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B6BE" w14:textId="44C5A420" w:rsidR="006D4D9C" w:rsidRDefault="003E0CD5" w:rsidP="00026A86">
      <w:pPr>
        <w:pStyle w:val="CaptionTextLeft"/>
        <w:jc w:val="center"/>
      </w:pPr>
      <w:r w:rsidRPr="003E0CD5">
        <w:rPr>
          <w:noProof/>
        </w:rPr>
        <w:drawing>
          <wp:inline distT="0" distB="0" distL="0" distR="0" wp14:anchorId="6D3631F8" wp14:editId="5327E8D6">
            <wp:extent cx="6106377" cy="7916380"/>
            <wp:effectExtent l="0" t="0" r="8890" b="8890"/>
            <wp:docPr id="196746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60823" name=""/>
                    <pic:cNvPicPr/>
                  </pic:nvPicPr>
                  <pic:blipFill>
                    <a:blip r:embed="rId11"/>
                    <a:stretch>
                      <a:fillRect/>
                    </a:stretch>
                  </pic:blipFill>
                  <pic:spPr>
                    <a:xfrm>
                      <a:off x="0" y="0"/>
                      <a:ext cx="6106377" cy="7916380"/>
                    </a:xfrm>
                    <a:prstGeom prst="rect">
                      <a:avLst/>
                    </a:prstGeom>
                  </pic:spPr>
                </pic:pic>
              </a:graphicData>
            </a:graphic>
          </wp:inline>
        </w:drawing>
      </w:r>
    </w:p>
    <w:p w14:paraId="62CF9AE2" w14:textId="77777777" w:rsidR="006A52A8" w:rsidRDefault="006A52A8" w:rsidP="00026A86">
      <w:pPr>
        <w:pStyle w:val="CaptionTextLeft"/>
        <w:jc w:val="center"/>
      </w:pPr>
    </w:p>
    <w:p w14:paraId="7EF43322" w14:textId="148F22F2" w:rsidR="00175175" w:rsidRPr="00672482" w:rsidRDefault="00175175" w:rsidP="003E1488">
      <w:pPr>
        <w:pStyle w:val="CaptionTextLeft"/>
        <w:ind w:firstLine="720"/>
        <w:jc w:val="both"/>
        <w:rPr>
          <w:sz w:val="22"/>
          <w:szCs w:val="22"/>
        </w:rPr>
      </w:pPr>
      <w:r w:rsidRPr="00672482">
        <w:rPr>
          <w:b/>
          <w:bCs/>
          <w:sz w:val="22"/>
          <w:szCs w:val="22"/>
        </w:rPr>
        <w:t xml:space="preserve">At a Regular Session </w:t>
      </w:r>
      <w:r w:rsidRPr="00672482">
        <w:rPr>
          <w:sz w:val="22"/>
          <w:szCs w:val="22"/>
        </w:rPr>
        <w:t>of the Pocahontas County Commission held at the Courthouse situate</w:t>
      </w:r>
      <w:r w:rsidR="003E1488">
        <w:rPr>
          <w:sz w:val="22"/>
          <w:szCs w:val="22"/>
        </w:rPr>
        <w:t>d</w:t>
      </w:r>
      <w:r w:rsidRPr="00672482">
        <w:rPr>
          <w:sz w:val="22"/>
          <w:szCs w:val="22"/>
        </w:rPr>
        <w:t xml:space="preserve"> in Marlinton, West Virginia, on the </w:t>
      </w:r>
      <w:r w:rsidR="003E0CD5">
        <w:rPr>
          <w:sz w:val="22"/>
          <w:szCs w:val="22"/>
        </w:rPr>
        <w:t>20</w:t>
      </w:r>
      <w:r w:rsidR="0039068C" w:rsidRPr="0039068C">
        <w:rPr>
          <w:sz w:val="22"/>
          <w:szCs w:val="22"/>
          <w:vertAlign w:val="superscript"/>
        </w:rPr>
        <w:t>th</w:t>
      </w:r>
      <w:r w:rsidR="0039068C">
        <w:rPr>
          <w:sz w:val="22"/>
          <w:szCs w:val="22"/>
        </w:rPr>
        <w:t xml:space="preserve"> </w:t>
      </w:r>
      <w:r w:rsidRPr="00672482">
        <w:rPr>
          <w:sz w:val="22"/>
          <w:szCs w:val="22"/>
        </w:rPr>
        <w:t xml:space="preserve">day of </w:t>
      </w:r>
      <w:r w:rsidR="0019316E">
        <w:rPr>
          <w:sz w:val="22"/>
          <w:szCs w:val="22"/>
        </w:rPr>
        <w:t>October</w:t>
      </w:r>
      <w:r w:rsidR="001676B6">
        <w:rPr>
          <w:sz w:val="22"/>
          <w:szCs w:val="22"/>
        </w:rPr>
        <w:t>,</w:t>
      </w:r>
      <w:r>
        <w:rPr>
          <w:sz w:val="22"/>
          <w:szCs w:val="22"/>
        </w:rPr>
        <w:t xml:space="preserve"> 202</w:t>
      </w:r>
      <w:r w:rsidR="004D5598">
        <w:rPr>
          <w:sz w:val="22"/>
          <w:szCs w:val="22"/>
        </w:rPr>
        <w:t>6</w:t>
      </w:r>
      <w:r w:rsidRPr="00672482">
        <w:rPr>
          <w:sz w:val="22"/>
          <w:szCs w:val="22"/>
        </w:rPr>
        <w:t>.</w:t>
      </w:r>
    </w:p>
    <w:p w14:paraId="795AA6D2" w14:textId="77777777" w:rsidR="00175175" w:rsidRPr="00BD2B49" w:rsidRDefault="00175175" w:rsidP="00175175">
      <w:pPr>
        <w:jc w:val="both"/>
        <w:rPr>
          <w:rFonts w:ascii="Times New Roman" w:hAnsi="Times New Roman" w:cs="Times New Roman"/>
        </w:rPr>
      </w:pPr>
    </w:p>
    <w:p w14:paraId="25BEAFB7" w14:textId="391DA4C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b/>
          <w:bCs/>
        </w:rPr>
        <w:t>PRESENT:</w:t>
      </w:r>
      <w:r w:rsidRPr="00BD2B49">
        <w:rPr>
          <w:rFonts w:ascii="Times New Roman" w:hAnsi="Times New Roman" w:cs="Times New Roman"/>
          <w:b/>
          <w:bCs/>
        </w:rPr>
        <w:tab/>
      </w:r>
      <w:r w:rsidRPr="00BD2B49">
        <w:rPr>
          <w:rFonts w:ascii="Times New Roman" w:hAnsi="Times New Roman" w:cs="Times New Roman"/>
        </w:rPr>
        <w:t xml:space="preserve">John Rebinski, </w:t>
      </w:r>
      <w:r>
        <w:rPr>
          <w:rFonts w:ascii="Times New Roman" w:hAnsi="Times New Roman" w:cs="Times New Roman"/>
        </w:rPr>
        <w:t>President</w:t>
      </w:r>
    </w:p>
    <w:p w14:paraId="1F67C8D6" w14:textId="7777777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t>Jamie Walker, Commissioner</w:t>
      </w:r>
    </w:p>
    <w:p w14:paraId="6B908CE9" w14:textId="3EB732A0"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r>
      <w:bookmarkStart w:id="0" w:name="_Hlk187219763"/>
      <w:r>
        <w:rPr>
          <w:rFonts w:ascii="Times New Roman" w:hAnsi="Times New Roman" w:cs="Times New Roman"/>
        </w:rPr>
        <w:t>Thane Ryder</w:t>
      </w:r>
      <w:r w:rsidRPr="00BD2B49">
        <w:rPr>
          <w:rFonts w:ascii="Times New Roman" w:hAnsi="Times New Roman" w:cs="Times New Roman"/>
        </w:rPr>
        <w:t>, Commissioner</w:t>
      </w:r>
      <w:bookmarkEnd w:id="0"/>
    </w:p>
    <w:p w14:paraId="237AB850" w14:textId="77777777" w:rsidR="00175175" w:rsidRPr="00BD2B49" w:rsidRDefault="00175175" w:rsidP="00175175">
      <w:pPr>
        <w:jc w:val="both"/>
        <w:rPr>
          <w:rFonts w:ascii="Times New Roman" w:hAnsi="Times New Roman" w:cs="Times New Roman"/>
        </w:rPr>
      </w:pPr>
    </w:p>
    <w:p w14:paraId="35FD9DAB" w14:textId="77777777" w:rsidR="00175175" w:rsidRDefault="00175175" w:rsidP="00175175">
      <w:pPr>
        <w:jc w:val="both"/>
        <w:rPr>
          <w:rFonts w:ascii="Times New Roman" w:hAnsi="Times New Roman" w:cs="Times New Roman"/>
        </w:rPr>
      </w:pPr>
      <w:r w:rsidRPr="00BD2B49">
        <w:rPr>
          <w:rFonts w:ascii="Times New Roman" w:hAnsi="Times New Roman" w:cs="Times New Roman"/>
        </w:rPr>
        <w:tab/>
        <w:t>Prior to the beginning of today’s session, the Commission invited all individuals in attendance to stand and recite the Pledge of Allegiance.</w:t>
      </w:r>
    </w:p>
    <w:p w14:paraId="5D968355" w14:textId="77777777" w:rsidR="00175175" w:rsidRDefault="00175175" w:rsidP="00175175">
      <w:pPr>
        <w:jc w:val="both"/>
        <w:rPr>
          <w:rFonts w:ascii="Times New Roman" w:hAnsi="Times New Roman" w:cs="Times New Roman"/>
        </w:rPr>
      </w:pPr>
    </w:p>
    <w:p w14:paraId="3444FF2C" w14:textId="77777777" w:rsidR="00206C09" w:rsidRPr="00CE084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ab/>
      </w:r>
      <w:r>
        <w:rPr>
          <w:rFonts w:ascii="Times New Roman" w:hAnsi="Times New Roman" w:cs="Times New Roman"/>
          <w:b/>
          <w:bCs/>
          <w:sz w:val="24"/>
          <w:szCs w:val="24"/>
        </w:rPr>
        <w:tab/>
      </w:r>
      <w:r w:rsidRPr="00E61C1B">
        <w:rPr>
          <w:rFonts w:ascii="Times New Roman" w:hAnsi="Times New Roman" w:cs="Times New Roman"/>
          <w:b/>
          <w:bCs/>
        </w:rPr>
        <w:t>EXONERATION/APPORTIONED ORDERS APPROVED</w:t>
      </w:r>
    </w:p>
    <w:p w14:paraId="55FE0E27" w14:textId="77777777" w:rsidR="00206C09" w:rsidRPr="00FB6005" w:rsidRDefault="00206C09" w:rsidP="00206C09">
      <w:pPr>
        <w:jc w:val="both"/>
        <w:rPr>
          <w:rFonts w:ascii="Times New Roman" w:hAnsi="Times New Roman" w:cs="Times New Roman"/>
          <w:sz w:val="24"/>
          <w:szCs w:val="24"/>
        </w:rPr>
      </w:pPr>
    </w:p>
    <w:p w14:paraId="0E71DFD6" w14:textId="28930774" w:rsidR="00206C09" w:rsidRDefault="00270EE8" w:rsidP="00224BBB">
      <w:pPr>
        <w:ind w:firstLine="720"/>
        <w:jc w:val="both"/>
        <w:rPr>
          <w:rFonts w:ascii="Times New Roman" w:hAnsi="Times New Roman" w:cs="Times New Roman"/>
        </w:rPr>
      </w:pPr>
      <w:r>
        <w:rPr>
          <w:rFonts w:ascii="Times New Roman" w:hAnsi="Times New Roman" w:cs="Times New Roman"/>
        </w:rPr>
        <w:t>None</w:t>
      </w:r>
    </w:p>
    <w:p w14:paraId="30369500" w14:textId="77777777" w:rsidR="006E26BD" w:rsidRPr="00224BBB" w:rsidRDefault="006E26BD" w:rsidP="006E26BD">
      <w:pPr>
        <w:pStyle w:val="CaptionTextLeft"/>
      </w:pPr>
    </w:p>
    <w:p w14:paraId="6CC999AC" w14:textId="0872EBB6" w:rsidR="00206C0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w:t>
      </w:r>
      <w:r>
        <w:rPr>
          <w:rFonts w:ascii="Times New Roman" w:hAnsi="Times New Roman" w:cs="Times New Roman"/>
          <w:b/>
          <w:bCs/>
          <w:sz w:val="24"/>
          <w:szCs w:val="24"/>
        </w:rPr>
        <w:tab/>
      </w:r>
      <w:r w:rsidRPr="00CE0849">
        <w:rPr>
          <w:rFonts w:ascii="Times New Roman" w:hAnsi="Times New Roman" w:cs="Times New Roman"/>
          <w:b/>
          <w:bCs/>
          <w:sz w:val="24"/>
          <w:szCs w:val="24"/>
        </w:rPr>
        <w:tab/>
      </w:r>
      <w:r w:rsidRPr="00E61C1B">
        <w:rPr>
          <w:rFonts w:ascii="Times New Roman" w:hAnsi="Times New Roman" w:cs="Times New Roman"/>
          <w:b/>
          <w:bCs/>
        </w:rPr>
        <w:t>MINUTES APPROVED</w:t>
      </w:r>
    </w:p>
    <w:p w14:paraId="0D19541F" w14:textId="77777777" w:rsidR="00206C09" w:rsidRPr="00CE0849" w:rsidRDefault="00206C09" w:rsidP="00206C09">
      <w:pPr>
        <w:jc w:val="both"/>
        <w:rPr>
          <w:rFonts w:ascii="Times New Roman" w:hAnsi="Times New Roman" w:cs="Times New Roman"/>
          <w:b/>
          <w:bCs/>
          <w:sz w:val="24"/>
          <w:szCs w:val="24"/>
        </w:rPr>
      </w:pPr>
    </w:p>
    <w:p w14:paraId="1FBCEDD3" w14:textId="31A82B6B" w:rsidR="00206C09" w:rsidRDefault="00206C09" w:rsidP="00206C09">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A motion was made by Commissioner </w:t>
      </w:r>
      <w:r w:rsidR="0019316E">
        <w:rPr>
          <w:rFonts w:ascii="Times New Roman" w:hAnsi="Times New Roman" w:cs="Times New Roman"/>
        </w:rPr>
        <w:t>Ryder</w:t>
      </w:r>
      <w:r>
        <w:rPr>
          <w:rFonts w:ascii="Times New Roman" w:hAnsi="Times New Roman" w:cs="Times New Roman"/>
        </w:rPr>
        <w:t xml:space="preserve"> </w:t>
      </w:r>
      <w:r w:rsidRPr="005E3B0F">
        <w:rPr>
          <w:rFonts w:ascii="Times New Roman" w:hAnsi="Times New Roman" w:cs="Times New Roman"/>
        </w:rPr>
        <w:t>to approve the minutes of the last regular session of the Commission held on th</w:t>
      </w:r>
      <w:r w:rsidR="00F17D2F">
        <w:rPr>
          <w:rFonts w:ascii="Times New Roman" w:hAnsi="Times New Roman" w:cs="Times New Roman"/>
        </w:rPr>
        <w:t xml:space="preserve">e </w:t>
      </w:r>
      <w:r w:rsidR="00F77170">
        <w:rPr>
          <w:rFonts w:ascii="Times New Roman" w:hAnsi="Times New Roman" w:cs="Times New Roman"/>
        </w:rPr>
        <w:t>6</w:t>
      </w:r>
      <w:r w:rsidR="0019316E" w:rsidRPr="0019316E">
        <w:rPr>
          <w:rFonts w:ascii="Times New Roman" w:hAnsi="Times New Roman" w:cs="Times New Roman"/>
          <w:vertAlign w:val="superscript"/>
        </w:rPr>
        <w:t>th</w:t>
      </w:r>
      <w:r w:rsidR="0019316E">
        <w:rPr>
          <w:rFonts w:ascii="Times New Roman" w:hAnsi="Times New Roman" w:cs="Times New Roman"/>
        </w:rPr>
        <w:t xml:space="preserve"> </w:t>
      </w:r>
      <w:r w:rsidR="003B5D0C">
        <w:rPr>
          <w:rFonts w:ascii="Times New Roman" w:hAnsi="Times New Roman" w:cs="Times New Roman"/>
        </w:rPr>
        <w:t xml:space="preserve">day of </w:t>
      </w:r>
      <w:r w:rsidR="00F77170">
        <w:rPr>
          <w:rFonts w:ascii="Times New Roman" w:hAnsi="Times New Roman" w:cs="Times New Roman"/>
        </w:rPr>
        <w:t>October</w:t>
      </w:r>
      <w:r w:rsidR="003B5D0C">
        <w:rPr>
          <w:rFonts w:ascii="Times New Roman" w:hAnsi="Times New Roman" w:cs="Times New Roman"/>
        </w:rPr>
        <w:t xml:space="preserve">, </w:t>
      </w:r>
      <w:r w:rsidR="0019316E">
        <w:rPr>
          <w:rFonts w:ascii="Times New Roman" w:hAnsi="Times New Roman" w:cs="Times New Roman"/>
        </w:rPr>
        <w:t>2026</w:t>
      </w:r>
      <w:r w:rsidR="003E1488">
        <w:rPr>
          <w:rFonts w:ascii="Times New Roman" w:hAnsi="Times New Roman" w:cs="Times New Roman"/>
        </w:rPr>
        <w:t>,</w:t>
      </w:r>
      <w:r w:rsidR="0019316E">
        <w:rPr>
          <w:rFonts w:ascii="Times New Roman" w:hAnsi="Times New Roman" w:cs="Times New Roman"/>
        </w:rPr>
        <w:t xml:space="preserve"> </w:t>
      </w:r>
      <w:r w:rsidR="00224BBB">
        <w:rPr>
          <w:rFonts w:ascii="Times New Roman" w:hAnsi="Times New Roman" w:cs="Times New Roman"/>
        </w:rPr>
        <w:t>a</w:t>
      </w:r>
      <w:r w:rsidR="004602D4">
        <w:rPr>
          <w:rFonts w:ascii="Times New Roman" w:hAnsi="Times New Roman" w:cs="Times New Roman"/>
        </w:rPr>
        <w:t xml:space="preserve">s presented, </w:t>
      </w:r>
      <w:r w:rsidRPr="005E3B0F">
        <w:rPr>
          <w:rFonts w:ascii="Times New Roman" w:hAnsi="Times New Roman" w:cs="Times New Roman"/>
        </w:rPr>
        <w:t>and noting no objections, motion carried.</w:t>
      </w:r>
    </w:p>
    <w:p w14:paraId="1BEC527E" w14:textId="6E9F0070" w:rsidR="003D43BE" w:rsidRPr="00CF6EC9" w:rsidRDefault="003D43BE" w:rsidP="003D43BE">
      <w:pPr>
        <w:jc w:val="both"/>
        <w:rPr>
          <w:rFonts w:ascii="Times New Roman" w:hAnsi="Times New Roman" w:cs="Times New Roman"/>
          <w:b/>
          <w:bCs/>
        </w:rPr>
      </w:pPr>
      <w:r w:rsidRPr="00CF6EC9">
        <w:rPr>
          <w:rFonts w:ascii="Times New Roman" w:hAnsi="Times New Roman" w:cs="Times New Roman"/>
          <w:b/>
          <w:bCs/>
        </w:rPr>
        <w:lastRenderedPageBreak/>
        <w:t>IN RE:</w:t>
      </w:r>
      <w:r>
        <w:rPr>
          <w:rFonts w:ascii="Times New Roman" w:hAnsi="Times New Roman" w:cs="Times New Roman"/>
          <w:b/>
          <w:bCs/>
        </w:rPr>
        <w:t xml:space="preserve"> </w:t>
      </w:r>
      <w:r>
        <w:rPr>
          <w:rFonts w:ascii="Times New Roman" w:hAnsi="Times New Roman" w:cs="Times New Roman"/>
          <w:b/>
          <w:bCs/>
        </w:rPr>
        <w:tab/>
      </w:r>
      <w:r w:rsidRPr="00CF6EC9">
        <w:rPr>
          <w:rFonts w:ascii="Times New Roman" w:hAnsi="Times New Roman" w:cs="Times New Roman"/>
          <w:b/>
          <w:bCs/>
        </w:rPr>
        <w:t>FINAL SETTLEMENTS AND ORDERS APPROVED</w:t>
      </w:r>
    </w:p>
    <w:p w14:paraId="54257654" w14:textId="77777777" w:rsidR="003D43BE" w:rsidRPr="00CE0849" w:rsidRDefault="003D43BE" w:rsidP="003D43BE">
      <w:pPr>
        <w:jc w:val="both"/>
        <w:rPr>
          <w:rFonts w:ascii="Times New Roman" w:hAnsi="Times New Roman" w:cs="Times New Roman"/>
          <w:b/>
          <w:bCs/>
          <w:sz w:val="24"/>
          <w:szCs w:val="24"/>
        </w:rPr>
      </w:pPr>
    </w:p>
    <w:p w14:paraId="3C394417" w14:textId="77777777" w:rsidR="003D43BE" w:rsidRDefault="003D43BE" w:rsidP="003D43BE">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Commission President </w:t>
      </w:r>
      <w:r>
        <w:rPr>
          <w:rFonts w:ascii="Times New Roman" w:hAnsi="Times New Roman" w:cs="Times New Roman"/>
        </w:rPr>
        <w:t>John Rebinski</w:t>
      </w:r>
      <w:r w:rsidRPr="005E3B0F">
        <w:rPr>
          <w:rFonts w:ascii="Times New Roman" w:hAnsi="Times New Roman" w:cs="Times New Roman"/>
        </w:rPr>
        <w:t xml:space="preserve"> reviewed several final settlements and orders pertaining to estates as presented by the County Clerk’s Office and, thereafter, approved same by placing his signature thereto.</w:t>
      </w:r>
    </w:p>
    <w:p w14:paraId="25596186" w14:textId="77777777" w:rsidR="00E85C6F" w:rsidRDefault="00E85C6F" w:rsidP="003D43BE">
      <w:pPr>
        <w:pStyle w:val="CaptionTextLeft"/>
        <w:rPr>
          <w:b/>
          <w:bCs/>
          <w:sz w:val="22"/>
          <w:szCs w:val="22"/>
        </w:rPr>
      </w:pPr>
    </w:p>
    <w:p w14:paraId="26E2964E" w14:textId="0A8B8426" w:rsidR="003D43BE" w:rsidRPr="00E25412" w:rsidRDefault="003D43BE" w:rsidP="003D43BE">
      <w:pPr>
        <w:pStyle w:val="CaptionTextLeft"/>
      </w:pPr>
      <w:r w:rsidRPr="0018695C">
        <w:rPr>
          <w:b/>
          <w:bCs/>
          <w:sz w:val="22"/>
          <w:szCs w:val="22"/>
        </w:rPr>
        <w:t>IN RE</w:t>
      </w:r>
      <w:r w:rsidRPr="00E25412">
        <w:t>:</w:t>
      </w:r>
      <w:r w:rsidRPr="00E25412">
        <w:tab/>
      </w:r>
      <w:r>
        <w:t xml:space="preserve"> </w:t>
      </w:r>
      <w:r>
        <w:tab/>
      </w:r>
      <w:r w:rsidRPr="00B552A7">
        <w:rPr>
          <w:b/>
          <w:bCs/>
          <w:sz w:val="22"/>
          <w:szCs w:val="22"/>
        </w:rPr>
        <w:t>COUNTY COMMISSION MAIL ITEMS/CONCERNS</w:t>
      </w:r>
    </w:p>
    <w:p w14:paraId="5DACEF99" w14:textId="77777777" w:rsidR="003D43BE" w:rsidRDefault="003D43BE" w:rsidP="003D43BE">
      <w:pPr>
        <w:ind w:left="1440" w:hanging="1440"/>
        <w:jc w:val="both"/>
        <w:rPr>
          <w:rFonts w:ascii="Times New Roman" w:hAnsi="Times New Roman" w:cs="Times New Roman"/>
          <w:b/>
          <w:bCs/>
        </w:rPr>
      </w:pPr>
    </w:p>
    <w:p w14:paraId="6C278778" w14:textId="5372D3E1" w:rsidR="00EF3D97" w:rsidRDefault="00DF7E51" w:rsidP="00266F08">
      <w:pPr>
        <w:pStyle w:val="CaptionTextLeft"/>
        <w:ind w:left="720"/>
        <w:rPr>
          <w:sz w:val="22"/>
          <w:szCs w:val="22"/>
        </w:rPr>
      </w:pPr>
      <w:r>
        <w:rPr>
          <w:sz w:val="22"/>
          <w:szCs w:val="22"/>
        </w:rPr>
        <w:t xml:space="preserve">Copy – </w:t>
      </w:r>
      <w:r w:rsidR="00F77170">
        <w:rPr>
          <w:sz w:val="22"/>
          <w:szCs w:val="22"/>
        </w:rPr>
        <w:t>Fraternal Order of Police – Donation request</w:t>
      </w:r>
      <w:r w:rsidR="00933D40">
        <w:rPr>
          <w:sz w:val="22"/>
          <w:szCs w:val="22"/>
        </w:rPr>
        <w:t xml:space="preserve"> (mailed contribution guidelines)</w:t>
      </w:r>
    </w:p>
    <w:p w14:paraId="2D81CF43" w14:textId="77777777" w:rsidR="00A24065" w:rsidRDefault="00A24065" w:rsidP="00266F08">
      <w:pPr>
        <w:pStyle w:val="CaptionTextLeft"/>
        <w:ind w:left="720"/>
        <w:rPr>
          <w:sz w:val="22"/>
          <w:szCs w:val="22"/>
        </w:rPr>
      </w:pPr>
    </w:p>
    <w:p w14:paraId="57A24C69" w14:textId="49BC1B1B" w:rsidR="00A24065" w:rsidRDefault="00A24065" w:rsidP="00A24065">
      <w:pPr>
        <w:pStyle w:val="CaptionTextLeft"/>
        <w:jc w:val="center"/>
      </w:pPr>
      <w:r w:rsidRPr="00A24065">
        <w:rPr>
          <w:noProof/>
        </w:rPr>
        <w:drawing>
          <wp:inline distT="0" distB="0" distL="0" distR="0" wp14:anchorId="5068AE34" wp14:editId="5AEFE119">
            <wp:extent cx="5525271" cy="7240010"/>
            <wp:effectExtent l="0" t="0" r="0" b="0"/>
            <wp:docPr id="1267968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68252" name=""/>
                    <pic:cNvPicPr/>
                  </pic:nvPicPr>
                  <pic:blipFill>
                    <a:blip r:embed="rId12"/>
                    <a:stretch>
                      <a:fillRect/>
                    </a:stretch>
                  </pic:blipFill>
                  <pic:spPr>
                    <a:xfrm>
                      <a:off x="0" y="0"/>
                      <a:ext cx="5525271" cy="7240010"/>
                    </a:xfrm>
                    <a:prstGeom prst="rect">
                      <a:avLst/>
                    </a:prstGeom>
                  </pic:spPr>
                </pic:pic>
              </a:graphicData>
            </a:graphic>
          </wp:inline>
        </w:drawing>
      </w:r>
    </w:p>
    <w:p w14:paraId="4F6EA0BB" w14:textId="6905CFCE" w:rsidR="00A24065" w:rsidRDefault="00A24065" w:rsidP="00A24065">
      <w:pPr>
        <w:pStyle w:val="CaptionTextLeft"/>
        <w:jc w:val="center"/>
      </w:pPr>
      <w:r w:rsidRPr="00A24065">
        <w:rPr>
          <w:noProof/>
        </w:rPr>
        <w:drawing>
          <wp:inline distT="0" distB="0" distL="0" distR="0" wp14:anchorId="1F01EEF9" wp14:editId="283997D5">
            <wp:extent cx="5534797" cy="2391109"/>
            <wp:effectExtent l="0" t="0" r="0" b="9525"/>
            <wp:docPr id="1964881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81200" name=""/>
                    <pic:cNvPicPr/>
                  </pic:nvPicPr>
                  <pic:blipFill>
                    <a:blip r:embed="rId13"/>
                    <a:stretch>
                      <a:fillRect/>
                    </a:stretch>
                  </pic:blipFill>
                  <pic:spPr>
                    <a:xfrm>
                      <a:off x="0" y="0"/>
                      <a:ext cx="5534797" cy="2391109"/>
                    </a:xfrm>
                    <a:prstGeom prst="rect">
                      <a:avLst/>
                    </a:prstGeom>
                  </pic:spPr>
                </pic:pic>
              </a:graphicData>
            </a:graphic>
          </wp:inline>
        </w:drawing>
      </w:r>
    </w:p>
    <w:p w14:paraId="20DA0E96" w14:textId="77777777" w:rsidR="00AE770C" w:rsidRPr="00F170B3" w:rsidRDefault="00AE770C" w:rsidP="00AE770C">
      <w:pPr>
        <w:pStyle w:val="CaptionTextLeft"/>
        <w:ind w:left="1440" w:hanging="1440"/>
        <w:rPr>
          <w:b/>
          <w:bCs/>
          <w:sz w:val="22"/>
          <w:szCs w:val="22"/>
        </w:rPr>
      </w:pPr>
      <w:r w:rsidRPr="00F170B3">
        <w:rPr>
          <w:b/>
          <w:bCs/>
          <w:sz w:val="22"/>
          <w:szCs w:val="22"/>
        </w:rPr>
        <w:lastRenderedPageBreak/>
        <w:t>IN RE:</w:t>
      </w:r>
      <w:r w:rsidRPr="00F170B3">
        <w:rPr>
          <w:b/>
          <w:bCs/>
          <w:sz w:val="22"/>
          <w:szCs w:val="22"/>
        </w:rPr>
        <w:tab/>
        <w:t>JODI ZICKEFOOSE, DAY REPORT DIRECTOR – CONSIDERATION OF CONDUCTING PRE-EMPLOYMENT DRUG SCREENS FOR NON-COUNTY ENTITIES, WITH COSTS BILLED TO THE REQUESTING ENTITY</w:t>
      </w:r>
    </w:p>
    <w:p w14:paraId="686E586C" w14:textId="77777777" w:rsidR="00AE770C" w:rsidRDefault="00AE770C" w:rsidP="00AE770C">
      <w:pPr>
        <w:pStyle w:val="CaptionTextLeft"/>
        <w:rPr>
          <w:b/>
          <w:bCs/>
          <w:sz w:val="22"/>
          <w:szCs w:val="22"/>
        </w:rPr>
      </w:pPr>
    </w:p>
    <w:p w14:paraId="6C430F75" w14:textId="3125E196" w:rsidR="00AE770C" w:rsidRPr="004116B6" w:rsidRDefault="00AE770C" w:rsidP="00AE770C">
      <w:pPr>
        <w:pStyle w:val="CaptionTextLeft"/>
        <w:jc w:val="both"/>
      </w:pPr>
      <w:r>
        <w:rPr>
          <w:b/>
          <w:bCs/>
          <w:sz w:val="22"/>
          <w:szCs w:val="22"/>
        </w:rPr>
        <w:tab/>
      </w:r>
      <w:r>
        <w:rPr>
          <w:sz w:val="22"/>
          <w:szCs w:val="22"/>
        </w:rPr>
        <w:t xml:space="preserve">A motion was made by Commissioner Ryder to approve Day Report to conduct pre-employment drug screens for non-county entities, with costs billed </w:t>
      </w:r>
      <w:r w:rsidR="00F40DA3">
        <w:rPr>
          <w:sz w:val="22"/>
          <w:szCs w:val="22"/>
        </w:rPr>
        <w:t>to</w:t>
      </w:r>
      <w:r>
        <w:rPr>
          <w:sz w:val="22"/>
          <w:szCs w:val="22"/>
        </w:rPr>
        <w:t xml:space="preserve"> the requesting entity, and noting no objections, motion carried.  </w:t>
      </w:r>
    </w:p>
    <w:p w14:paraId="415ED726" w14:textId="77777777" w:rsidR="00BB2E20" w:rsidRPr="00BB2E20" w:rsidRDefault="00BB2E20" w:rsidP="00BB2E20">
      <w:pPr>
        <w:pStyle w:val="CaptionTextLeft"/>
        <w:jc w:val="center"/>
      </w:pPr>
    </w:p>
    <w:p w14:paraId="2161CE91" w14:textId="3385AEA1" w:rsidR="00FE6A7D" w:rsidRDefault="00FE6A7D" w:rsidP="00FE6A7D">
      <w:pPr>
        <w:pStyle w:val="CaptionTextLeft"/>
        <w:rPr>
          <w:b/>
          <w:bCs/>
          <w:sz w:val="22"/>
          <w:szCs w:val="22"/>
        </w:rPr>
      </w:pPr>
      <w:r w:rsidRPr="004D5897">
        <w:rPr>
          <w:b/>
          <w:bCs/>
          <w:sz w:val="22"/>
          <w:szCs w:val="22"/>
        </w:rPr>
        <w:t>IN RE:</w:t>
      </w:r>
      <w:r>
        <w:t xml:space="preserve">      </w:t>
      </w:r>
      <w:r>
        <w:tab/>
      </w:r>
      <w:r w:rsidRPr="00772C0A">
        <w:rPr>
          <w:b/>
          <w:bCs/>
          <w:sz w:val="22"/>
          <w:szCs w:val="22"/>
        </w:rPr>
        <w:t>SIGN IN SHEET/HEAR CALLERS</w:t>
      </w:r>
    </w:p>
    <w:p w14:paraId="1E25D930" w14:textId="77777777" w:rsidR="00C01D2D" w:rsidRDefault="00C01D2D" w:rsidP="00FE6A7D">
      <w:pPr>
        <w:pStyle w:val="CaptionTextLeft"/>
        <w:rPr>
          <w:b/>
          <w:bCs/>
          <w:sz w:val="22"/>
          <w:szCs w:val="22"/>
        </w:rPr>
      </w:pPr>
    </w:p>
    <w:p w14:paraId="61F7F63D" w14:textId="06561721" w:rsidR="00791842" w:rsidRDefault="00FE6A7D" w:rsidP="0019316E">
      <w:pPr>
        <w:pStyle w:val="CaptionTextLeft"/>
        <w:jc w:val="both"/>
        <w:rPr>
          <w:sz w:val="22"/>
          <w:szCs w:val="22"/>
        </w:rPr>
      </w:pPr>
      <w:r>
        <w:tab/>
      </w:r>
      <w:r w:rsidR="003E0CD5">
        <w:rPr>
          <w:sz w:val="22"/>
          <w:szCs w:val="22"/>
        </w:rPr>
        <w:t>See Attached</w:t>
      </w:r>
    </w:p>
    <w:p w14:paraId="3ECF9B77" w14:textId="77777777" w:rsidR="003E0CD5" w:rsidRDefault="003E0CD5" w:rsidP="0019316E">
      <w:pPr>
        <w:pStyle w:val="CaptionTextLeft"/>
        <w:jc w:val="both"/>
        <w:rPr>
          <w:sz w:val="22"/>
          <w:szCs w:val="22"/>
        </w:rPr>
      </w:pPr>
    </w:p>
    <w:p w14:paraId="3F0365AF" w14:textId="7B84A171" w:rsidR="003E0CD5" w:rsidRDefault="003E0CD5" w:rsidP="0019316E">
      <w:pPr>
        <w:pStyle w:val="CaptionTextLeft"/>
        <w:jc w:val="both"/>
        <w:rPr>
          <w:sz w:val="22"/>
          <w:szCs w:val="22"/>
        </w:rPr>
      </w:pPr>
      <w:r w:rsidRPr="003E0CD5">
        <w:rPr>
          <w:noProof/>
          <w:sz w:val="22"/>
          <w:szCs w:val="22"/>
        </w:rPr>
        <w:drawing>
          <wp:inline distT="0" distB="0" distL="0" distR="0" wp14:anchorId="2A325913" wp14:editId="6521CBFA">
            <wp:extent cx="6421821" cy="3870294"/>
            <wp:effectExtent l="0" t="0" r="0" b="0"/>
            <wp:docPr id="1263417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17217" name=""/>
                    <pic:cNvPicPr/>
                  </pic:nvPicPr>
                  <pic:blipFill>
                    <a:blip r:embed="rId14"/>
                    <a:stretch>
                      <a:fillRect/>
                    </a:stretch>
                  </pic:blipFill>
                  <pic:spPr>
                    <a:xfrm>
                      <a:off x="0" y="0"/>
                      <a:ext cx="6421821" cy="3870294"/>
                    </a:xfrm>
                    <a:prstGeom prst="rect">
                      <a:avLst/>
                    </a:prstGeom>
                  </pic:spPr>
                </pic:pic>
              </a:graphicData>
            </a:graphic>
          </wp:inline>
        </w:drawing>
      </w:r>
    </w:p>
    <w:p w14:paraId="48634223" w14:textId="77777777" w:rsidR="00374451" w:rsidRDefault="00374451" w:rsidP="0019316E">
      <w:pPr>
        <w:pStyle w:val="CaptionTextLeft"/>
        <w:jc w:val="both"/>
        <w:rPr>
          <w:sz w:val="22"/>
          <w:szCs w:val="22"/>
        </w:rPr>
      </w:pPr>
    </w:p>
    <w:p w14:paraId="7D0A3673" w14:textId="7107DB1F" w:rsidR="00374451" w:rsidRPr="006B3D3B" w:rsidRDefault="00374451" w:rsidP="0019316E">
      <w:pPr>
        <w:pStyle w:val="CaptionTextLeft"/>
        <w:jc w:val="both"/>
        <w:rPr>
          <w:sz w:val="22"/>
          <w:szCs w:val="22"/>
        </w:rPr>
      </w:pPr>
      <w:r>
        <w:rPr>
          <w:sz w:val="22"/>
          <w:szCs w:val="22"/>
        </w:rPr>
        <w:t xml:space="preserve">Norman </w:t>
      </w:r>
      <w:r w:rsidR="003E1488">
        <w:rPr>
          <w:sz w:val="22"/>
          <w:szCs w:val="22"/>
        </w:rPr>
        <w:t>Phillips</w:t>
      </w:r>
      <w:r>
        <w:rPr>
          <w:sz w:val="22"/>
          <w:szCs w:val="22"/>
        </w:rPr>
        <w:t>, Marcy Crabtree, Robert Grigg present</w:t>
      </w:r>
      <w:r w:rsidR="00A3059E">
        <w:rPr>
          <w:sz w:val="22"/>
          <w:szCs w:val="22"/>
        </w:rPr>
        <w:t>,</w:t>
      </w:r>
      <w:r>
        <w:rPr>
          <w:sz w:val="22"/>
          <w:szCs w:val="22"/>
        </w:rPr>
        <w:t xml:space="preserve"> and Sunny Suggs by </w:t>
      </w:r>
      <w:r w:rsidR="00710C77">
        <w:rPr>
          <w:sz w:val="22"/>
          <w:szCs w:val="22"/>
        </w:rPr>
        <w:t>Zoom</w:t>
      </w:r>
      <w:r>
        <w:rPr>
          <w:sz w:val="22"/>
          <w:szCs w:val="22"/>
        </w:rPr>
        <w:t xml:space="preserve"> all spoke in support of the 6:00 </w:t>
      </w:r>
      <w:r w:rsidR="00710C77">
        <w:rPr>
          <w:sz w:val="22"/>
          <w:szCs w:val="22"/>
        </w:rPr>
        <w:t>p.m</w:t>
      </w:r>
      <w:r>
        <w:rPr>
          <w:sz w:val="22"/>
          <w:szCs w:val="22"/>
        </w:rPr>
        <w:t xml:space="preserve">. agenda item Andrew McAfee </w:t>
      </w:r>
      <w:r w:rsidR="00A3059E">
        <w:rPr>
          <w:sz w:val="22"/>
          <w:szCs w:val="22"/>
        </w:rPr>
        <w:t>p</w:t>
      </w:r>
      <w:r>
        <w:rPr>
          <w:sz w:val="22"/>
          <w:szCs w:val="22"/>
        </w:rPr>
        <w:t xml:space="preserve">resentation of a proposed Pocahontas County Surveillance Technology Ban and Personal Data Protection Ordinance.  </w:t>
      </w:r>
    </w:p>
    <w:p w14:paraId="31D94692" w14:textId="77777777" w:rsidR="00BE5D9B" w:rsidRPr="00FD4953" w:rsidRDefault="00BE5D9B" w:rsidP="00BE5D9B">
      <w:pPr>
        <w:pStyle w:val="CaptionTextLeft"/>
        <w:rPr>
          <w:sz w:val="22"/>
          <w:szCs w:val="22"/>
        </w:rPr>
      </w:pPr>
    </w:p>
    <w:p w14:paraId="100B4880" w14:textId="6A04795A" w:rsidR="00A46968" w:rsidRPr="006B3D3B" w:rsidRDefault="00030387" w:rsidP="00AE770C">
      <w:pPr>
        <w:pStyle w:val="CaptionTextLeft"/>
        <w:rPr>
          <w:b/>
          <w:bCs/>
          <w:sz w:val="22"/>
          <w:szCs w:val="22"/>
        </w:rPr>
      </w:pPr>
      <w:r w:rsidRPr="00901EC3">
        <w:rPr>
          <w:b/>
          <w:bCs/>
          <w:sz w:val="22"/>
          <w:szCs w:val="22"/>
        </w:rPr>
        <w:t>IN RE:</w:t>
      </w:r>
      <w:r w:rsidR="00901EC3">
        <w:rPr>
          <w:b/>
          <w:bCs/>
        </w:rPr>
        <w:tab/>
      </w:r>
      <w:r w:rsidR="000078C7">
        <w:rPr>
          <w:b/>
          <w:bCs/>
        </w:rPr>
        <w:tab/>
      </w:r>
      <w:r w:rsidR="00DC284A" w:rsidRPr="00DC284A">
        <w:rPr>
          <w:b/>
          <w:bCs/>
          <w:sz w:val="22"/>
          <w:szCs w:val="22"/>
        </w:rPr>
        <w:t>FURTHER DISCUSSION ON SPACE FOR THE SHERIFF’S DEPARTMENT</w:t>
      </w:r>
      <w:r w:rsidRPr="00030387">
        <w:rPr>
          <w:b/>
          <w:bCs/>
        </w:rPr>
        <w:tab/>
      </w:r>
    </w:p>
    <w:p w14:paraId="4C7AE01B" w14:textId="1BE8FD64" w:rsidR="001D4A88" w:rsidRDefault="001D4A88" w:rsidP="00D5666A">
      <w:pPr>
        <w:ind w:left="1440" w:hanging="1440"/>
        <w:rPr>
          <w:rFonts w:ascii="Times New Roman" w:hAnsi="Times New Roman" w:cs="Times New Roman"/>
          <w:b/>
          <w:bCs/>
        </w:rPr>
      </w:pPr>
    </w:p>
    <w:p w14:paraId="2A0BF2DF" w14:textId="4C9AE0D4" w:rsidR="00901EC3" w:rsidRDefault="001D4A88" w:rsidP="00DC284A">
      <w:pPr>
        <w:pStyle w:val="CaptionTextLeft"/>
        <w:jc w:val="both"/>
        <w:rPr>
          <w:sz w:val="22"/>
          <w:szCs w:val="22"/>
        </w:rPr>
      </w:pPr>
      <w:r>
        <w:tab/>
      </w:r>
      <w:r w:rsidR="00DC284A">
        <w:rPr>
          <w:sz w:val="22"/>
          <w:szCs w:val="22"/>
        </w:rPr>
        <w:t xml:space="preserve">The County Commission is still working </w:t>
      </w:r>
      <w:r w:rsidR="00F40DA3">
        <w:rPr>
          <w:sz w:val="22"/>
          <w:szCs w:val="22"/>
        </w:rPr>
        <w:t>on space options</w:t>
      </w:r>
      <w:r w:rsidR="00DC284A">
        <w:rPr>
          <w:sz w:val="22"/>
          <w:szCs w:val="22"/>
        </w:rPr>
        <w:t xml:space="preserve"> for the Sheriff’s Department</w:t>
      </w:r>
      <w:r w:rsidR="00933D40">
        <w:rPr>
          <w:sz w:val="22"/>
          <w:szCs w:val="22"/>
        </w:rPr>
        <w:t xml:space="preserve">.  The commission has </w:t>
      </w:r>
      <w:r w:rsidR="00F40DA3">
        <w:rPr>
          <w:sz w:val="22"/>
          <w:szCs w:val="22"/>
        </w:rPr>
        <w:t>reviewed several options, but rent and leasing are</w:t>
      </w:r>
      <w:r w:rsidR="00933D40">
        <w:rPr>
          <w:sz w:val="22"/>
          <w:szCs w:val="22"/>
        </w:rPr>
        <w:t xml:space="preserve"> very expensive.  No action was taken on this matter.</w:t>
      </w:r>
    </w:p>
    <w:p w14:paraId="7ED0D168" w14:textId="77777777" w:rsidR="0049291F" w:rsidRDefault="0049291F" w:rsidP="00DC284A">
      <w:pPr>
        <w:pStyle w:val="CaptionTextLeft"/>
        <w:jc w:val="both"/>
        <w:rPr>
          <w:sz w:val="22"/>
          <w:szCs w:val="22"/>
        </w:rPr>
      </w:pPr>
    </w:p>
    <w:p w14:paraId="71626199" w14:textId="1B1533B4" w:rsidR="00901EC3" w:rsidRDefault="00503518" w:rsidP="008509E3">
      <w:pPr>
        <w:pStyle w:val="CaptionTextLeft"/>
        <w:ind w:left="1440" w:hanging="1440"/>
        <w:rPr>
          <w:b/>
          <w:bCs/>
          <w:sz w:val="22"/>
          <w:szCs w:val="22"/>
        </w:rPr>
      </w:pPr>
      <w:r w:rsidRPr="00D5666A">
        <w:rPr>
          <w:b/>
          <w:bCs/>
        </w:rPr>
        <w:t>IN RE:</w:t>
      </w:r>
      <w:r w:rsidRPr="00503518">
        <w:rPr>
          <w:b/>
          <w:bCs/>
        </w:rPr>
        <w:t xml:space="preserve"> </w:t>
      </w:r>
      <w:r w:rsidRPr="00503518">
        <w:rPr>
          <w:b/>
          <w:bCs/>
        </w:rPr>
        <w:tab/>
      </w:r>
      <w:r w:rsidR="008509E3" w:rsidRPr="008509E3">
        <w:rPr>
          <w:b/>
          <w:bCs/>
          <w:sz w:val="22"/>
          <w:szCs w:val="22"/>
        </w:rPr>
        <w:t>OPENING AND AWARDING OF BIDS FOR HEATING OIL FOR COURTHOUSE OFFICES AND JAIL FOR NOVEMBER 1, 2026 – OCTOBER 31, 2027</w:t>
      </w:r>
    </w:p>
    <w:p w14:paraId="56D855E0" w14:textId="77777777" w:rsidR="008509E3" w:rsidRDefault="008509E3" w:rsidP="008509E3">
      <w:pPr>
        <w:pStyle w:val="CaptionTextLeft"/>
        <w:ind w:left="1440" w:hanging="1440"/>
        <w:rPr>
          <w:b/>
          <w:bCs/>
          <w:sz w:val="22"/>
          <w:szCs w:val="22"/>
        </w:rPr>
      </w:pPr>
    </w:p>
    <w:p w14:paraId="49A256B5" w14:textId="7FD6EB49" w:rsidR="008509E3" w:rsidRDefault="008509E3" w:rsidP="008509E3">
      <w:pPr>
        <w:ind w:firstLine="720"/>
        <w:jc w:val="both"/>
        <w:rPr>
          <w:rFonts w:ascii="Times New Roman" w:hAnsi="Times New Roman" w:cs="Times New Roman"/>
        </w:rPr>
      </w:pPr>
      <w:r w:rsidRPr="008509E3">
        <w:rPr>
          <w:rFonts w:ascii="Times New Roman" w:hAnsi="Times New Roman" w:cs="Times New Roman"/>
        </w:rPr>
        <w:t>A motion was made by Commissioner Walker to accept the only bid received for heating oil for the Courthouse and Jail buildings in response to an advertisement in the local newspaper for the period of November 1, 2026 to October 31, 202</w:t>
      </w:r>
      <w:r w:rsidR="00710C77">
        <w:rPr>
          <w:rFonts w:ascii="Times New Roman" w:hAnsi="Times New Roman" w:cs="Times New Roman"/>
        </w:rPr>
        <w:t>7</w:t>
      </w:r>
      <w:r w:rsidRPr="008509E3">
        <w:rPr>
          <w:rFonts w:ascii="Times New Roman" w:hAnsi="Times New Roman" w:cs="Times New Roman"/>
        </w:rPr>
        <w:t>, that being a bid from Woodford Oil Company as quoted, and noting no objections, motion carried.</w:t>
      </w:r>
    </w:p>
    <w:p w14:paraId="095FB00D" w14:textId="340AE98D" w:rsidR="00A24065" w:rsidRDefault="00A24065" w:rsidP="00A24065">
      <w:pPr>
        <w:pStyle w:val="CaptionTextLeft"/>
      </w:pPr>
      <w:r w:rsidRPr="00A24065">
        <w:rPr>
          <w:noProof/>
        </w:rPr>
        <w:lastRenderedPageBreak/>
        <w:drawing>
          <wp:inline distT="0" distB="0" distL="0" distR="0" wp14:anchorId="21AE8D42" wp14:editId="406DD7F2">
            <wp:extent cx="5963482" cy="8754697"/>
            <wp:effectExtent l="0" t="0" r="0" b="8890"/>
            <wp:docPr id="1927123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3350" name=""/>
                    <pic:cNvPicPr/>
                  </pic:nvPicPr>
                  <pic:blipFill>
                    <a:blip r:embed="rId15"/>
                    <a:stretch>
                      <a:fillRect/>
                    </a:stretch>
                  </pic:blipFill>
                  <pic:spPr>
                    <a:xfrm>
                      <a:off x="0" y="0"/>
                      <a:ext cx="5963482" cy="8754697"/>
                    </a:xfrm>
                    <a:prstGeom prst="rect">
                      <a:avLst/>
                    </a:prstGeom>
                  </pic:spPr>
                </pic:pic>
              </a:graphicData>
            </a:graphic>
          </wp:inline>
        </w:drawing>
      </w:r>
    </w:p>
    <w:p w14:paraId="5D003904" w14:textId="77777777" w:rsidR="00A24065" w:rsidRDefault="00A24065" w:rsidP="00A24065">
      <w:pPr>
        <w:pStyle w:val="CaptionTextLeft"/>
      </w:pPr>
    </w:p>
    <w:p w14:paraId="6F049E36" w14:textId="77777777" w:rsidR="00A24065" w:rsidRPr="008509E3" w:rsidRDefault="00A24065" w:rsidP="008509E3">
      <w:pPr>
        <w:ind w:firstLine="720"/>
        <w:jc w:val="both"/>
        <w:rPr>
          <w:rFonts w:ascii="Times New Roman" w:hAnsi="Times New Roman" w:cs="Times New Roman"/>
        </w:rPr>
      </w:pPr>
    </w:p>
    <w:p w14:paraId="0EDB5E8C" w14:textId="73E53FAF" w:rsidR="00017D9B" w:rsidRDefault="00017D9B" w:rsidP="00D5666A">
      <w:pPr>
        <w:pStyle w:val="CaptionTextLeft"/>
        <w:jc w:val="both"/>
        <w:rPr>
          <w:sz w:val="22"/>
          <w:szCs w:val="22"/>
        </w:rPr>
      </w:pPr>
    </w:p>
    <w:p w14:paraId="57B04A2F" w14:textId="5010EBC3" w:rsidR="00BE4F13" w:rsidRDefault="00017D9B" w:rsidP="00BE4F13">
      <w:pPr>
        <w:ind w:left="1152" w:hanging="1152"/>
        <w:jc w:val="both"/>
        <w:rPr>
          <w:rFonts w:ascii="Times New Roman" w:hAnsi="Times New Roman" w:cs="Times New Roman"/>
          <w:b/>
          <w:bCs/>
        </w:rPr>
      </w:pPr>
      <w:r w:rsidRPr="00D5666A">
        <w:rPr>
          <w:rFonts w:ascii="Times New Roman" w:hAnsi="Times New Roman" w:cs="Times New Roman"/>
          <w:b/>
          <w:bCs/>
        </w:rPr>
        <w:t>IN RE:</w:t>
      </w:r>
      <w:r w:rsidRPr="0097092B">
        <w:rPr>
          <w:b/>
          <w:bCs/>
        </w:rPr>
        <w:tab/>
      </w:r>
      <w:r w:rsidR="00BE4F13" w:rsidRPr="00BE4F13">
        <w:rPr>
          <w:rFonts w:ascii="Times New Roman" w:hAnsi="Times New Roman" w:cs="Times New Roman"/>
          <w:b/>
          <w:bCs/>
        </w:rPr>
        <w:t>BETSY MORRIS, REGION 4 – THORNWOOD WATER EXTENSION PROJECT:</w:t>
      </w:r>
    </w:p>
    <w:p w14:paraId="0EEAFE53" w14:textId="77777777" w:rsidR="00BE4F13" w:rsidRPr="00BE4F13" w:rsidRDefault="00BE4F13" w:rsidP="00BE4F13">
      <w:pPr>
        <w:ind w:left="1152" w:hanging="1152"/>
        <w:jc w:val="both"/>
        <w:rPr>
          <w:rFonts w:ascii="Times New Roman" w:hAnsi="Times New Roman" w:cs="Times New Roman"/>
          <w:b/>
          <w:bCs/>
        </w:rPr>
      </w:pPr>
    </w:p>
    <w:p w14:paraId="211AD17B" w14:textId="67281A49" w:rsidR="00BE4F13" w:rsidRPr="00BE4F13" w:rsidRDefault="00BE4F13" w:rsidP="00BE4F13">
      <w:pPr>
        <w:ind w:left="1152" w:hanging="1152"/>
        <w:jc w:val="both"/>
        <w:rPr>
          <w:rFonts w:ascii="Times New Roman" w:hAnsi="Times New Roman" w:cs="Times New Roman"/>
          <w:b/>
          <w:bCs/>
        </w:rPr>
      </w:pPr>
      <w:r w:rsidRPr="00BE4F13">
        <w:rPr>
          <w:rFonts w:ascii="Times New Roman" w:hAnsi="Times New Roman" w:cs="Times New Roman"/>
          <w:b/>
          <w:bCs/>
        </w:rPr>
        <w:tab/>
        <w:t xml:space="preserve">    A.  THORNWOOD ENVIRONMENTAL REVIEW </w:t>
      </w:r>
    </w:p>
    <w:p w14:paraId="1CE31E72" w14:textId="7FFE06D1" w:rsidR="00BE4F13" w:rsidRPr="00BE4F13" w:rsidRDefault="00BE4F13" w:rsidP="00BE4F13">
      <w:pPr>
        <w:ind w:left="1152" w:hanging="1152"/>
        <w:jc w:val="both"/>
        <w:rPr>
          <w:rFonts w:ascii="Times New Roman" w:hAnsi="Times New Roman" w:cs="Times New Roman"/>
          <w:b/>
          <w:bCs/>
        </w:rPr>
      </w:pPr>
      <w:r w:rsidRPr="00BE4F13">
        <w:rPr>
          <w:rFonts w:ascii="Times New Roman" w:hAnsi="Times New Roman" w:cs="Times New Roman"/>
          <w:b/>
          <w:bCs/>
        </w:rPr>
        <w:tab/>
        <w:t xml:space="preserve">    B.  APPROVAL OF RESOLUTION/S</w:t>
      </w:r>
    </w:p>
    <w:p w14:paraId="1DBA41A5" w14:textId="5013CF2F" w:rsidR="00E65004" w:rsidRDefault="00E65004" w:rsidP="00017D9B">
      <w:pPr>
        <w:ind w:left="1440" w:hanging="1440"/>
        <w:rPr>
          <w:rFonts w:ascii="Times New Roman" w:hAnsi="Times New Roman" w:cs="Times New Roman"/>
          <w:b/>
          <w:bCs/>
        </w:rPr>
      </w:pPr>
    </w:p>
    <w:p w14:paraId="6039E43A" w14:textId="7D255960" w:rsidR="00E65004" w:rsidRDefault="00E65004" w:rsidP="00933D40">
      <w:pPr>
        <w:pStyle w:val="CaptionTextLeft"/>
        <w:jc w:val="both"/>
        <w:rPr>
          <w:sz w:val="22"/>
          <w:szCs w:val="22"/>
        </w:rPr>
      </w:pPr>
      <w:r>
        <w:tab/>
      </w:r>
      <w:r w:rsidRPr="00593BE4">
        <w:rPr>
          <w:sz w:val="22"/>
          <w:szCs w:val="22"/>
        </w:rPr>
        <w:t xml:space="preserve">A motion was made by Commissioner Walker to </w:t>
      </w:r>
      <w:r w:rsidR="00BE4F13" w:rsidRPr="00593BE4">
        <w:rPr>
          <w:sz w:val="22"/>
          <w:szCs w:val="22"/>
        </w:rPr>
        <w:t>approve the Thornwood Water Extension Project</w:t>
      </w:r>
      <w:r w:rsidR="00593BE4">
        <w:rPr>
          <w:sz w:val="22"/>
          <w:szCs w:val="22"/>
        </w:rPr>
        <w:t>,</w:t>
      </w:r>
      <w:r w:rsidR="00BE4F13" w:rsidRPr="00593BE4">
        <w:rPr>
          <w:sz w:val="22"/>
          <w:szCs w:val="22"/>
        </w:rPr>
        <w:t xml:space="preserve"> Thornwood </w:t>
      </w:r>
      <w:r w:rsidR="00593BE4">
        <w:rPr>
          <w:sz w:val="22"/>
          <w:szCs w:val="22"/>
        </w:rPr>
        <w:t>E</w:t>
      </w:r>
      <w:r w:rsidR="00BE4F13" w:rsidRPr="00593BE4">
        <w:rPr>
          <w:sz w:val="22"/>
          <w:szCs w:val="22"/>
        </w:rPr>
        <w:t xml:space="preserve">nvironmental </w:t>
      </w:r>
      <w:r w:rsidR="00593BE4">
        <w:rPr>
          <w:sz w:val="22"/>
          <w:szCs w:val="22"/>
        </w:rPr>
        <w:t>R</w:t>
      </w:r>
      <w:r w:rsidR="00BE4F13" w:rsidRPr="00593BE4">
        <w:rPr>
          <w:sz w:val="22"/>
          <w:szCs w:val="22"/>
        </w:rPr>
        <w:t>eview</w:t>
      </w:r>
      <w:r w:rsidR="003E1488">
        <w:rPr>
          <w:sz w:val="22"/>
          <w:szCs w:val="22"/>
        </w:rPr>
        <w:t>,</w:t>
      </w:r>
      <w:r w:rsidR="00BE4F13" w:rsidRPr="00593BE4">
        <w:rPr>
          <w:sz w:val="22"/>
          <w:szCs w:val="22"/>
        </w:rPr>
        <w:t xml:space="preserve"> and Resolution #12 of the Thornwood Water Extension Project</w:t>
      </w:r>
      <w:r w:rsidR="00593BE4" w:rsidRPr="00593BE4">
        <w:rPr>
          <w:sz w:val="22"/>
          <w:szCs w:val="22"/>
        </w:rPr>
        <w:t xml:space="preserve">, </w:t>
      </w:r>
      <w:r w:rsidRPr="00593BE4">
        <w:rPr>
          <w:sz w:val="22"/>
          <w:szCs w:val="22"/>
        </w:rPr>
        <w:t>and noting no objections, motion carried.</w:t>
      </w:r>
    </w:p>
    <w:p w14:paraId="282E4A4D" w14:textId="7655221A" w:rsidR="00A24065" w:rsidRDefault="00572184" w:rsidP="00A24065">
      <w:pPr>
        <w:pStyle w:val="CaptionTextLeft"/>
        <w:jc w:val="center"/>
        <w:rPr>
          <w:sz w:val="22"/>
          <w:szCs w:val="22"/>
        </w:rPr>
      </w:pPr>
      <w:r w:rsidRPr="00572184">
        <w:rPr>
          <w:noProof/>
          <w:sz w:val="22"/>
          <w:szCs w:val="22"/>
        </w:rPr>
        <w:lastRenderedPageBreak/>
        <w:drawing>
          <wp:inline distT="0" distB="0" distL="0" distR="0" wp14:anchorId="3B0A24F9" wp14:editId="4DD6965C">
            <wp:extent cx="6400800" cy="8201025"/>
            <wp:effectExtent l="0" t="0" r="0" b="9525"/>
            <wp:docPr id="11204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6250" name=""/>
                    <pic:cNvPicPr/>
                  </pic:nvPicPr>
                  <pic:blipFill>
                    <a:blip r:embed="rId16"/>
                    <a:stretch>
                      <a:fillRect/>
                    </a:stretch>
                  </pic:blipFill>
                  <pic:spPr>
                    <a:xfrm>
                      <a:off x="0" y="0"/>
                      <a:ext cx="6400800" cy="8201025"/>
                    </a:xfrm>
                    <a:prstGeom prst="rect">
                      <a:avLst/>
                    </a:prstGeom>
                  </pic:spPr>
                </pic:pic>
              </a:graphicData>
            </a:graphic>
          </wp:inline>
        </w:drawing>
      </w:r>
    </w:p>
    <w:p w14:paraId="5DB3E78D" w14:textId="2EFE9393" w:rsidR="00572184" w:rsidRDefault="00572184" w:rsidP="00A24065">
      <w:pPr>
        <w:pStyle w:val="CaptionTextLeft"/>
        <w:jc w:val="center"/>
        <w:rPr>
          <w:sz w:val="22"/>
          <w:szCs w:val="22"/>
        </w:rPr>
      </w:pPr>
      <w:r w:rsidRPr="00572184">
        <w:rPr>
          <w:noProof/>
          <w:sz w:val="22"/>
          <w:szCs w:val="22"/>
        </w:rPr>
        <w:lastRenderedPageBreak/>
        <w:drawing>
          <wp:inline distT="0" distB="0" distL="0" distR="0" wp14:anchorId="77702D44" wp14:editId="258572C1">
            <wp:extent cx="6115904" cy="8659433"/>
            <wp:effectExtent l="0" t="0" r="0" b="8890"/>
            <wp:docPr id="329518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18088" name=""/>
                    <pic:cNvPicPr/>
                  </pic:nvPicPr>
                  <pic:blipFill>
                    <a:blip r:embed="rId17"/>
                    <a:stretch>
                      <a:fillRect/>
                    </a:stretch>
                  </pic:blipFill>
                  <pic:spPr>
                    <a:xfrm>
                      <a:off x="0" y="0"/>
                      <a:ext cx="6115904" cy="8659433"/>
                    </a:xfrm>
                    <a:prstGeom prst="rect">
                      <a:avLst/>
                    </a:prstGeom>
                  </pic:spPr>
                </pic:pic>
              </a:graphicData>
            </a:graphic>
          </wp:inline>
        </w:drawing>
      </w:r>
    </w:p>
    <w:p w14:paraId="339E0B8F" w14:textId="272B21BF" w:rsidR="00572184" w:rsidRDefault="00572184" w:rsidP="00A24065">
      <w:pPr>
        <w:pStyle w:val="CaptionTextLeft"/>
        <w:jc w:val="center"/>
        <w:rPr>
          <w:sz w:val="22"/>
          <w:szCs w:val="22"/>
        </w:rPr>
      </w:pPr>
      <w:r w:rsidRPr="00572184">
        <w:rPr>
          <w:noProof/>
          <w:sz w:val="22"/>
          <w:szCs w:val="22"/>
        </w:rPr>
        <w:lastRenderedPageBreak/>
        <w:drawing>
          <wp:inline distT="0" distB="0" distL="0" distR="0" wp14:anchorId="3CBA649E" wp14:editId="55B2DF22">
            <wp:extent cx="6211167" cy="8611802"/>
            <wp:effectExtent l="0" t="0" r="0" b="0"/>
            <wp:docPr id="95675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5450" name=""/>
                    <pic:cNvPicPr/>
                  </pic:nvPicPr>
                  <pic:blipFill>
                    <a:blip r:embed="rId18"/>
                    <a:stretch>
                      <a:fillRect/>
                    </a:stretch>
                  </pic:blipFill>
                  <pic:spPr>
                    <a:xfrm>
                      <a:off x="0" y="0"/>
                      <a:ext cx="6211167" cy="8611802"/>
                    </a:xfrm>
                    <a:prstGeom prst="rect">
                      <a:avLst/>
                    </a:prstGeom>
                  </pic:spPr>
                </pic:pic>
              </a:graphicData>
            </a:graphic>
          </wp:inline>
        </w:drawing>
      </w:r>
    </w:p>
    <w:p w14:paraId="245A95B0" w14:textId="73F5D925" w:rsidR="00572184" w:rsidRDefault="00572184" w:rsidP="00A24065">
      <w:pPr>
        <w:pStyle w:val="CaptionTextLeft"/>
        <w:jc w:val="center"/>
        <w:rPr>
          <w:sz w:val="22"/>
          <w:szCs w:val="22"/>
        </w:rPr>
      </w:pPr>
      <w:r w:rsidRPr="00572184">
        <w:rPr>
          <w:noProof/>
          <w:sz w:val="22"/>
          <w:szCs w:val="22"/>
        </w:rPr>
        <w:drawing>
          <wp:inline distT="0" distB="0" distL="0" distR="0" wp14:anchorId="399844EC" wp14:editId="2198DB8A">
            <wp:extent cx="6306430" cy="2457793"/>
            <wp:effectExtent l="0" t="0" r="0" b="0"/>
            <wp:docPr id="301982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82192" name=""/>
                    <pic:cNvPicPr/>
                  </pic:nvPicPr>
                  <pic:blipFill>
                    <a:blip r:embed="rId19"/>
                    <a:stretch>
                      <a:fillRect/>
                    </a:stretch>
                  </pic:blipFill>
                  <pic:spPr>
                    <a:xfrm>
                      <a:off x="0" y="0"/>
                      <a:ext cx="6306430" cy="2457793"/>
                    </a:xfrm>
                    <a:prstGeom prst="rect">
                      <a:avLst/>
                    </a:prstGeom>
                  </pic:spPr>
                </pic:pic>
              </a:graphicData>
            </a:graphic>
          </wp:inline>
        </w:drawing>
      </w:r>
    </w:p>
    <w:p w14:paraId="0FA185B1" w14:textId="2CC068BD" w:rsidR="00572184" w:rsidRDefault="00572184" w:rsidP="00A24065">
      <w:pPr>
        <w:pStyle w:val="CaptionTextLeft"/>
        <w:jc w:val="center"/>
        <w:rPr>
          <w:sz w:val="22"/>
          <w:szCs w:val="22"/>
        </w:rPr>
      </w:pPr>
      <w:r w:rsidRPr="00572184">
        <w:rPr>
          <w:noProof/>
          <w:sz w:val="22"/>
          <w:szCs w:val="22"/>
        </w:rPr>
        <w:lastRenderedPageBreak/>
        <w:drawing>
          <wp:inline distT="0" distB="0" distL="0" distR="0" wp14:anchorId="6C7EF40C" wp14:editId="5D12FB74">
            <wp:extent cx="6057900" cy="8924925"/>
            <wp:effectExtent l="0" t="0" r="0" b="9525"/>
            <wp:docPr id="1758254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54122" name=""/>
                    <pic:cNvPicPr/>
                  </pic:nvPicPr>
                  <pic:blipFill>
                    <a:blip r:embed="rId20"/>
                    <a:stretch>
                      <a:fillRect/>
                    </a:stretch>
                  </pic:blipFill>
                  <pic:spPr>
                    <a:xfrm>
                      <a:off x="0" y="0"/>
                      <a:ext cx="6062331" cy="8931453"/>
                    </a:xfrm>
                    <a:prstGeom prst="rect">
                      <a:avLst/>
                    </a:prstGeom>
                  </pic:spPr>
                </pic:pic>
              </a:graphicData>
            </a:graphic>
          </wp:inline>
        </w:drawing>
      </w:r>
    </w:p>
    <w:p w14:paraId="54EF3B15" w14:textId="77777777" w:rsidR="00572184" w:rsidRPr="00593BE4" w:rsidRDefault="00572184" w:rsidP="00A24065">
      <w:pPr>
        <w:pStyle w:val="CaptionTextLeft"/>
        <w:jc w:val="center"/>
        <w:rPr>
          <w:sz w:val="22"/>
          <w:szCs w:val="22"/>
        </w:rPr>
      </w:pPr>
    </w:p>
    <w:p w14:paraId="146ADD5C" w14:textId="6EB12247" w:rsidR="00A665A7" w:rsidRPr="00A665A7" w:rsidRDefault="00F3681C" w:rsidP="00A665A7">
      <w:pPr>
        <w:ind w:left="1152" w:hanging="1152"/>
        <w:rPr>
          <w:rFonts w:ascii="Times New Roman" w:hAnsi="Times New Roman" w:cs="Times New Roman"/>
          <w:b/>
          <w:bCs/>
        </w:rPr>
      </w:pPr>
      <w:r w:rsidRPr="009B5771">
        <w:rPr>
          <w:rFonts w:ascii="Times New Roman" w:hAnsi="Times New Roman" w:cs="Times New Roman"/>
          <w:b/>
          <w:bCs/>
        </w:rPr>
        <w:t>IN RE:</w:t>
      </w:r>
      <w:r w:rsidRPr="009B5771">
        <w:rPr>
          <w:rFonts w:ascii="Times New Roman" w:hAnsi="Times New Roman" w:cs="Times New Roman"/>
          <w:b/>
          <w:bCs/>
        </w:rPr>
        <w:tab/>
      </w:r>
      <w:r w:rsidR="00A665A7" w:rsidRPr="00A665A7">
        <w:rPr>
          <w:rFonts w:ascii="Times New Roman" w:hAnsi="Times New Roman" w:cs="Times New Roman"/>
          <w:b/>
          <w:bCs/>
        </w:rPr>
        <w:t>ANDREW MCAFEE, BOARD PRESIDENT OF SAFE HOME - PRESENTATION OF A PROPOSED POCAHONTAS COUNTY SURVEILLANCE TECHNOLOGY BAN AND PERSONAL DATA PROTECTION ORDINANCE; CONSIDERATION OF REFERRAL TO THE PROSECUTING ATTORNEY FOR LEGAL REVIEW</w:t>
      </w:r>
    </w:p>
    <w:p w14:paraId="007D5328" w14:textId="62BABE07" w:rsidR="00017D9B" w:rsidRPr="00017D9B" w:rsidRDefault="00017D9B" w:rsidP="00017D9B">
      <w:pPr>
        <w:ind w:left="1440" w:hanging="1440"/>
        <w:rPr>
          <w:rFonts w:ascii="Times New Roman" w:hAnsi="Times New Roman" w:cs="Times New Roman"/>
          <w:b/>
          <w:bCs/>
        </w:rPr>
      </w:pPr>
    </w:p>
    <w:p w14:paraId="08AB6B04" w14:textId="62814977" w:rsidR="00003223" w:rsidRPr="00933D40" w:rsidRDefault="00A665A7" w:rsidP="00667657">
      <w:pPr>
        <w:pStyle w:val="CaptionTextLeft"/>
        <w:ind w:firstLine="720"/>
        <w:jc w:val="both"/>
        <w:rPr>
          <w:sz w:val="22"/>
          <w:szCs w:val="22"/>
        </w:rPr>
      </w:pPr>
      <w:r w:rsidRPr="00933D40">
        <w:rPr>
          <w:sz w:val="22"/>
          <w:szCs w:val="22"/>
        </w:rPr>
        <w:t>Andrew McAfee, Board President of Safe Home</w:t>
      </w:r>
      <w:r w:rsidR="00F40DA3">
        <w:rPr>
          <w:sz w:val="22"/>
          <w:szCs w:val="22"/>
        </w:rPr>
        <w:t>,</w:t>
      </w:r>
      <w:r w:rsidRPr="00933D40">
        <w:rPr>
          <w:sz w:val="22"/>
          <w:szCs w:val="22"/>
        </w:rPr>
        <w:t xml:space="preserve"> met with the commission with a </w:t>
      </w:r>
      <w:r w:rsidR="00710C77">
        <w:rPr>
          <w:sz w:val="22"/>
          <w:szCs w:val="22"/>
        </w:rPr>
        <w:t>p</w:t>
      </w:r>
      <w:r w:rsidRPr="00933D40">
        <w:rPr>
          <w:sz w:val="22"/>
          <w:szCs w:val="22"/>
        </w:rPr>
        <w:t>resentation of a proposed Pocahontas County Surveillance Technology Ban and Personal Data Protection Ordinance; consideration of referral to the Prosecuting Attorney for legal review.</w:t>
      </w:r>
      <w:r w:rsidR="00667657" w:rsidRPr="00933D40">
        <w:rPr>
          <w:sz w:val="22"/>
          <w:szCs w:val="22"/>
        </w:rPr>
        <w:t xml:space="preserve">  </w:t>
      </w:r>
      <w:r w:rsidR="00933D40" w:rsidRPr="00933D40">
        <w:rPr>
          <w:sz w:val="22"/>
          <w:szCs w:val="22"/>
        </w:rPr>
        <w:t xml:space="preserve">There were several community members present in support of the ordinance.  </w:t>
      </w:r>
      <w:r w:rsidR="006B3D3B" w:rsidRPr="00933D40">
        <w:rPr>
          <w:sz w:val="22"/>
          <w:szCs w:val="22"/>
        </w:rPr>
        <w:t>The</w:t>
      </w:r>
      <w:r w:rsidR="00516F31" w:rsidRPr="00933D40">
        <w:rPr>
          <w:sz w:val="22"/>
          <w:szCs w:val="22"/>
        </w:rPr>
        <w:t xml:space="preserve"> commission took no action on this matter.</w:t>
      </w:r>
    </w:p>
    <w:p w14:paraId="0A8ED1E6" w14:textId="77777777" w:rsidR="00F94529" w:rsidRDefault="00F94529" w:rsidP="00D5666A">
      <w:pPr>
        <w:ind w:left="1440" w:hanging="1440"/>
        <w:rPr>
          <w:rFonts w:ascii="Times New Roman" w:hAnsi="Times New Roman" w:cs="Times New Roman"/>
          <w:b/>
          <w:bCs/>
        </w:rPr>
      </w:pPr>
    </w:p>
    <w:p w14:paraId="553B6B45" w14:textId="77777777" w:rsidR="001A16ED" w:rsidRDefault="001A16ED" w:rsidP="00E81775">
      <w:pPr>
        <w:ind w:left="1152" w:hanging="1152"/>
        <w:rPr>
          <w:rFonts w:ascii="Times New Roman" w:hAnsi="Times New Roman" w:cs="Times New Roman"/>
          <w:b/>
          <w:bCs/>
        </w:rPr>
      </w:pPr>
    </w:p>
    <w:p w14:paraId="042B1465" w14:textId="77777777" w:rsidR="001A16ED" w:rsidRDefault="001A16ED" w:rsidP="00E81775">
      <w:pPr>
        <w:ind w:left="1152" w:hanging="1152"/>
        <w:rPr>
          <w:rFonts w:ascii="Times New Roman" w:hAnsi="Times New Roman" w:cs="Times New Roman"/>
          <w:b/>
          <w:bCs/>
        </w:rPr>
      </w:pPr>
    </w:p>
    <w:p w14:paraId="15039B60" w14:textId="77777777" w:rsidR="001A16ED" w:rsidRDefault="001A16ED" w:rsidP="00E81775">
      <w:pPr>
        <w:ind w:left="1152" w:hanging="1152"/>
        <w:rPr>
          <w:rFonts w:ascii="Times New Roman" w:hAnsi="Times New Roman" w:cs="Times New Roman"/>
          <w:b/>
          <w:bCs/>
        </w:rPr>
      </w:pPr>
    </w:p>
    <w:p w14:paraId="5055A463" w14:textId="01CA3F30" w:rsidR="00E81775" w:rsidRDefault="00D5666A" w:rsidP="00E81775">
      <w:pPr>
        <w:ind w:left="1152" w:hanging="1152"/>
        <w:rPr>
          <w:rFonts w:ascii="Times New Roman" w:hAnsi="Times New Roman" w:cs="Times New Roman"/>
          <w:b/>
          <w:bCs/>
        </w:rPr>
      </w:pPr>
      <w:r>
        <w:rPr>
          <w:rFonts w:ascii="Times New Roman" w:hAnsi="Times New Roman" w:cs="Times New Roman"/>
          <w:b/>
          <w:bCs/>
        </w:rPr>
        <w:lastRenderedPageBreak/>
        <w:t>IN RE:</w:t>
      </w:r>
      <w:r>
        <w:rPr>
          <w:rFonts w:ascii="Times New Roman" w:hAnsi="Times New Roman" w:cs="Times New Roman"/>
          <w:b/>
          <w:bCs/>
        </w:rPr>
        <w:tab/>
      </w:r>
      <w:r w:rsidR="00E81775" w:rsidRPr="00E81775">
        <w:rPr>
          <w:rFonts w:ascii="Times New Roman" w:hAnsi="Times New Roman" w:cs="Times New Roman"/>
          <w:b/>
          <w:bCs/>
        </w:rPr>
        <w:t>DISCUSSION AND/OR ACTION – AMANDA SMARR, REGION 4 - POCAHONTAS COUNTY ARC BROADBAND PROJECT:</w:t>
      </w:r>
    </w:p>
    <w:p w14:paraId="5E883C39" w14:textId="77777777" w:rsidR="00E81775" w:rsidRPr="00E81775" w:rsidRDefault="00E81775" w:rsidP="00E81775">
      <w:pPr>
        <w:ind w:left="1152" w:hanging="1152"/>
        <w:rPr>
          <w:rFonts w:ascii="Times New Roman" w:hAnsi="Times New Roman" w:cs="Times New Roman"/>
          <w:b/>
          <w:bCs/>
        </w:rPr>
      </w:pPr>
    </w:p>
    <w:p w14:paraId="0090580A" w14:textId="3E8D4574" w:rsidR="00E81775" w:rsidRPr="00E81775" w:rsidRDefault="00E81775" w:rsidP="00E81775">
      <w:pPr>
        <w:tabs>
          <w:tab w:val="left" w:pos="1440"/>
        </w:tabs>
        <w:ind w:left="1152" w:hanging="1152"/>
        <w:rPr>
          <w:rFonts w:ascii="Times New Roman" w:hAnsi="Times New Roman" w:cs="Times New Roman"/>
          <w:b/>
          <w:bCs/>
        </w:rPr>
      </w:pPr>
      <w:r w:rsidRPr="00E81775">
        <w:rPr>
          <w:rFonts w:ascii="Times New Roman" w:hAnsi="Times New Roman" w:cs="Times New Roman"/>
          <w:b/>
          <w:bCs/>
        </w:rPr>
        <w:tab/>
        <w:t xml:space="preserve">    A. </w:t>
      </w:r>
      <w:r w:rsidRPr="00E81775">
        <w:rPr>
          <w:rFonts w:ascii="Times New Roman" w:hAnsi="Times New Roman" w:cs="Times New Roman"/>
          <w:b/>
          <w:bCs/>
        </w:rPr>
        <w:tab/>
        <w:t xml:space="preserve">SUBSTANTIAL COMPLETION CERTIFICATE </w:t>
      </w:r>
    </w:p>
    <w:p w14:paraId="3C8E2497" w14:textId="54E33554" w:rsidR="00E81775" w:rsidRPr="00E81775" w:rsidRDefault="00E81775" w:rsidP="00E81775">
      <w:pPr>
        <w:ind w:left="1152" w:hanging="1152"/>
        <w:rPr>
          <w:rFonts w:ascii="Times New Roman" w:hAnsi="Times New Roman" w:cs="Times New Roman"/>
          <w:b/>
          <w:bCs/>
        </w:rPr>
      </w:pPr>
      <w:r w:rsidRPr="00E81775">
        <w:rPr>
          <w:rFonts w:ascii="Times New Roman" w:hAnsi="Times New Roman" w:cs="Times New Roman"/>
          <w:b/>
          <w:bCs/>
        </w:rPr>
        <w:tab/>
        <w:t xml:space="preserve">    B. </w:t>
      </w:r>
      <w:r w:rsidRPr="00E81775">
        <w:rPr>
          <w:rFonts w:ascii="Times New Roman" w:hAnsi="Times New Roman" w:cs="Times New Roman"/>
          <w:b/>
          <w:bCs/>
        </w:rPr>
        <w:tab/>
        <w:t xml:space="preserve">INSPECTION REPORT </w:t>
      </w:r>
    </w:p>
    <w:p w14:paraId="341E8E19" w14:textId="2D747414" w:rsidR="00E81775" w:rsidRPr="00E81775" w:rsidRDefault="00E81775" w:rsidP="00E81775">
      <w:pPr>
        <w:ind w:left="1152" w:hanging="1152"/>
        <w:rPr>
          <w:rFonts w:ascii="Times New Roman" w:hAnsi="Times New Roman" w:cs="Times New Roman"/>
          <w:b/>
          <w:bCs/>
        </w:rPr>
      </w:pPr>
      <w:r w:rsidRPr="00E81775">
        <w:rPr>
          <w:rFonts w:ascii="Times New Roman" w:hAnsi="Times New Roman" w:cs="Times New Roman"/>
          <w:b/>
          <w:bCs/>
        </w:rPr>
        <w:tab/>
        <w:t xml:space="preserve">    C. </w:t>
      </w:r>
      <w:r w:rsidRPr="00E81775">
        <w:rPr>
          <w:rFonts w:ascii="Times New Roman" w:hAnsi="Times New Roman" w:cs="Times New Roman"/>
          <w:b/>
          <w:bCs/>
        </w:rPr>
        <w:tab/>
        <w:t>UPDATED IRU</w:t>
      </w:r>
    </w:p>
    <w:p w14:paraId="133E20D6" w14:textId="008061F5" w:rsidR="00E81775" w:rsidRPr="00E81775" w:rsidRDefault="00E81775" w:rsidP="00E81775">
      <w:pPr>
        <w:ind w:left="1152" w:hanging="1152"/>
        <w:rPr>
          <w:rFonts w:ascii="Times New Roman" w:hAnsi="Times New Roman" w:cs="Times New Roman"/>
          <w:b/>
          <w:bCs/>
        </w:rPr>
      </w:pPr>
      <w:r w:rsidRPr="00E81775">
        <w:rPr>
          <w:rFonts w:ascii="Times New Roman" w:hAnsi="Times New Roman" w:cs="Times New Roman"/>
          <w:b/>
          <w:bCs/>
        </w:rPr>
        <w:tab/>
        <w:t xml:space="preserve">    D.</w:t>
      </w:r>
      <w:r w:rsidRPr="00E81775">
        <w:rPr>
          <w:rFonts w:ascii="Times New Roman" w:hAnsi="Times New Roman" w:cs="Times New Roman"/>
          <w:b/>
          <w:bCs/>
        </w:rPr>
        <w:tab/>
        <w:t>TIME EXTENSION REQUEST</w:t>
      </w:r>
    </w:p>
    <w:p w14:paraId="5CCB4DE0" w14:textId="517E7DB8" w:rsidR="00017D9B" w:rsidRDefault="00017D9B" w:rsidP="00D5666A">
      <w:pPr>
        <w:ind w:left="1440" w:hanging="1440"/>
        <w:rPr>
          <w:rFonts w:ascii="Times New Roman" w:hAnsi="Times New Roman" w:cs="Times New Roman"/>
          <w:b/>
          <w:bCs/>
        </w:rPr>
      </w:pPr>
    </w:p>
    <w:p w14:paraId="10AD9E9F" w14:textId="499907BA" w:rsidR="00E81775" w:rsidRDefault="000647C2" w:rsidP="00E81775">
      <w:pPr>
        <w:pStyle w:val="CaptionTextLeft"/>
        <w:rPr>
          <w:bCs/>
          <w:sz w:val="22"/>
          <w:szCs w:val="22"/>
        </w:rPr>
      </w:pPr>
      <w:r>
        <w:tab/>
      </w:r>
      <w:r w:rsidR="00516F31" w:rsidRPr="00933D40">
        <w:rPr>
          <w:sz w:val="22"/>
          <w:szCs w:val="22"/>
        </w:rPr>
        <w:t xml:space="preserve">A motion was made by Commissioner </w:t>
      </w:r>
      <w:r w:rsidR="00E81775" w:rsidRPr="00933D40">
        <w:rPr>
          <w:sz w:val="22"/>
          <w:szCs w:val="22"/>
        </w:rPr>
        <w:t>Ryder</w:t>
      </w:r>
      <w:r w:rsidR="00516F31" w:rsidRPr="00933D40">
        <w:rPr>
          <w:sz w:val="22"/>
          <w:szCs w:val="22"/>
        </w:rPr>
        <w:t xml:space="preserve"> to approve </w:t>
      </w:r>
      <w:r w:rsidR="00E81775" w:rsidRPr="00933D40">
        <w:rPr>
          <w:bCs/>
          <w:sz w:val="22"/>
          <w:szCs w:val="22"/>
        </w:rPr>
        <w:t xml:space="preserve">Pocahontas County ARC Broadband </w:t>
      </w:r>
      <w:r w:rsidR="00933D40" w:rsidRPr="00933D40">
        <w:rPr>
          <w:bCs/>
          <w:sz w:val="22"/>
          <w:szCs w:val="22"/>
        </w:rPr>
        <w:t>P</w:t>
      </w:r>
      <w:r w:rsidR="00E81775" w:rsidRPr="00933D40">
        <w:rPr>
          <w:bCs/>
          <w:sz w:val="22"/>
          <w:szCs w:val="22"/>
        </w:rPr>
        <w:t>roject</w:t>
      </w:r>
      <w:r w:rsidR="00933D40" w:rsidRPr="00933D40">
        <w:rPr>
          <w:bCs/>
          <w:sz w:val="22"/>
          <w:szCs w:val="22"/>
        </w:rPr>
        <w:t>,</w:t>
      </w:r>
      <w:r w:rsidR="00E81775" w:rsidRPr="00933D40">
        <w:rPr>
          <w:bCs/>
          <w:sz w:val="22"/>
          <w:szCs w:val="22"/>
        </w:rPr>
        <w:t xml:space="preserve"> Substantial Completion Certificate, Inspection Report and the Time Extension Request as presented, and noting no objections, motion carried</w:t>
      </w:r>
      <w:r w:rsidR="00033F98" w:rsidRPr="00933D40">
        <w:rPr>
          <w:bCs/>
          <w:sz w:val="22"/>
          <w:szCs w:val="22"/>
        </w:rPr>
        <w:t>.  There was no action taken on the updated IRU</w:t>
      </w:r>
      <w:r w:rsidR="00933D40" w:rsidRPr="00933D40">
        <w:rPr>
          <w:bCs/>
          <w:sz w:val="22"/>
          <w:szCs w:val="22"/>
        </w:rPr>
        <w:t xml:space="preserve"> at this time</w:t>
      </w:r>
      <w:r w:rsidR="00033F98" w:rsidRPr="00933D40">
        <w:rPr>
          <w:bCs/>
          <w:sz w:val="22"/>
          <w:szCs w:val="22"/>
        </w:rPr>
        <w:t>.</w:t>
      </w:r>
    </w:p>
    <w:p w14:paraId="070CBE12" w14:textId="460698B7" w:rsidR="00572184" w:rsidRDefault="00572184" w:rsidP="00572184">
      <w:pPr>
        <w:pStyle w:val="CaptionTextLeft"/>
        <w:jc w:val="center"/>
        <w:rPr>
          <w:bCs/>
          <w:sz w:val="22"/>
          <w:szCs w:val="22"/>
        </w:rPr>
      </w:pPr>
      <w:r w:rsidRPr="00572184">
        <w:rPr>
          <w:bCs/>
          <w:noProof/>
          <w:sz w:val="22"/>
          <w:szCs w:val="22"/>
        </w:rPr>
        <w:drawing>
          <wp:inline distT="0" distB="0" distL="0" distR="0" wp14:anchorId="061D81C5" wp14:editId="35081B83">
            <wp:extent cx="5801535" cy="8154538"/>
            <wp:effectExtent l="0" t="0" r="8890" b="0"/>
            <wp:docPr id="1826768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768065" name=""/>
                    <pic:cNvPicPr/>
                  </pic:nvPicPr>
                  <pic:blipFill>
                    <a:blip r:embed="rId21"/>
                    <a:stretch>
                      <a:fillRect/>
                    </a:stretch>
                  </pic:blipFill>
                  <pic:spPr>
                    <a:xfrm>
                      <a:off x="0" y="0"/>
                      <a:ext cx="5801535" cy="8154538"/>
                    </a:xfrm>
                    <a:prstGeom prst="rect">
                      <a:avLst/>
                    </a:prstGeom>
                  </pic:spPr>
                </pic:pic>
              </a:graphicData>
            </a:graphic>
          </wp:inline>
        </w:drawing>
      </w:r>
    </w:p>
    <w:p w14:paraId="0CBD2C88" w14:textId="357BAEBF" w:rsidR="00572184" w:rsidRDefault="00572184" w:rsidP="00572184">
      <w:pPr>
        <w:pStyle w:val="CaptionTextLeft"/>
        <w:jc w:val="center"/>
        <w:rPr>
          <w:bCs/>
          <w:sz w:val="22"/>
          <w:szCs w:val="22"/>
        </w:rPr>
      </w:pPr>
      <w:r w:rsidRPr="00572184">
        <w:rPr>
          <w:bCs/>
          <w:noProof/>
          <w:sz w:val="22"/>
          <w:szCs w:val="22"/>
        </w:rPr>
        <w:lastRenderedPageBreak/>
        <w:drawing>
          <wp:inline distT="0" distB="0" distL="0" distR="0" wp14:anchorId="64EBA290" wp14:editId="3EC84B99">
            <wp:extent cx="5687219" cy="8202170"/>
            <wp:effectExtent l="0" t="0" r="8890" b="8890"/>
            <wp:docPr id="918943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43007" name=""/>
                    <pic:cNvPicPr/>
                  </pic:nvPicPr>
                  <pic:blipFill>
                    <a:blip r:embed="rId22"/>
                    <a:stretch>
                      <a:fillRect/>
                    </a:stretch>
                  </pic:blipFill>
                  <pic:spPr>
                    <a:xfrm>
                      <a:off x="0" y="0"/>
                      <a:ext cx="5687219" cy="8202170"/>
                    </a:xfrm>
                    <a:prstGeom prst="rect">
                      <a:avLst/>
                    </a:prstGeom>
                  </pic:spPr>
                </pic:pic>
              </a:graphicData>
            </a:graphic>
          </wp:inline>
        </w:drawing>
      </w:r>
    </w:p>
    <w:p w14:paraId="671A0577" w14:textId="6CB2BA28" w:rsidR="00572184" w:rsidRPr="00933D40" w:rsidRDefault="00572184" w:rsidP="00572184">
      <w:pPr>
        <w:pStyle w:val="CaptionTextLeft"/>
        <w:jc w:val="center"/>
        <w:rPr>
          <w:bCs/>
          <w:sz w:val="22"/>
          <w:szCs w:val="22"/>
        </w:rPr>
      </w:pPr>
      <w:r w:rsidRPr="00572184">
        <w:rPr>
          <w:bCs/>
          <w:noProof/>
          <w:sz w:val="22"/>
          <w:szCs w:val="22"/>
        </w:rPr>
        <w:lastRenderedPageBreak/>
        <w:drawing>
          <wp:inline distT="0" distB="0" distL="0" distR="0" wp14:anchorId="1F9C83B3" wp14:editId="5275248C">
            <wp:extent cx="6201640" cy="8249801"/>
            <wp:effectExtent l="0" t="0" r="8890" b="0"/>
            <wp:docPr id="95597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73476" name=""/>
                    <pic:cNvPicPr/>
                  </pic:nvPicPr>
                  <pic:blipFill>
                    <a:blip r:embed="rId23"/>
                    <a:stretch>
                      <a:fillRect/>
                    </a:stretch>
                  </pic:blipFill>
                  <pic:spPr>
                    <a:xfrm>
                      <a:off x="0" y="0"/>
                      <a:ext cx="6201640" cy="8249801"/>
                    </a:xfrm>
                    <a:prstGeom prst="rect">
                      <a:avLst/>
                    </a:prstGeom>
                  </pic:spPr>
                </pic:pic>
              </a:graphicData>
            </a:graphic>
          </wp:inline>
        </w:drawing>
      </w:r>
    </w:p>
    <w:p w14:paraId="2A70103D" w14:textId="7A976A1B" w:rsidR="00353D2C" w:rsidRDefault="0064049B" w:rsidP="00572184">
      <w:pPr>
        <w:tabs>
          <w:tab w:val="left" w:pos="1440"/>
        </w:tabs>
        <w:ind w:left="1152" w:hanging="1152"/>
        <w:jc w:val="center"/>
        <w:rPr>
          <w:b/>
          <w:bCs/>
        </w:rPr>
      </w:pPr>
      <w:r w:rsidRPr="0064049B">
        <w:rPr>
          <w:b/>
          <w:bCs/>
          <w:noProof/>
        </w:rPr>
        <w:lastRenderedPageBreak/>
        <w:drawing>
          <wp:inline distT="0" distB="0" distL="0" distR="0" wp14:anchorId="1DCE7A15" wp14:editId="152E3D3D">
            <wp:extent cx="5801535" cy="8383170"/>
            <wp:effectExtent l="0" t="0" r="8890" b="0"/>
            <wp:docPr id="1277680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80610" name=""/>
                    <pic:cNvPicPr/>
                  </pic:nvPicPr>
                  <pic:blipFill>
                    <a:blip r:embed="rId24"/>
                    <a:stretch>
                      <a:fillRect/>
                    </a:stretch>
                  </pic:blipFill>
                  <pic:spPr>
                    <a:xfrm>
                      <a:off x="0" y="0"/>
                      <a:ext cx="5801535" cy="8383170"/>
                    </a:xfrm>
                    <a:prstGeom prst="rect">
                      <a:avLst/>
                    </a:prstGeom>
                  </pic:spPr>
                </pic:pic>
              </a:graphicData>
            </a:graphic>
          </wp:inline>
        </w:drawing>
      </w:r>
    </w:p>
    <w:p w14:paraId="7B9C6D9C" w14:textId="4C858DE9"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3AA1EF3F" wp14:editId="7164284A">
            <wp:extent cx="5763429" cy="8326012"/>
            <wp:effectExtent l="0" t="0" r="8890" b="0"/>
            <wp:docPr id="171427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7991" name=""/>
                    <pic:cNvPicPr/>
                  </pic:nvPicPr>
                  <pic:blipFill>
                    <a:blip r:embed="rId25"/>
                    <a:stretch>
                      <a:fillRect/>
                    </a:stretch>
                  </pic:blipFill>
                  <pic:spPr>
                    <a:xfrm>
                      <a:off x="0" y="0"/>
                      <a:ext cx="5763429" cy="8326012"/>
                    </a:xfrm>
                    <a:prstGeom prst="rect">
                      <a:avLst/>
                    </a:prstGeom>
                  </pic:spPr>
                </pic:pic>
              </a:graphicData>
            </a:graphic>
          </wp:inline>
        </w:drawing>
      </w:r>
    </w:p>
    <w:p w14:paraId="53F08892" w14:textId="4375DF40"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1C02639B" wp14:editId="22B4047B">
            <wp:extent cx="5563376" cy="8478433"/>
            <wp:effectExtent l="0" t="0" r="0" b="0"/>
            <wp:docPr id="23295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50141" name=""/>
                    <pic:cNvPicPr/>
                  </pic:nvPicPr>
                  <pic:blipFill>
                    <a:blip r:embed="rId26"/>
                    <a:stretch>
                      <a:fillRect/>
                    </a:stretch>
                  </pic:blipFill>
                  <pic:spPr>
                    <a:xfrm>
                      <a:off x="0" y="0"/>
                      <a:ext cx="5563376" cy="8478433"/>
                    </a:xfrm>
                    <a:prstGeom prst="rect">
                      <a:avLst/>
                    </a:prstGeom>
                  </pic:spPr>
                </pic:pic>
              </a:graphicData>
            </a:graphic>
          </wp:inline>
        </w:drawing>
      </w:r>
    </w:p>
    <w:p w14:paraId="3A4B8B71" w14:textId="379383B1"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312FDCEB" wp14:editId="143ADF04">
            <wp:extent cx="5410955" cy="8354591"/>
            <wp:effectExtent l="0" t="0" r="0" b="8890"/>
            <wp:docPr id="1902479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79528" name=""/>
                    <pic:cNvPicPr/>
                  </pic:nvPicPr>
                  <pic:blipFill>
                    <a:blip r:embed="rId27"/>
                    <a:stretch>
                      <a:fillRect/>
                    </a:stretch>
                  </pic:blipFill>
                  <pic:spPr>
                    <a:xfrm>
                      <a:off x="0" y="0"/>
                      <a:ext cx="5410955" cy="8354591"/>
                    </a:xfrm>
                    <a:prstGeom prst="rect">
                      <a:avLst/>
                    </a:prstGeom>
                  </pic:spPr>
                </pic:pic>
              </a:graphicData>
            </a:graphic>
          </wp:inline>
        </w:drawing>
      </w:r>
    </w:p>
    <w:p w14:paraId="25878856" w14:textId="636A4A82"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7FB94B71" wp14:editId="029035AD">
            <wp:extent cx="6249272" cy="8354591"/>
            <wp:effectExtent l="0" t="0" r="0" b="8890"/>
            <wp:docPr id="133987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70843" name=""/>
                    <pic:cNvPicPr/>
                  </pic:nvPicPr>
                  <pic:blipFill>
                    <a:blip r:embed="rId28"/>
                    <a:stretch>
                      <a:fillRect/>
                    </a:stretch>
                  </pic:blipFill>
                  <pic:spPr>
                    <a:xfrm>
                      <a:off x="0" y="0"/>
                      <a:ext cx="6249272" cy="8354591"/>
                    </a:xfrm>
                    <a:prstGeom prst="rect">
                      <a:avLst/>
                    </a:prstGeom>
                  </pic:spPr>
                </pic:pic>
              </a:graphicData>
            </a:graphic>
          </wp:inline>
        </w:drawing>
      </w:r>
    </w:p>
    <w:p w14:paraId="37EE8DD4" w14:textId="391553AB"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02378F0F" wp14:editId="2877E4F4">
            <wp:extent cx="6087325" cy="8373644"/>
            <wp:effectExtent l="0" t="0" r="8890" b="8890"/>
            <wp:docPr id="37191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18349" name=""/>
                    <pic:cNvPicPr/>
                  </pic:nvPicPr>
                  <pic:blipFill>
                    <a:blip r:embed="rId29"/>
                    <a:stretch>
                      <a:fillRect/>
                    </a:stretch>
                  </pic:blipFill>
                  <pic:spPr>
                    <a:xfrm>
                      <a:off x="0" y="0"/>
                      <a:ext cx="6087325" cy="8373644"/>
                    </a:xfrm>
                    <a:prstGeom prst="rect">
                      <a:avLst/>
                    </a:prstGeom>
                  </pic:spPr>
                </pic:pic>
              </a:graphicData>
            </a:graphic>
          </wp:inline>
        </w:drawing>
      </w:r>
    </w:p>
    <w:p w14:paraId="33F7C362" w14:textId="7DA6CAEC" w:rsidR="0064049B" w:rsidRDefault="0064049B" w:rsidP="00572184">
      <w:pPr>
        <w:tabs>
          <w:tab w:val="left" w:pos="1440"/>
        </w:tabs>
        <w:ind w:left="1152" w:hanging="1152"/>
        <w:jc w:val="center"/>
        <w:rPr>
          <w:b/>
          <w:bCs/>
        </w:rPr>
      </w:pPr>
      <w:r w:rsidRPr="0064049B">
        <w:rPr>
          <w:b/>
          <w:bCs/>
          <w:noProof/>
        </w:rPr>
        <w:lastRenderedPageBreak/>
        <w:drawing>
          <wp:inline distT="0" distB="0" distL="0" distR="0" wp14:anchorId="02C3B886" wp14:editId="3CFFBE64">
            <wp:extent cx="5915025" cy="8201025"/>
            <wp:effectExtent l="0" t="0" r="9525" b="9525"/>
            <wp:docPr id="29408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88821" name=""/>
                    <pic:cNvPicPr/>
                  </pic:nvPicPr>
                  <pic:blipFill>
                    <a:blip r:embed="rId30"/>
                    <a:stretch>
                      <a:fillRect/>
                    </a:stretch>
                  </pic:blipFill>
                  <pic:spPr>
                    <a:xfrm>
                      <a:off x="0" y="0"/>
                      <a:ext cx="5916751" cy="8203418"/>
                    </a:xfrm>
                    <a:prstGeom prst="rect">
                      <a:avLst/>
                    </a:prstGeom>
                  </pic:spPr>
                </pic:pic>
              </a:graphicData>
            </a:graphic>
          </wp:inline>
        </w:drawing>
      </w:r>
    </w:p>
    <w:p w14:paraId="7E408E37" w14:textId="77777777" w:rsidR="0064049B" w:rsidRDefault="0064049B" w:rsidP="00572184">
      <w:pPr>
        <w:tabs>
          <w:tab w:val="left" w:pos="1440"/>
        </w:tabs>
        <w:ind w:left="1152" w:hanging="1152"/>
        <w:jc w:val="center"/>
        <w:rPr>
          <w:b/>
          <w:bCs/>
        </w:rPr>
      </w:pPr>
    </w:p>
    <w:p w14:paraId="5DE2398B" w14:textId="1E48A9FF" w:rsidR="00033F98" w:rsidRPr="001236CF" w:rsidRDefault="00D5666A" w:rsidP="00033F98">
      <w:pPr>
        <w:pStyle w:val="CaptionTextLeft"/>
        <w:ind w:left="1440" w:hanging="1440"/>
      </w:pPr>
      <w:r w:rsidRPr="00017D9B">
        <w:rPr>
          <w:b/>
          <w:bCs/>
          <w:sz w:val="22"/>
          <w:szCs w:val="22"/>
        </w:rPr>
        <w:t>IN RE:</w:t>
      </w:r>
      <w:r w:rsidRPr="00017D9B">
        <w:rPr>
          <w:b/>
          <w:bCs/>
          <w:sz w:val="22"/>
          <w:szCs w:val="22"/>
        </w:rPr>
        <w:tab/>
      </w:r>
      <w:r w:rsidR="00033F98" w:rsidRPr="00033F98">
        <w:rPr>
          <w:b/>
          <w:bCs/>
          <w:sz w:val="22"/>
          <w:szCs w:val="22"/>
        </w:rPr>
        <w:t>SECURING ADDITIONAL OPERATIONAL FUNDING FOR THE POCAHONTAS COUNTY AMBULANCE</w:t>
      </w:r>
    </w:p>
    <w:p w14:paraId="6EEA8244" w14:textId="4AC677F1" w:rsidR="00017D9B" w:rsidRDefault="00017D9B" w:rsidP="00033F98">
      <w:pPr>
        <w:pStyle w:val="CaptionTextLeft"/>
        <w:rPr>
          <w:b/>
          <w:bCs/>
          <w:sz w:val="22"/>
          <w:szCs w:val="22"/>
        </w:rPr>
      </w:pPr>
    </w:p>
    <w:p w14:paraId="42083E76" w14:textId="43E7D1AA" w:rsidR="00516F31" w:rsidRPr="00933D40" w:rsidRDefault="00033F98" w:rsidP="00033F98">
      <w:pPr>
        <w:pStyle w:val="CaptionTextLeft"/>
        <w:ind w:firstLine="720"/>
        <w:jc w:val="both"/>
        <w:rPr>
          <w:sz w:val="22"/>
          <w:szCs w:val="22"/>
        </w:rPr>
      </w:pPr>
      <w:r w:rsidRPr="00933D40">
        <w:rPr>
          <w:sz w:val="22"/>
          <w:szCs w:val="22"/>
        </w:rPr>
        <w:t xml:space="preserve">Commissioner Rebinski spoke </w:t>
      </w:r>
      <w:r w:rsidR="003E1488">
        <w:rPr>
          <w:sz w:val="22"/>
          <w:szCs w:val="22"/>
        </w:rPr>
        <w:t xml:space="preserve">about </w:t>
      </w:r>
      <w:r w:rsidR="00F40DA3">
        <w:rPr>
          <w:sz w:val="22"/>
          <w:szCs w:val="22"/>
        </w:rPr>
        <w:t>securing</w:t>
      </w:r>
      <w:r w:rsidRPr="00933D40">
        <w:rPr>
          <w:sz w:val="22"/>
          <w:szCs w:val="22"/>
        </w:rPr>
        <w:t xml:space="preserve"> </w:t>
      </w:r>
      <w:r w:rsidR="00425D84" w:rsidRPr="00933D40">
        <w:rPr>
          <w:sz w:val="22"/>
          <w:szCs w:val="22"/>
        </w:rPr>
        <w:t xml:space="preserve">an </w:t>
      </w:r>
      <w:r w:rsidRPr="00933D40">
        <w:rPr>
          <w:sz w:val="22"/>
          <w:szCs w:val="22"/>
        </w:rPr>
        <w:t>addition</w:t>
      </w:r>
      <w:r w:rsidR="00425D84" w:rsidRPr="00933D40">
        <w:rPr>
          <w:sz w:val="22"/>
          <w:szCs w:val="22"/>
        </w:rPr>
        <w:t>al</w:t>
      </w:r>
      <w:r w:rsidRPr="00933D40">
        <w:rPr>
          <w:sz w:val="22"/>
          <w:szCs w:val="22"/>
        </w:rPr>
        <w:t xml:space="preserve"> $80,000.00 </w:t>
      </w:r>
      <w:r w:rsidR="00425D84" w:rsidRPr="00933D40">
        <w:rPr>
          <w:sz w:val="22"/>
          <w:szCs w:val="22"/>
        </w:rPr>
        <w:t xml:space="preserve">for </w:t>
      </w:r>
      <w:r w:rsidRPr="00933D40">
        <w:rPr>
          <w:sz w:val="22"/>
          <w:szCs w:val="22"/>
        </w:rPr>
        <w:t>operational funding from the Hotel/Motel</w:t>
      </w:r>
      <w:r w:rsidR="00710C77">
        <w:rPr>
          <w:sz w:val="22"/>
          <w:szCs w:val="22"/>
        </w:rPr>
        <w:t xml:space="preserve"> Occupancy Tax</w:t>
      </w:r>
      <w:r w:rsidRPr="00933D40">
        <w:rPr>
          <w:sz w:val="22"/>
          <w:szCs w:val="22"/>
        </w:rPr>
        <w:t xml:space="preserve"> for the Pocahontas County Ambulance</w:t>
      </w:r>
      <w:r w:rsidR="00933D40" w:rsidRPr="00933D40">
        <w:rPr>
          <w:sz w:val="22"/>
          <w:szCs w:val="22"/>
        </w:rPr>
        <w:t>, to help in purchasing</w:t>
      </w:r>
      <w:r w:rsidRPr="00933D40">
        <w:rPr>
          <w:sz w:val="22"/>
          <w:szCs w:val="22"/>
        </w:rPr>
        <w:t xml:space="preserve"> items like heart monitors</w:t>
      </w:r>
      <w:r w:rsidR="00933D40" w:rsidRPr="00933D40">
        <w:rPr>
          <w:sz w:val="22"/>
          <w:szCs w:val="22"/>
        </w:rPr>
        <w:t xml:space="preserve"> and</w:t>
      </w:r>
      <w:r w:rsidRPr="00933D40">
        <w:rPr>
          <w:sz w:val="22"/>
          <w:szCs w:val="22"/>
        </w:rPr>
        <w:t xml:space="preserve"> the purchase of another ambulance in the future.  Commissioner Ryder would like an update </w:t>
      </w:r>
      <w:r w:rsidR="003E1488">
        <w:rPr>
          <w:sz w:val="22"/>
          <w:szCs w:val="22"/>
        </w:rPr>
        <w:t>from</w:t>
      </w:r>
      <w:r w:rsidRPr="00933D40">
        <w:rPr>
          <w:sz w:val="22"/>
          <w:szCs w:val="22"/>
        </w:rPr>
        <w:t xml:space="preserve"> Chris Lusk</w:t>
      </w:r>
      <w:r w:rsidR="00933D40" w:rsidRPr="00933D40">
        <w:rPr>
          <w:sz w:val="22"/>
          <w:szCs w:val="22"/>
        </w:rPr>
        <w:t>, EMS Director,</w:t>
      </w:r>
      <w:r w:rsidRPr="00933D40">
        <w:rPr>
          <w:sz w:val="22"/>
          <w:szCs w:val="22"/>
        </w:rPr>
        <w:t xml:space="preserve"> on the ambulance services before mak</w:t>
      </w:r>
      <w:r w:rsidR="00933D40" w:rsidRPr="00933D40">
        <w:rPr>
          <w:sz w:val="22"/>
          <w:szCs w:val="22"/>
        </w:rPr>
        <w:t>ing</w:t>
      </w:r>
      <w:r w:rsidRPr="00933D40">
        <w:rPr>
          <w:sz w:val="22"/>
          <w:szCs w:val="22"/>
        </w:rPr>
        <w:t xml:space="preserve"> a decision.  No action was taken on this matter.</w:t>
      </w:r>
    </w:p>
    <w:p w14:paraId="0A362161" w14:textId="41FA4BDC" w:rsidR="00A34DCB" w:rsidRDefault="00A34DCB" w:rsidP="00A34DCB">
      <w:pPr>
        <w:pStyle w:val="CaptionTextLeft"/>
      </w:pPr>
    </w:p>
    <w:p w14:paraId="54E6F9FA" w14:textId="2E6FD9EA" w:rsidR="00425D84" w:rsidRPr="00425D84" w:rsidRDefault="00516F31" w:rsidP="00425D84">
      <w:pPr>
        <w:pStyle w:val="CaptionTextLeft"/>
        <w:ind w:left="1440" w:hanging="1440"/>
        <w:rPr>
          <w:b/>
          <w:bCs/>
          <w:sz w:val="22"/>
          <w:szCs w:val="22"/>
        </w:rPr>
      </w:pPr>
      <w:r w:rsidRPr="00516F31">
        <w:rPr>
          <w:b/>
          <w:bCs/>
          <w:sz w:val="22"/>
          <w:szCs w:val="22"/>
        </w:rPr>
        <w:t xml:space="preserve">IN RE: </w:t>
      </w:r>
      <w:r w:rsidRPr="00516F31">
        <w:rPr>
          <w:b/>
          <w:bCs/>
          <w:sz w:val="22"/>
          <w:szCs w:val="22"/>
        </w:rPr>
        <w:tab/>
      </w:r>
      <w:r w:rsidR="00425D84" w:rsidRPr="00425D84">
        <w:rPr>
          <w:b/>
          <w:bCs/>
          <w:sz w:val="22"/>
          <w:szCs w:val="22"/>
        </w:rPr>
        <w:t>DISPOSITION OF STORAGE TANKS LOCATED AT EAST FORK INDUSTRIAL PARK PREVIOUSLY PURCHASED AND NOT REMOVED</w:t>
      </w:r>
    </w:p>
    <w:p w14:paraId="52A33B87" w14:textId="77777777" w:rsidR="000647C2" w:rsidRDefault="000647C2" w:rsidP="00D5666A">
      <w:pPr>
        <w:pStyle w:val="ListParagraph"/>
        <w:jc w:val="both"/>
        <w:rPr>
          <w:rFonts w:ascii="Times New Roman" w:hAnsi="Times New Roman" w:cs="Times New Roman"/>
          <w:b/>
          <w:bCs/>
        </w:rPr>
      </w:pPr>
    </w:p>
    <w:p w14:paraId="6FA8CBD5" w14:textId="4B1439B2" w:rsidR="00E55656" w:rsidRDefault="000647C2" w:rsidP="007B4130">
      <w:pPr>
        <w:pStyle w:val="CaptionTextLeft"/>
        <w:jc w:val="both"/>
        <w:rPr>
          <w:sz w:val="22"/>
          <w:szCs w:val="22"/>
        </w:rPr>
      </w:pPr>
      <w:r>
        <w:tab/>
      </w:r>
      <w:r w:rsidR="00425D84">
        <w:rPr>
          <w:sz w:val="22"/>
          <w:szCs w:val="22"/>
        </w:rPr>
        <w:t xml:space="preserve">The Commission discussed the disposition of storage tanks located at East Fork Industrial Park that </w:t>
      </w:r>
      <w:r w:rsidR="003E1488">
        <w:rPr>
          <w:sz w:val="22"/>
          <w:szCs w:val="22"/>
        </w:rPr>
        <w:t>were</w:t>
      </w:r>
      <w:r w:rsidR="00425D84">
        <w:rPr>
          <w:sz w:val="22"/>
          <w:szCs w:val="22"/>
        </w:rPr>
        <w:t xml:space="preserve"> previously </w:t>
      </w:r>
      <w:r w:rsidR="003E1488">
        <w:rPr>
          <w:sz w:val="22"/>
          <w:szCs w:val="22"/>
        </w:rPr>
        <w:t>purchased</w:t>
      </w:r>
      <w:r w:rsidR="00425D84">
        <w:rPr>
          <w:sz w:val="22"/>
          <w:szCs w:val="22"/>
        </w:rPr>
        <w:t xml:space="preserve"> by Buster Varner</w:t>
      </w:r>
      <w:r w:rsidR="003E1488">
        <w:rPr>
          <w:sz w:val="22"/>
          <w:szCs w:val="22"/>
        </w:rPr>
        <w:t>. Before</w:t>
      </w:r>
      <w:r w:rsidR="00425D84">
        <w:rPr>
          <w:sz w:val="22"/>
          <w:szCs w:val="22"/>
        </w:rPr>
        <w:t xml:space="preserve"> the demolition begins on the tannery buildings</w:t>
      </w:r>
      <w:r w:rsidR="003E1488">
        <w:rPr>
          <w:sz w:val="22"/>
          <w:szCs w:val="22"/>
        </w:rPr>
        <w:t>,</w:t>
      </w:r>
      <w:r w:rsidR="00425D84">
        <w:rPr>
          <w:sz w:val="22"/>
          <w:szCs w:val="22"/>
        </w:rPr>
        <w:t xml:space="preserve"> these tanks need to be removed.  Mr. Varner said he tried to move the tanks and that the contents inside</w:t>
      </w:r>
      <w:r w:rsidR="00710C77">
        <w:rPr>
          <w:sz w:val="22"/>
          <w:szCs w:val="22"/>
        </w:rPr>
        <w:t xml:space="preserve"> had solidified </w:t>
      </w:r>
      <w:r w:rsidR="00425D84">
        <w:rPr>
          <w:sz w:val="22"/>
          <w:szCs w:val="22"/>
        </w:rPr>
        <w:t>and</w:t>
      </w:r>
      <w:r w:rsidR="00F40DA3">
        <w:rPr>
          <w:sz w:val="22"/>
          <w:szCs w:val="22"/>
        </w:rPr>
        <w:t xml:space="preserve"> are </w:t>
      </w:r>
      <w:r w:rsidR="00A4244A">
        <w:rPr>
          <w:sz w:val="22"/>
          <w:szCs w:val="22"/>
        </w:rPr>
        <w:t>too</w:t>
      </w:r>
      <w:r w:rsidR="00F40DA3">
        <w:rPr>
          <w:sz w:val="22"/>
          <w:szCs w:val="22"/>
        </w:rPr>
        <w:t xml:space="preserve"> heavy to</w:t>
      </w:r>
      <w:r w:rsidR="00425D84">
        <w:rPr>
          <w:sz w:val="22"/>
          <w:szCs w:val="22"/>
        </w:rPr>
        <w:t xml:space="preserve"> be moved.  </w:t>
      </w:r>
      <w:r w:rsidR="003E1488">
        <w:rPr>
          <w:sz w:val="22"/>
          <w:szCs w:val="22"/>
        </w:rPr>
        <w:t>The suggestion</w:t>
      </w:r>
      <w:r w:rsidR="00425D84">
        <w:rPr>
          <w:sz w:val="22"/>
          <w:szCs w:val="22"/>
        </w:rPr>
        <w:t xml:space="preserve"> from Commissioner Walker was to have them moved and send the bill to the owner.  Commissioner Walker and Commissioner Ryder stated they would get in touch with Mr. Varner.  No action was taken on this matter.</w:t>
      </w:r>
    </w:p>
    <w:p w14:paraId="0934AFC2" w14:textId="7B150037" w:rsidR="0064049B" w:rsidRDefault="0064049B" w:rsidP="007B4130">
      <w:pPr>
        <w:pStyle w:val="CaptionTextLeft"/>
        <w:jc w:val="both"/>
        <w:rPr>
          <w:sz w:val="22"/>
          <w:szCs w:val="22"/>
        </w:rPr>
      </w:pPr>
      <w:r w:rsidRPr="0064049B">
        <w:rPr>
          <w:noProof/>
          <w:sz w:val="22"/>
          <w:szCs w:val="22"/>
        </w:rPr>
        <w:lastRenderedPageBreak/>
        <w:drawing>
          <wp:inline distT="0" distB="0" distL="0" distR="0" wp14:anchorId="6FB63DCE" wp14:editId="783EBAEC">
            <wp:extent cx="6400800" cy="7815580"/>
            <wp:effectExtent l="0" t="0" r="0" b="0"/>
            <wp:docPr id="1853250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50176" name=""/>
                    <pic:cNvPicPr/>
                  </pic:nvPicPr>
                  <pic:blipFill>
                    <a:blip r:embed="rId31"/>
                    <a:stretch>
                      <a:fillRect/>
                    </a:stretch>
                  </pic:blipFill>
                  <pic:spPr>
                    <a:xfrm>
                      <a:off x="0" y="0"/>
                      <a:ext cx="6400800" cy="7815580"/>
                    </a:xfrm>
                    <a:prstGeom prst="rect">
                      <a:avLst/>
                    </a:prstGeom>
                  </pic:spPr>
                </pic:pic>
              </a:graphicData>
            </a:graphic>
          </wp:inline>
        </w:drawing>
      </w:r>
    </w:p>
    <w:p w14:paraId="5CE47D8B" w14:textId="77777777" w:rsidR="0064049B" w:rsidRDefault="0064049B" w:rsidP="007B4130">
      <w:pPr>
        <w:pStyle w:val="CaptionTextLeft"/>
        <w:jc w:val="both"/>
        <w:rPr>
          <w:sz w:val="22"/>
          <w:szCs w:val="22"/>
        </w:rPr>
      </w:pPr>
    </w:p>
    <w:p w14:paraId="62AA611D" w14:textId="1A46A6BA" w:rsidR="009E5F7C" w:rsidRDefault="009E5F7C" w:rsidP="009E5F7C">
      <w:pPr>
        <w:pStyle w:val="CaptionTextLeft"/>
        <w:jc w:val="center"/>
        <w:rPr>
          <w:sz w:val="22"/>
          <w:szCs w:val="22"/>
        </w:rPr>
      </w:pPr>
    </w:p>
    <w:p w14:paraId="1D755730" w14:textId="35C9D03E" w:rsidR="009E5F7C" w:rsidRDefault="009E5F7C" w:rsidP="009E5F7C">
      <w:pPr>
        <w:pStyle w:val="CaptionTextLeft"/>
        <w:jc w:val="center"/>
        <w:rPr>
          <w:sz w:val="22"/>
          <w:szCs w:val="22"/>
        </w:rPr>
      </w:pPr>
    </w:p>
    <w:p w14:paraId="5970A696" w14:textId="4C1393F5" w:rsidR="009E5F7C" w:rsidRDefault="009E5F7C" w:rsidP="009E5F7C">
      <w:pPr>
        <w:pStyle w:val="CaptionTextLeft"/>
        <w:jc w:val="center"/>
        <w:rPr>
          <w:sz w:val="22"/>
          <w:szCs w:val="22"/>
        </w:rPr>
      </w:pPr>
    </w:p>
    <w:p w14:paraId="4E3F8437" w14:textId="703F6BB3" w:rsidR="009E5F7C" w:rsidRDefault="009E5F7C" w:rsidP="009E5F7C">
      <w:pPr>
        <w:pStyle w:val="CaptionTextLeft"/>
        <w:jc w:val="center"/>
        <w:rPr>
          <w:sz w:val="22"/>
          <w:szCs w:val="22"/>
        </w:rPr>
      </w:pPr>
    </w:p>
    <w:p w14:paraId="75DF97A6" w14:textId="0639BE1F" w:rsidR="009E5F7C" w:rsidRDefault="009E5F7C" w:rsidP="009E5F7C">
      <w:pPr>
        <w:pStyle w:val="CaptionTextLeft"/>
        <w:jc w:val="center"/>
        <w:rPr>
          <w:sz w:val="22"/>
          <w:szCs w:val="22"/>
        </w:rPr>
      </w:pPr>
    </w:p>
    <w:p w14:paraId="44345A5D" w14:textId="2620076E" w:rsidR="009E5F7C" w:rsidRDefault="009E5F7C" w:rsidP="009E5F7C">
      <w:pPr>
        <w:pStyle w:val="CaptionTextLeft"/>
        <w:jc w:val="center"/>
        <w:rPr>
          <w:sz w:val="22"/>
          <w:szCs w:val="22"/>
        </w:rPr>
      </w:pPr>
    </w:p>
    <w:p w14:paraId="7DAFF332" w14:textId="77777777" w:rsidR="009E5F7C" w:rsidRDefault="009E5F7C" w:rsidP="009E5F7C">
      <w:pPr>
        <w:pStyle w:val="CaptionTextLeft"/>
        <w:jc w:val="center"/>
        <w:rPr>
          <w:sz w:val="22"/>
          <w:szCs w:val="22"/>
        </w:rPr>
      </w:pPr>
    </w:p>
    <w:p w14:paraId="1067004E" w14:textId="36A22A33" w:rsidR="009E5F7C" w:rsidRDefault="009E5F7C" w:rsidP="009E5F7C">
      <w:pPr>
        <w:pStyle w:val="CaptionTextLeft"/>
        <w:jc w:val="center"/>
        <w:rPr>
          <w:sz w:val="22"/>
          <w:szCs w:val="22"/>
        </w:rPr>
      </w:pPr>
    </w:p>
    <w:p w14:paraId="6F2FB0F5" w14:textId="1B12ADCC" w:rsidR="009E5F7C" w:rsidRDefault="009E5F7C" w:rsidP="009E5F7C">
      <w:pPr>
        <w:pStyle w:val="CaptionTextLeft"/>
        <w:jc w:val="center"/>
        <w:rPr>
          <w:sz w:val="22"/>
          <w:szCs w:val="22"/>
        </w:rPr>
      </w:pPr>
    </w:p>
    <w:p w14:paraId="3368B935" w14:textId="3641F2F7" w:rsidR="00205C19" w:rsidRDefault="00205C19" w:rsidP="009E5F7C">
      <w:pPr>
        <w:pStyle w:val="CaptionTextLeft"/>
        <w:jc w:val="center"/>
        <w:rPr>
          <w:sz w:val="22"/>
          <w:szCs w:val="22"/>
        </w:rPr>
      </w:pPr>
    </w:p>
    <w:p w14:paraId="322EA685" w14:textId="77777777" w:rsidR="00205C19" w:rsidRDefault="00205C19" w:rsidP="009E5F7C">
      <w:pPr>
        <w:pStyle w:val="CaptionTextLeft"/>
        <w:jc w:val="center"/>
        <w:rPr>
          <w:sz w:val="22"/>
          <w:szCs w:val="22"/>
        </w:rPr>
      </w:pPr>
    </w:p>
    <w:p w14:paraId="65D8AB69" w14:textId="0E218041" w:rsidR="00353D2C" w:rsidRDefault="00353D2C" w:rsidP="00205C19">
      <w:pPr>
        <w:pStyle w:val="CaptionTextLeft"/>
        <w:jc w:val="center"/>
        <w:rPr>
          <w:sz w:val="22"/>
          <w:szCs w:val="22"/>
        </w:rPr>
      </w:pPr>
    </w:p>
    <w:p w14:paraId="07FD97AD" w14:textId="2BA90495" w:rsidR="00205C19" w:rsidRDefault="00205C19" w:rsidP="00205C19">
      <w:pPr>
        <w:pStyle w:val="CaptionTextLeft"/>
        <w:jc w:val="center"/>
        <w:rPr>
          <w:sz w:val="22"/>
          <w:szCs w:val="22"/>
        </w:rPr>
      </w:pPr>
    </w:p>
    <w:p w14:paraId="54F348B2" w14:textId="0A7AFF83" w:rsidR="00205C19" w:rsidRDefault="00205C19" w:rsidP="00205C19">
      <w:pPr>
        <w:pStyle w:val="CaptionTextLeft"/>
        <w:jc w:val="center"/>
        <w:rPr>
          <w:sz w:val="22"/>
          <w:szCs w:val="22"/>
        </w:rPr>
      </w:pPr>
    </w:p>
    <w:p w14:paraId="79F98DCA" w14:textId="30716D4D" w:rsidR="00205C19" w:rsidRDefault="00205C19" w:rsidP="00205C19">
      <w:pPr>
        <w:pStyle w:val="CaptionTextLeft"/>
        <w:jc w:val="center"/>
        <w:rPr>
          <w:sz w:val="22"/>
          <w:szCs w:val="22"/>
        </w:rPr>
      </w:pPr>
    </w:p>
    <w:p w14:paraId="779DC241" w14:textId="1405754B" w:rsidR="00205C19" w:rsidRDefault="00205C19" w:rsidP="00205C19">
      <w:pPr>
        <w:pStyle w:val="CaptionTextLeft"/>
        <w:jc w:val="center"/>
        <w:rPr>
          <w:sz w:val="22"/>
          <w:szCs w:val="22"/>
        </w:rPr>
      </w:pPr>
    </w:p>
    <w:p w14:paraId="72EB9358" w14:textId="77777777" w:rsidR="00205C19" w:rsidRDefault="00205C19" w:rsidP="00205C19">
      <w:pPr>
        <w:pStyle w:val="CaptionTextLeft"/>
        <w:jc w:val="center"/>
        <w:rPr>
          <w:sz w:val="22"/>
          <w:szCs w:val="22"/>
        </w:rPr>
      </w:pPr>
    </w:p>
    <w:p w14:paraId="33E8FC4D" w14:textId="2B631ABC" w:rsidR="00205C19" w:rsidRDefault="00205C19" w:rsidP="00205C19">
      <w:pPr>
        <w:pStyle w:val="CaptionTextLeft"/>
        <w:jc w:val="center"/>
        <w:rPr>
          <w:sz w:val="22"/>
          <w:szCs w:val="22"/>
        </w:rPr>
      </w:pPr>
    </w:p>
    <w:p w14:paraId="1759F9A1" w14:textId="7E4EAD81" w:rsidR="00205C19" w:rsidRDefault="00205C19" w:rsidP="00205C19">
      <w:pPr>
        <w:pStyle w:val="CaptionTextLeft"/>
        <w:jc w:val="center"/>
        <w:rPr>
          <w:sz w:val="22"/>
          <w:szCs w:val="22"/>
        </w:rPr>
      </w:pPr>
    </w:p>
    <w:p w14:paraId="34AB52C0" w14:textId="549BF68F" w:rsidR="00205C19" w:rsidRDefault="00205C19" w:rsidP="00205C19">
      <w:pPr>
        <w:pStyle w:val="CaptionTextLeft"/>
        <w:jc w:val="center"/>
        <w:rPr>
          <w:sz w:val="22"/>
          <w:szCs w:val="22"/>
        </w:rPr>
      </w:pPr>
    </w:p>
    <w:p w14:paraId="0E591013" w14:textId="7D461B6F" w:rsidR="00835497" w:rsidRDefault="00835497" w:rsidP="009A0541">
      <w:pPr>
        <w:pStyle w:val="CaptionTextLeft"/>
        <w:rPr>
          <w:b/>
          <w:bCs/>
          <w:sz w:val="22"/>
          <w:szCs w:val="22"/>
        </w:rPr>
      </w:pPr>
      <w:r w:rsidRPr="009A0541">
        <w:rPr>
          <w:b/>
          <w:bCs/>
          <w:sz w:val="22"/>
          <w:szCs w:val="22"/>
        </w:rPr>
        <w:lastRenderedPageBreak/>
        <w:t>IN RE:</w:t>
      </w:r>
      <w:r w:rsidRPr="009A0541">
        <w:rPr>
          <w:b/>
          <w:bCs/>
          <w:sz w:val="22"/>
          <w:szCs w:val="22"/>
        </w:rPr>
        <w:tab/>
      </w:r>
      <w:r w:rsidR="0083436D" w:rsidRPr="009A0541">
        <w:rPr>
          <w:b/>
          <w:bCs/>
          <w:sz w:val="22"/>
          <w:szCs w:val="22"/>
        </w:rPr>
        <w:t xml:space="preserve">      </w:t>
      </w:r>
      <w:r w:rsidR="003D12F5">
        <w:rPr>
          <w:b/>
          <w:bCs/>
          <w:sz w:val="22"/>
          <w:szCs w:val="22"/>
        </w:rPr>
        <w:tab/>
      </w:r>
      <w:r w:rsidR="0083436D" w:rsidRPr="009A0541">
        <w:rPr>
          <w:b/>
          <w:bCs/>
          <w:sz w:val="22"/>
          <w:szCs w:val="22"/>
        </w:rPr>
        <w:t xml:space="preserve"> </w:t>
      </w:r>
      <w:r w:rsidRPr="009A0541">
        <w:rPr>
          <w:b/>
          <w:bCs/>
          <w:sz w:val="22"/>
          <w:szCs w:val="22"/>
        </w:rPr>
        <w:t>INVOICES</w:t>
      </w:r>
    </w:p>
    <w:p w14:paraId="72F18A08" w14:textId="77777777" w:rsidR="00054ECF" w:rsidRDefault="00054ECF" w:rsidP="009A0541">
      <w:pPr>
        <w:pStyle w:val="CaptionTextLeft"/>
        <w:rPr>
          <w:b/>
          <w:bCs/>
          <w:sz w:val="22"/>
          <w:szCs w:val="22"/>
        </w:rPr>
      </w:pPr>
    </w:p>
    <w:p w14:paraId="66C0BC01" w14:textId="5CC42353" w:rsidR="00054ECF" w:rsidRDefault="00F77170" w:rsidP="00054ECF">
      <w:pPr>
        <w:pStyle w:val="CaptionTextLeft"/>
        <w:jc w:val="center"/>
        <w:rPr>
          <w:b/>
          <w:bCs/>
          <w:sz w:val="22"/>
          <w:szCs w:val="22"/>
        </w:rPr>
      </w:pPr>
      <w:r w:rsidRPr="00F77170">
        <w:rPr>
          <w:b/>
          <w:bCs/>
          <w:noProof/>
          <w:sz w:val="22"/>
          <w:szCs w:val="22"/>
        </w:rPr>
        <w:drawing>
          <wp:inline distT="0" distB="0" distL="0" distR="0" wp14:anchorId="6B8C03D6" wp14:editId="757C1D07">
            <wp:extent cx="5210902" cy="7335274"/>
            <wp:effectExtent l="0" t="0" r="8890" b="0"/>
            <wp:docPr id="947324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24308" name=""/>
                    <pic:cNvPicPr/>
                  </pic:nvPicPr>
                  <pic:blipFill>
                    <a:blip r:embed="rId32"/>
                    <a:stretch>
                      <a:fillRect/>
                    </a:stretch>
                  </pic:blipFill>
                  <pic:spPr>
                    <a:xfrm>
                      <a:off x="0" y="0"/>
                      <a:ext cx="5210902" cy="7335274"/>
                    </a:xfrm>
                    <a:prstGeom prst="rect">
                      <a:avLst/>
                    </a:prstGeom>
                  </pic:spPr>
                </pic:pic>
              </a:graphicData>
            </a:graphic>
          </wp:inline>
        </w:drawing>
      </w:r>
    </w:p>
    <w:p w14:paraId="1AA2FEC4" w14:textId="77777777" w:rsidR="00EB182C" w:rsidRDefault="00EB182C" w:rsidP="009A0541">
      <w:pPr>
        <w:pStyle w:val="CaptionTextLeft"/>
        <w:rPr>
          <w:b/>
          <w:bCs/>
          <w:sz w:val="22"/>
          <w:szCs w:val="22"/>
        </w:rPr>
      </w:pPr>
    </w:p>
    <w:p w14:paraId="3216FBC9" w14:textId="6EA0A933" w:rsidR="00AF23CE" w:rsidRDefault="00AF23CE" w:rsidP="00EB182C">
      <w:pPr>
        <w:pStyle w:val="CaptionTextLeft"/>
        <w:jc w:val="center"/>
        <w:rPr>
          <w:b/>
          <w:bCs/>
          <w:sz w:val="22"/>
          <w:szCs w:val="22"/>
        </w:rPr>
      </w:pPr>
    </w:p>
    <w:p w14:paraId="2B2E5CA9" w14:textId="588F7EAF" w:rsidR="0015239C" w:rsidRPr="00F57775" w:rsidRDefault="0015239C" w:rsidP="0015239C">
      <w:pPr>
        <w:pStyle w:val="CaptionTextLeft"/>
        <w:rPr>
          <w:b/>
          <w:bCs/>
          <w:sz w:val="22"/>
          <w:szCs w:val="22"/>
        </w:rPr>
      </w:pPr>
      <w:r w:rsidRPr="00F57775">
        <w:rPr>
          <w:b/>
          <w:bCs/>
          <w:sz w:val="22"/>
          <w:szCs w:val="22"/>
        </w:rPr>
        <w:t>ORDERED THIS MEETING BE ADJOURNED, SINE DIE.</w:t>
      </w:r>
    </w:p>
    <w:p w14:paraId="2CA58A8D" w14:textId="77777777" w:rsidR="0015239C" w:rsidRPr="00F57775" w:rsidRDefault="0015239C" w:rsidP="0015239C">
      <w:pPr>
        <w:pStyle w:val="CaptionTextLeft"/>
        <w:rPr>
          <w:b/>
          <w:bCs/>
          <w:sz w:val="22"/>
          <w:szCs w:val="22"/>
        </w:rPr>
      </w:pPr>
    </w:p>
    <w:p w14:paraId="65C0FDD1" w14:textId="77777777" w:rsidR="0015239C" w:rsidRPr="001D1D01" w:rsidRDefault="0015239C" w:rsidP="0015239C">
      <w:pPr>
        <w:pStyle w:val="CaptionTextLeft"/>
        <w:rPr>
          <w:b/>
          <w:bCs/>
          <w:sz w:val="26"/>
          <w:szCs w:val="26"/>
        </w:rPr>
      </w:pP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710CEC6F" w14:textId="52E11DE7" w:rsidR="00901774" w:rsidRDefault="00901774" w:rsidP="00C20B33">
      <w:pPr>
        <w:ind w:left="3600"/>
        <w:rPr>
          <w:rFonts w:ascii="Times New Roman" w:hAnsi="Times New Roman" w:cs="Times New Roman"/>
        </w:rPr>
      </w:pPr>
      <w:r w:rsidRPr="00901774">
        <w:rPr>
          <w:rFonts w:ascii="Times New Roman" w:hAnsi="Times New Roman" w:cs="Times New Roman"/>
        </w:rPr>
        <w:drawing>
          <wp:inline distT="0" distB="0" distL="0" distR="0" wp14:anchorId="214517FD" wp14:editId="3C30BAE0">
            <wp:extent cx="3515360" cy="733425"/>
            <wp:effectExtent l="0" t="0" r="8890" b="9525"/>
            <wp:docPr id="135826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6687" name=""/>
                    <pic:cNvPicPr/>
                  </pic:nvPicPr>
                  <pic:blipFill>
                    <a:blip r:embed="rId33"/>
                    <a:stretch>
                      <a:fillRect/>
                    </a:stretch>
                  </pic:blipFill>
                  <pic:spPr>
                    <a:xfrm>
                      <a:off x="0" y="0"/>
                      <a:ext cx="3515863" cy="733530"/>
                    </a:xfrm>
                    <a:prstGeom prst="rect">
                      <a:avLst/>
                    </a:prstGeom>
                  </pic:spPr>
                </pic:pic>
              </a:graphicData>
            </a:graphic>
          </wp:inline>
        </w:drawing>
      </w:r>
    </w:p>
    <w:p w14:paraId="79A8A9E4" w14:textId="6E76879F" w:rsidR="00901774" w:rsidRDefault="00901774">
      <w:pPr>
        <w:spacing w:after="430"/>
        <w:ind w:left="1025"/>
      </w:pPr>
      <w:r>
        <w:tab/>
      </w:r>
      <w:r>
        <w:tab/>
      </w:r>
      <w:r>
        <w:tab/>
      </w:r>
      <w:r>
        <w:tab/>
      </w:r>
    </w:p>
    <w:sectPr w:rsidR="00901774" w:rsidSect="00CC7872">
      <w:footerReference w:type="default" r:id="rId34"/>
      <w:pgSz w:w="12240" w:h="20160" w:code="5"/>
      <w:pgMar w:top="1080" w:right="1080" w:bottom="1440" w:left="1080" w:header="576" w:footer="576" w:gutter="0"/>
      <w:pgNumType w:start="4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1153" w14:textId="77777777" w:rsidR="00CE7505" w:rsidRDefault="00CE7505" w:rsidP="003225B1">
      <w:r>
        <w:separator/>
      </w:r>
    </w:p>
  </w:endnote>
  <w:endnote w:type="continuationSeparator" w:id="0">
    <w:p w14:paraId="055C774D" w14:textId="77777777" w:rsidR="00CE7505" w:rsidRDefault="00CE7505" w:rsidP="0032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105279"/>
      <w:docPartObj>
        <w:docPartGallery w:val="Page Numbers (Bottom of Page)"/>
        <w:docPartUnique/>
      </w:docPartObj>
    </w:sdtPr>
    <w:sdtEndPr>
      <w:rPr>
        <w:noProof/>
      </w:rPr>
    </w:sdtEndPr>
    <w:sdtContent>
      <w:p w14:paraId="139F2F6B" w14:textId="45C1BADB" w:rsidR="0028141B" w:rsidRDefault="002814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47B642" w14:textId="77777777" w:rsidR="003225B1" w:rsidRDefault="00322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CA47" w14:textId="77777777" w:rsidR="00CE7505" w:rsidRDefault="00CE7505" w:rsidP="003225B1">
      <w:r>
        <w:separator/>
      </w:r>
    </w:p>
  </w:footnote>
  <w:footnote w:type="continuationSeparator" w:id="0">
    <w:p w14:paraId="1540A859" w14:textId="77777777" w:rsidR="00CE7505" w:rsidRDefault="00CE7505" w:rsidP="0032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116"/>
    <w:multiLevelType w:val="multilevel"/>
    <w:tmpl w:val="EA404502"/>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 w15:restartNumberingAfterBreak="0">
    <w:nsid w:val="048649D7"/>
    <w:multiLevelType w:val="multilevel"/>
    <w:tmpl w:val="F4ECAB9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C13E24"/>
    <w:multiLevelType w:val="multilevel"/>
    <w:tmpl w:val="3AF679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1770B"/>
    <w:multiLevelType w:val="multilevel"/>
    <w:tmpl w:val="423C8AA0"/>
    <w:lvl w:ilvl="0">
      <w:start w:val="1"/>
      <w:numFmt w:val="upperLetter"/>
      <w:lvlText w:val="%1."/>
      <w:lvlJc w:val="left"/>
      <w:pPr>
        <w:ind w:left="1431" w:hanging="690"/>
      </w:pPr>
    </w:lvl>
    <w:lvl w:ilvl="1">
      <w:start w:val="1"/>
      <w:numFmt w:val="decimal"/>
      <w:lvlText w:val="%2."/>
      <w:lvlJc w:val="left"/>
      <w:pPr>
        <w:ind w:left="1821" w:hanging="360"/>
      </w:pPr>
    </w:lvl>
    <w:lvl w:ilvl="2">
      <w:start w:val="1"/>
      <w:numFmt w:val="lowerRoman"/>
      <w:lvlText w:val="(%3)"/>
      <w:lvlJc w:val="left"/>
      <w:pPr>
        <w:ind w:left="3081" w:hanging="720"/>
      </w:pPr>
    </w:lvl>
    <w:lvl w:ilvl="3">
      <w:start w:val="1"/>
      <w:numFmt w:val="lowerLetter"/>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4" w15:restartNumberingAfterBreak="0">
    <w:nsid w:val="07A5055B"/>
    <w:multiLevelType w:val="multilevel"/>
    <w:tmpl w:val="3B3604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A248B4"/>
    <w:multiLevelType w:val="multilevel"/>
    <w:tmpl w:val="E08E3378"/>
    <w:lvl w:ilvl="0">
      <w:start w:val="1"/>
      <w:numFmt w:val="lowerLetter"/>
      <w:lvlText w:val="%1)"/>
      <w:lvlJc w:val="right"/>
      <w:pPr>
        <w:ind w:left="2700" w:hanging="18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15:restartNumberingAfterBreak="0">
    <w:nsid w:val="09B47AD7"/>
    <w:multiLevelType w:val="hybridMultilevel"/>
    <w:tmpl w:val="206C299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526836"/>
    <w:multiLevelType w:val="multilevel"/>
    <w:tmpl w:val="758E48B2"/>
    <w:lvl w:ilvl="0">
      <w:start w:val="1"/>
      <w:numFmt w:val="lowerLetter"/>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A267DC"/>
    <w:multiLevelType w:val="multilevel"/>
    <w:tmpl w:val="3ED28F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0A63C3"/>
    <w:multiLevelType w:val="multilevel"/>
    <w:tmpl w:val="DD886AC0"/>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0" w15:restartNumberingAfterBreak="0">
    <w:nsid w:val="108B625A"/>
    <w:multiLevelType w:val="multilevel"/>
    <w:tmpl w:val="AA4EED98"/>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1" w15:restartNumberingAfterBreak="0">
    <w:nsid w:val="1160540C"/>
    <w:multiLevelType w:val="multilevel"/>
    <w:tmpl w:val="31725D4A"/>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12" w15:restartNumberingAfterBreak="0">
    <w:nsid w:val="11FB7AB9"/>
    <w:multiLevelType w:val="multilevel"/>
    <w:tmpl w:val="A1B658D0"/>
    <w:lvl w:ilvl="0">
      <w:start w:val="1"/>
      <w:numFmt w:val="lowerLetter"/>
      <w:lvlText w:val="%1."/>
      <w:lvlJc w:val="left"/>
      <w:pPr>
        <w:ind w:left="1101" w:hanging="36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3" w15:restartNumberingAfterBreak="0">
    <w:nsid w:val="13084B34"/>
    <w:multiLevelType w:val="multilevel"/>
    <w:tmpl w:val="C3729C1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16295DAF"/>
    <w:multiLevelType w:val="multilevel"/>
    <w:tmpl w:val="749E4980"/>
    <w:lvl w:ilvl="0">
      <w:start w:val="3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BE4912"/>
    <w:multiLevelType w:val="multilevel"/>
    <w:tmpl w:val="117E5BC8"/>
    <w:lvl w:ilvl="0">
      <w:start w:val="1"/>
      <w:numFmt w:val="lowerLetter"/>
      <w:lvlText w:val="%1."/>
      <w:lvlJc w:val="left"/>
      <w:pPr>
        <w:ind w:left="2040" w:hanging="69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6" w15:restartNumberingAfterBreak="0">
    <w:nsid w:val="1BFE18D3"/>
    <w:multiLevelType w:val="multilevel"/>
    <w:tmpl w:val="1422E48E"/>
    <w:lvl w:ilvl="0">
      <w:start w:val="1"/>
      <w:numFmt w:val="lowerLetter"/>
      <w:lvlText w:val="(%1)"/>
      <w:lvlJc w:val="left"/>
      <w:pPr>
        <w:ind w:left="1095" w:hanging="360"/>
      </w:pPr>
    </w:lvl>
    <w:lvl w:ilvl="1">
      <w:start w:val="1"/>
      <w:numFmt w:val="upperLetter"/>
      <w:lvlText w:val="%2."/>
      <w:lvlJc w:val="left"/>
      <w:pPr>
        <w:ind w:left="1815" w:hanging="360"/>
      </w:pPr>
    </w:lvl>
    <w:lvl w:ilvl="2">
      <w:start w:val="1"/>
      <w:numFmt w:val="lowerRoman"/>
      <w:lvlText w:val="%3."/>
      <w:lvlJc w:val="right"/>
      <w:pPr>
        <w:ind w:left="2535" w:hanging="180"/>
      </w:pPr>
    </w:lvl>
    <w:lvl w:ilvl="3">
      <w:start w:val="1"/>
      <w:numFmt w:val="decimal"/>
      <w:lvlText w:val="%4."/>
      <w:lvlJc w:val="left"/>
      <w:pPr>
        <w:ind w:left="3255" w:hanging="360"/>
      </w:pPr>
    </w:lvl>
    <w:lvl w:ilvl="4">
      <w:start w:val="1"/>
      <w:numFmt w:val="lowerLetter"/>
      <w:lvlText w:val="%5."/>
      <w:lvlJc w:val="left"/>
      <w:pPr>
        <w:ind w:left="3975" w:hanging="360"/>
      </w:pPr>
    </w:lvl>
    <w:lvl w:ilvl="5">
      <w:start w:val="1"/>
      <w:numFmt w:val="lowerRoman"/>
      <w:lvlText w:val="%6."/>
      <w:lvlJc w:val="right"/>
      <w:pPr>
        <w:ind w:left="4695" w:hanging="180"/>
      </w:pPr>
    </w:lvl>
    <w:lvl w:ilvl="6">
      <w:start w:val="1"/>
      <w:numFmt w:val="decimal"/>
      <w:lvlText w:val="%7."/>
      <w:lvlJc w:val="left"/>
      <w:pPr>
        <w:ind w:left="5415" w:hanging="360"/>
      </w:pPr>
    </w:lvl>
    <w:lvl w:ilvl="7">
      <w:start w:val="1"/>
      <w:numFmt w:val="lowerLetter"/>
      <w:lvlText w:val="%8."/>
      <w:lvlJc w:val="left"/>
      <w:pPr>
        <w:ind w:left="6135" w:hanging="360"/>
      </w:pPr>
    </w:lvl>
    <w:lvl w:ilvl="8">
      <w:start w:val="1"/>
      <w:numFmt w:val="lowerRoman"/>
      <w:lvlText w:val="%9."/>
      <w:lvlJc w:val="right"/>
      <w:pPr>
        <w:ind w:left="6855" w:hanging="180"/>
      </w:pPr>
    </w:lvl>
  </w:abstractNum>
  <w:abstractNum w:abstractNumId="17" w15:restartNumberingAfterBreak="0">
    <w:nsid w:val="1C077A79"/>
    <w:multiLevelType w:val="multilevel"/>
    <w:tmpl w:val="9C0610E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4674B82"/>
    <w:multiLevelType w:val="multilevel"/>
    <w:tmpl w:val="F8C0A3E6"/>
    <w:lvl w:ilvl="0">
      <w:start w:val="1"/>
      <w:numFmt w:val="lowerLetter"/>
      <w:lvlText w:val="%1)"/>
      <w:lvlJc w:val="left"/>
      <w:pPr>
        <w:ind w:left="2526" w:hanging="360"/>
      </w:pPr>
    </w:lvl>
    <w:lvl w:ilvl="1">
      <w:start w:val="1"/>
      <w:numFmt w:val="upp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19" w15:restartNumberingAfterBreak="0">
    <w:nsid w:val="2641370E"/>
    <w:multiLevelType w:val="multilevel"/>
    <w:tmpl w:val="964424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AA4F4F"/>
    <w:multiLevelType w:val="multilevel"/>
    <w:tmpl w:val="829AF2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F63D17"/>
    <w:multiLevelType w:val="multilevel"/>
    <w:tmpl w:val="AFBAE0F4"/>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2" w15:restartNumberingAfterBreak="0">
    <w:nsid w:val="2DB2307B"/>
    <w:multiLevelType w:val="multilevel"/>
    <w:tmpl w:val="5ADE7CE4"/>
    <w:lvl w:ilvl="0">
      <w:start w:val="1"/>
      <w:numFmt w:val="upperLetter"/>
      <w:lvlText w:val="%1."/>
      <w:lvlJc w:val="left"/>
      <w:pPr>
        <w:ind w:left="1980" w:hanging="72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3" w15:restartNumberingAfterBreak="0">
    <w:nsid w:val="2E750ADA"/>
    <w:multiLevelType w:val="multilevel"/>
    <w:tmpl w:val="03120C3C"/>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4" w15:restartNumberingAfterBreak="0">
    <w:nsid w:val="2ECD3543"/>
    <w:multiLevelType w:val="hybridMultilevel"/>
    <w:tmpl w:val="AD4A8B42"/>
    <w:lvl w:ilvl="0" w:tplc="29981A6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2342E06"/>
    <w:multiLevelType w:val="hybridMultilevel"/>
    <w:tmpl w:val="DA5A4A92"/>
    <w:lvl w:ilvl="0" w:tplc="1EF4D0E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5DE3241"/>
    <w:multiLevelType w:val="multilevel"/>
    <w:tmpl w:val="35AA36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73B1044"/>
    <w:multiLevelType w:val="multilevel"/>
    <w:tmpl w:val="75A81538"/>
    <w:lvl w:ilvl="0">
      <w:start w:val="1"/>
      <w:numFmt w:val="lowerLetter"/>
      <w:lvlText w:val="%1."/>
      <w:lvlJc w:val="left"/>
      <w:pPr>
        <w:ind w:left="2055" w:hanging="705"/>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28" w15:restartNumberingAfterBreak="0">
    <w:nsid w:val="38B83AEE"/>
    <w:multiLevelType w:val="multilevel"/>
    <w:tmpl w:val="E350F4D0"/>
    <w:lvl w:ilvl="0">
      <w:start w:val="11"/>
      <w:numFmt w:val="upperLetter"/>
      <w:lvlText w:val="%1."/>
      <w:lvlJc w:val="left"/>
      <w:pPr>
        <w:ind w:left="2157" w:hanging="675"/>
      </w:pPr>
    </w:lvl>
    <w:lvl w:ilvl="1">
      <w:start w:val="1"/>
      <w:numFmt w:val="lowerLetter"/>
      <w:lvlText w:val="%2."/>
      <w:lvlJc w:val="left"/>
      <w:pPr>
        <w:ind w:left="2562" w:hanging="360"/>
      </w:pPr>
    </w:lvl>
    <w:lvl w:ilvl="2">
      <w:start w:val="1"/>
      <w:numFmt w:val="lowerRoman"/>
      <w:lvlText w:val="%3."/>
      <w:lvlJc w:val="right"/>
      <w:pPr>
        <w:ind w:left="3282" w:hanging="180"/>
      </w:pPr>
    </w:lvl>
    <w:lvl w:ilvl="3">
      <w:start w:val="1"/>
      <w:numFmt w:val="decimal"/>
      <w:lvlText w:val="%4."/>
      <w:lvlJc w:val="left"/>
      <w:pPr>
        <w:ind w:left="4002" w:hanging="360"/>
      </w:pPr>
    </w:lvl>
    <w:lvl w:ilvl="4">
      <w:start w:val="1"/>
      <w:numFmt w:val="lowerLetter"/>
      <w:lvlText w:val="%5."/>
      <w:lvlJc w:val="left"/>
      <w:pPr>
        <w:ind w:left="4722" w:hanging="360"/>
      </w:pPr>
    </w:lvl>
    <w:lvl w:ilvl="5">
      <w:start w:val="1"/>
      <w:numFmt w:val="lowerRoman"/>
      <w:lvlText w:val="%6."/>
      <w:lvlJc w:val="right"/>
      <w:pPr>
        <w:ind w:left="5442" w:hanging="180"/>
      </w:pPr>
    </w:lvl>
    <w:lvl w:ilvl="6">
      <w:start w:val="1"/>
      <w:numFmt w:val="decimal"/>
      <w:lvlText w:val="%7."/>
      <w:lvlJc w:val="left"/>
      <w:pPr>
        <w:ind w:left="6162" w:hanging="360"/>
      </w:pPr>
    </w:lvl>
    <w:lvl w:ilvl="7">
      <w:start w:val="1"/>
      <w:numFmt w:val="lowerLetter"/>
      <w:lvlText w:val="%8."/>
      <w:lvlJc w:val="left"/>
      <w:pPr>
        <w:ind w:left="6882" w:hanging="360"/>
      </w:pPr>
    </w:lvl>
    <w:lvl w:ilvl="8">
      <w:start w:val="1"/>
      <w:numFmt w:val="lowerRoman"/>
      <w:lvlText w:val="%9."/>
      <w:lvlJc w:val="right"/>
      <w:pPr>
        <w:ind w:left="7602" w:hanging="180"/>
      </w:pPr>
    </w:lvl>
  </w:abstractNum>
  <w:abstractNum w:abstractNumId="29" w15:restartNumberingAfterBreak="0">
    <w:nsid w:val="3E895CFC"/>
    <w:multiLevelType w:val="multilevel"/>
    <w:tmpl w:val="0A5237E0"/>
    <w:lvl w:ilvl="0">
      <w:start w:val="1"/>
      <w:numFmt w:val="lowerLetter"/>
      <w:lvlText w:val="%1)"/>
      <w:lvlJc w:val="left"/>
      <w:pPr>
        <w:ind w:left="2610" w:hanging="360"/>
      </w:pPr>
    </w:lvl>
    <w:lvl w:ilvl="1">
      <w:start w:val="1"/>
      <w:numFmt w:val="lowerLetter"/>
      <w:lvlText w:val="%2."/>
      <w:lvlJc w:val="left"/>
      <w:pPr>
        <w:ind w:left="3330" w:hanging="360"/>
      </w:pPr>
    </w:lvl>
    <w:lvl w:ilvl="2">
      <w:start w:val="1"/>
      <w:numFmt w:val="lowerRoman"/>
      <w:lvlText w:val="%3."/>
      <w:lvlJc w:val="right"/>
      <w:pPr>
        <w:ind w:left="4050" w:hanging="180"/>
      </w:pPr>
    </w:lvl>
    <w:lvl w:ilvl="3">
      <w:start w:val="1"/>
      <w:numFmt w:val="decimal"/>
      <w:lvlText w:val="%4."/>
      <w:lvlJc w:val="left"/>
      <w:pPr>
        <w:ind w:left="4770" w:hanging="360"/>
      </w:pPr>
    </w:lvl>
    <w:lvl w:ilvl="4">
      <w:start w:val="1"/>
      <w:numFmt w:val="lowerLetter"/>
      <w:lvlText w:val="%5."/>
      <w:lvlJc w:val="left"/>
      <w:pPr>
        <w:ind w:left="5490" w:hanging="360"/>
      </w:pPr>
    </w:lvl>
    <w:lvl w:ilvl="5">
      <w:start w:val="1"/>
      <w:numFmt w:val="lowerRoman"/>
      <w:lvlText w:val="%6."/>
      <w:lvlJc w:val="right"/>
      <w:pPr>
        <w:ind w:left="6210" w:hanging="180"/>
      </w:pPr>
    </w:lvl>
    <w:lvl w:ilvl="6">
      <w:start w:val="1"/>
      <w:numFmt w:val="decimal"/>
      <w:lvlText w:val="%7."/>
      <w:lvlJc w:val="left"/>
      <w:pPr>
        <w:ind w:left="6930" w:hanging="360"/>
      </w:pPr>
    </w:lvl>
    <w:lvl w:ilvl="7">
      <w:start w:val="1"/>
      <w:numFmt w:val="lowerLetter"/>
      <w:lvlText w:val="%8."/>
      <w:lvlJc w:val="left"/>
      <w:pPr>
        <w:ind w:left="7650" w:hanging="360"/>
      </w:pPr>
    </w:lvl>
    <w:lvl w:ilvl="8">
      <w:start w:val="1"/>
      <w:numFmt w:val="lowerRoman"/>
      <w:lvlText w:val="%9."/>
      <w:lvlJc w:val="right"/>
      <w:pPr>
        <w:ind w:left="8370" w:hanging="180"/>
      </w:pPr>
    </w:lvl>
  </w:abstractNum>
  <w:abstractNum w:abstractNumId="30" w15:restartNumberingAfterBreak="0">
    <w:nsid w:val="43E72E7C"/>
    <w:multiLevelType w:val="multilevel"/>
    <w:tmpl w:val="15DE4096"/>
    <w:lvl w:ilvl="0">
      <w:start w:val="1"/>
      <w:numFmt w:val="lowerLetter"/>
      <w:lvlText w:val="%1)"/>
      <w:lvlJc w:val="left"/>
      <w:pPr>
        <w:ind w:left="2250" w:hanging="360"/>
      </w:pPr>
    </w:lvl>
    <w:lvl w:ilvl="1">
      <w:start w:val="1"/>
      <w:numFmt w:val="upperLetter"/>
      <w:lvlText w:val="%2."/>
      <w:lvlJc w:val="left"/>
      <w:pPr>
        <w:ind w:left="1800"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31" w15:restartNumberingAfterBreak="0">
    <w:nsid w:val="46125227"/>
    <w:multiLevelType w:val="multilevel"/>
    <w:tmpl w:val="D7324FEE"/>
    <w:lvl w:ilvl="0">
      <w:start w:val="1"/>
      <w:numFmt w:val="upp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32" w15:restartNumberingAfterBreak="0">
    <w:nsid w:val="47F957D4"/>
    <w:multiLevelType w:val="multilevel"/>
    <w:tmpl w:val="672A5264"/>
    <w:lvl w:ilvl="0">
      <w:start w:val="1"/>
      <w:numFmt w:val="lowerLetter"/>
      <w:lvlText w:val="%1."/>
      <w:lvlJc w:val="left"/>
      <w:pPr>
        <w:ind w:left="1101" w:hanging="360"/>
      </w:pPr>
    </w:lvl>
    <w:lvl w:ilvl="1">
      <w:start w:val="1"/>
      <w:numFmt w:val="lowerLetter"/>
      <w:lvlText w:val="%2."/>
      <w:lvlJc w:val="left"/>
      <w:pPr>
        <w:ind w:left="2070"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3" w15:restartNumberingAfterBreak="0">
    <w:nsid w:val="501C0CD5"/>
    <w:multiLevelType w:val="multilevel"/>
    <w:tmpl w:val="D00CF696"/>
    <w:lvl w:ilvl="0">
      <w:start w:val="1"/>
      <w:numFmt w:val="lowerLetter"/>
      <w:lvlText w:val="%1)"/>
      <w:lvlJc w:val="left"/>
      <w:pPr>
        <w:ind w:left="2526" w:hanging="360"/>
      </w:pPr>
    </w:lvl>
    <w:lvl w:ilvl="1">
      <w:start w:val="1"/>
      <w:numFmt w:val="low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34" w15:restartNumberingAfterBreak="0">
    <w:nsid w:val="54551B85"/>
    <w:multiLevelType w:val="multilevel"/>
    <w:tmpl w:val="F19ECAAC"/>
    <w:lvl w:ilvl="0">
      <w:start w:val="1"/>
      <w:numFmt w:val="lowerLetter"/>
      <w:lvlText w:val="%1)"/>
      <w:lvlJc w:val="left"/>
      <w:pPr>
        <w:ind w:left="1461" w:hanging="360"/>
      </w:pPr>
    </w:lvl>
    <w:lvl w:ilvl="1">
      <w:start w:val="1"/>
      <w:numFmt w:val="lowerLetter"/>
      <w:lvlText w:val="%2."/>
      <w:lvlJc w:val="left"/>
      <w:pPr>
        <w:ind w:left="2880"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5" w15:restartNumberingAfterBreak="0">
    <w:nsid w:val="562E69FC"/>
    <w:multiLevelType w:val="multilevel"/>
    <w:tmpl w:val="5B50A056"/>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6" w15:restartNumberingAfterBreak="0">
    <w:nsid w:val="57DD7BE3"/>
    <w:multiLevelType w:val="multilevel"/>
    <w:tmpl w:val="1DB61998"/>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Letter"/>
      <w:lvlText w:val="(%3)"/>
      <w:lvlJc w:val="left"/>
      <w:pPr>
        <w:ind w:left="3330" w:hanging="36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37" w15:restartNumberingAfterBreak="0">
    <w:nsid w:val="58435B5D"/>
    <w:multiLevelType w:val="multilevel"/>
    <w:tmpl w:val="80D4D80C"/>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8" w15:restartNumberingAfterBreak="0">
    <w:nsid w:val="597C2C69"/>
    <w:multiLevelType w:val="multilevel"/>
    <w:tmpl w:val="E158A8EA"/>
    <w:lvl w:ilvl="0">
      <w:start w:val="1"/>
      <w:numFmt w:val="lowerLetter"/>
      <w:lvlText w:val="%1)"/>
      <w:lvlJc w:val="left"/>
      <w:pPr>
        <w:ind w:left="1101" w:hanging="360"/>
      </w:pPr>
    </w:lvl>
    <w:lvl w:ilvl="1">
      <w:start w:val="1"/>
      <w:numFmt w:val="decimal"/>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9" w15:restartNumberingAfterBreak="0">
    <w:nsid w:val="5BB21649"/>
    <w:multiLevelType w:val="multilevel"/>
    <w:tmpl w:val="5C78E9AC"/>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40" w15:restartNumberingAfterBreak="0">
    <w:nsid w:val="5E31444A"/>
    <w:multiLevelType w:val="multilevel"/>
    <w:tmpl w:val="2C8EC6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691DF0"/>
    <w:multiLevelType w:val="multilevel"/>
    <w:tmpl w:val="6C427A2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2" w15:restartNumberingAfterBreak="0">
    <w:nsid w:val="69677285"/>
    <w:multiLevelType w:val="multilevel"/>
    <w:tmpl w:val="522E13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B93419E"/>
    <w:multiLevelType w:val="multilevel"/>
    <w:tmpl w:val="1062ED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D175693"/>
    <w:multiLevelType w:val="hybridMultilevel"/>
    <w:tmpl w:val="FDF8A4C2"/>
    <w:lvl w:ilvl="0" w:tplc="34888C58">
      <w:start w:val="1"/>
      <w:numFmt w:val="lowerLetter"/>
      <w:lvlText w:val="%1."/>
      <w:lvlJc w:val="left"/>
      <w:pPr>
        <w:ind w:left="1800" w:hanging="360"/>
      </w:pPr>
      <w:rPr>
        <w:rFonts w:asciiTheme="majorHAnsi" w:eastAsia="Times New Roman" w:hAnsiTheme="majorHAnsi" w:cstheme="majorHAns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5" w15:restartNumberingAfterBreak="0">
    <w:nsid w:val="707763ED"/>
    <w:multiLevelType w:val="multilevel"/>
    <w:tmpl w:val="87D68BD8"/>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46" w15:restartNumberingAfterBreak="0">
    <w:nsid w:val="72C77F07"/>
    <w:multiLevelType w:val="multilevel"/>
    <w:tmpl w:val="ECF4FF8E"/>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7" w15:restartNumberingAfterBreak="0">
    <w:nsid w:val="751743C8"/>
    <w:multiLevelType w:val="multilevel"/>
    <w:tmpl w:val="3F42486C"/>
    <w:lvl w:ilvl="0">
      <w:start w:val="1"/>
      <w:numFmt w:val="low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48" w15:restartNumberingAfterBreak="0">
    <w:nsid w:val="756E3FA7"/>
    <w:multiLevelType w:val="multilevel"/>
    <w:tmpl w:val="5BA2BB06"/>
    <w:lvl w:ilvl="0">
      <w:start w:val="1"/>
      <w:numFmt w:val="lowerLetter"/>
      <w:lvlText w:val="%1."/>
      <w:lvlJc w:val="left"/>
      <w:pPr>
        <w:ind w:left="1791" w:hanging="360"/>
      </w:pPr>
    </w:lvl>
    <w:lvl w:ilvl="1">
      <w:start w:val="1"/>
      <w:numFmt w:val="lowerLetter"/>
      <w:lvlText w:val="%2."/>
      <w:lvlJc w:val="left"/>
      <w:pPr>
        <w:ind w:left="2511" w:hanging="360"/>
      </w:pPr>
    </w:lvl>
    <w:lvl w:ilvl="2">
      <w:start w:val="1"/>
      <w:numFmt w:val="lowerRoman"/>
      <w:lvlText w:val="%3."/>
      <w:lvlJc w:val="right"/>
      <w:pPr>
        <w:ind w:left="3231" w:hanging="180"/>
      </w:pPr>
    </w:lvl>
    <w:lvl w:ilvl="3">
      <w:start w:val="1"/>
      <w:numFmt w:val="decimal"/>
      <w:lvlText w:val="%4."/>
      <w:lvlJc w:val="left"/>
      <w:pPr>
        <w:ind w:left="3951" w:hanging="360"/>
      </w:pPr>
    </w:lvl>
    <w:lvl w:ilvl="4">
      <w:start w:val="1"/>
      <w:numFmt w:val="lowerLetter"/>
      <w:lvlText w:val="%5."/>
      <w:lvlJc w:val="left"/>
      <w:pPr>
        <w:ind w:left="4671" w:hanging="360"/>
      </w:pPr>
    </w:lvl>
    <w:lvl w:ilvl="5">
      <w:start w:val="1"/>
      <w:numFmt w:val="lowerRoman"/>
      <w:lvlText w:val="%6."/>
      <w:lvlJc w:val="right"/>
      <w:pPr>
        <w:ind w:left="5391" w:hanging="180"/>
      </w:pPr>
    </w:lvl>
    <w:lvl w:ilvl="6">
      <w:start w:val="1"/>
      <w:numFmt w:val="decimal"/>
      <w:lvlText w:val="%7."/>
      <w:lvlJc w:val="left"/>
      <w:pPr>
        <w:ind w:left="6111" w:hanging="360"/>
      </w:pPr>
    </w:lvl>
    <w:lvl w:ilvl="7">
      <w:start w:val="1"/>
      <w:numFmt w:val="lowerLetter"/>
      <w:lvlText w:val="%8."/>
      <w:lvlJc w:val="left"/>
      <w:pPr>
        <w:ind w:left="6831" w:hanging="360"/>
      </w:pPr>
    </w:lvl>
    <w:lvl w:ilvl="8">
      <w:start w:val="1"/>
      <w:numFmt w:val="lowerRoman"/>
      <w:lvlText w:val="%9."/>
      <w:lvlJc w:val="right"/>
      <w:pPr>
        <w:ind w:left="7551" w:hanging="180"/>
      </w:pPr>
    </w:lvl>
  </w:abstractNum>
  <w:abstractNum w:abstractNumId="49" w15:restartNumberingAfterBreak="0">
    <w:nsid w:val="76FE5073"/>
    <w:multiLevelType w:val="multilevel"/>
    <w:tmpl w:val="0D9439D8"/>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50" w15:restartNumberingAfterBreak="0">
    <w:nsid w:val="78C16240"/>
    <w:multiLevelType w:val="multilevel"/>
    <w:tmpl w:val="F9EC9CEA"/>
    <w:lvl w:ilvl="0">
      <w:start w:val="1"/>
      <w:numFmt w:val="lowerRoman"/>
      <w:lvlText w:val="%1."/>
      <w:lvlJc w:val="right"/>
      <w:pPr>
        <w:ind w:left="3621" w:hanging="360"/>
      </w:pPr>
    </w:lvl>
    <w:lvl w:ilvl="1">
      <w:start w:val="1"/>
      <w:numFmt w:val="lowerLetter"/>
      <w:lvlText w:val="%2."/>
      <w:lvlJc w:val="left"/>
      <w:pPr>
        <w:ind w:left="4341" w:hanging="360"/>
      </w:pPr>
    </w:lvl>
    <w:lvl w:ilvl="2">
      <w:start w:val="1"/>
      <w:numFmt w:val="lowerRoman"/>
      <w:lvlText w:val="%3."/>
      <w:lvlJc w:val="right"/>
      <w:pPr>
        <w:ind w:left="5061" w:hanging="180"/>
      </w:pPr>
    </w:lvl>
    <w:lvl w:ilvl="3">
      <w:start w:val="1"/>
      <w:numFmt w:val="decimal"/>
      <w:lvlText w:val="%4."/>
      <w:lvlJc w:val="left"/>
      <w:pPr>
        <w:ind w:left="5781" w:hanging="360"/>
      </w:pPr>
    </w:lvl>
    <w:lvl w:ilvl="4">
      <w:start w:val="1"/>
      <w:numFmt w:val="lowerLetter"/>
      <w:lvlText w:val="%5."/>
      <w:lvlJc w:val="left"/>
      <w:pPr>
        <w:ind w:left="6501" w:hanging="360"/>
      </w:pPr>
    </w:lvl>
    <w:lvl w:ilvl="5">
      <w:start w:val="1"/>
      <w:numFmt w:val="lowerRoman"/>
      <w:lvlText w:val="%6."/>
      <w:lvlJc w:val="right"/>
      <w:pPr>
        <w:ind w:left="7221" w:hanging="180"/>
      </w:pPr>
    </w:lvl>
    <w:lvl w:ilvl="6">
      <w:start w:val="1"/>
      <w:numFmt w:val="decimal"/>
      <w:lvlText w:val="%7."/>
      <w:lvlJc w:val="left"/>
      <w:pPr>
        <w:ind w:left="7941" w:hanging="360"/>
      </w:pPr>
    </w:lvl>
    <w:lvl w:ilvl="7">
      <w:start w:val="1"/>
      <w:numFmt w:val="lowerLetter"/>
      <w:lvlText w:val="%8."/>
      <w:lvlJc w:val="left"/>
      <w:pPr>
        <w:ind w:left="8661" w:hanging="360"/>
      </w:pPr>
    </w:lvl>
    <w:lvl w:ilvl="8">
      <w:start w:val="1"/>
      <w:numFmt w:val="lowerRoman"/>
      <w:lvlText w:val="%9."/>
      <w:lvlJc w:val="right"/>
      <w:pPr>
        <w:ind w:left="9381" w:hanging="180"/>
      </w:pPr>
    </w:lvl>
  </w:abstractNum>
  <w:abstractNum w:abstractNumId="51" w15:restartNumberingAfterBreak="0">
    <w:nsid w:val="7E1001BB"/>
    <w:multiLevelType w:val="multilevel"/>
    <w:tmpl w:val="2E58541C"/>
    <w:lvl w:ilvl="0">
      <w:start w:val="1"/>
      <w:numFmt w:val="lowerLetter"/>
      <w:lvlText w:val="%1."/>
      <w:lvlJc w:val="left"/>
      <w:pPr>
        <w:ind w:left="2526" w:hanging="360"/>
      </w:pPr>
    </w:lvl>
    <w:lvl w:ilvl="1">
      <w:start w:val="1"/>
      <w:numFmt w:val="lowerRoman"/>
      <w:lvlText w:val="(%2)"/>
      <w:lvlJc w:val="left"/>
      <w:pPr>
        <w:ind w:left="3780" w:hanging="360"/>
      </w:pPr>
      <w:rPr>
        <w:rFonts w:ascii="Times New Roman" w:eastAsia="Times New Roman" w:hAnsi="Times New Roman" w:cs="Times New Roman"/>
      </w:r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num w:numId="1" w16cid:durableId="2275736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5907554">
    <w:abstractNumId w:val="28"/>
  </w:num>
  <w:num w:numId="3" w16cid:durableId="436146263">
    <w:abstractNumId w:val="12"/>
  </w:num>
  <w:num w:numId="4" w16cid:durableId="1745301023">
    <w:abstractNumId w:val="34"/>
  </w:num>
  <w:num w:numId="5" w16cid:durableId="1423407473">
    <w:abstractNumId w:val="21"/>
  </w:num>
  <w:num w:numId="6" w16cid:durableId="575474363">
    <w:abstractNumId w:val="1"/>
  </w:num>
  <w:num w:numId="7" w16cid:durableId="201984872">
    <w:abstractNumId w:val="3"/>
  </w:num>
  <w:num w:numId="8" w16cid:durableId="402946829">
    <w:abstractNumId w:val="51"/>
  </w:num>
  <w:num w:numId="9" w16cid:durableId="1850942345">
    <w:abstractNumId w:val="47"/>
  </w:num>
  <w:num w:numId="10" w16cid:durableId="106001152">
    <w:abstractNumId w:val="0"/>
  </w:num>
  <w:num w:numId="11" w16cid:durableId="1590774733">
    <w:abstractNumId w:val="5"/>
  </w:num>
  <w:num w:numId="12" w16cid:durableId="215629981">
    <w:abstractNumId w:val="27"/>
  </w:num>
  <w:num w:numId="13" w16cid:durableId="196043255">
    <w:abstractNumId w:val="15"/>
  </w:num>
  <w:num w:numId="14" w16cid:durableId="1279069114">
    <w:abstractNumId w:val="26"/>
  </w:num>
  <w:num w:numId="15" w16cid:durableId="47534104">
    <w:abstractNumId w:val="29"/>
  </w:num>
  <w:num w:numId="16" w16cid:durableId="1328440532">
    <w:abstractNumId w:val="30"/>
  </w:num>
  <w:num w:numId="17" w16cid:durableId="2126077149">
    <w:abstractNumId w:val="18"/>
  </w:num>
  <w:num w:numId="18" w16cid:durableId="1075393211">
    <w:abstractNumId w:val="33"/>
  </w:num>
  <w:num w:numId="19" w16cid:durableId="1744909086">
    <w:abstractNumId w:val="35"/>
  </w:num>
  <w:num w:numId="20" w16cid:durableId="1716930925">
    <w:abstractNumId w:val="23"/>
  </w:num>
  <w:num w:numId="21" w16cid:durableId="2098600818">
    <w:abstractNumId w:val="37"/>
  </w:num>
  <w:num w:numId="22" w16cid:durableId="1568877454">
    <w:abstractNumId w:val="7"/>
  </w:num>
  <w:num w:numId="23" w16cid:durableId="1372651675">
    <w:abstractNumId w:val="41"/>
  </w:num>
  <w:num w:numId="24" w16cid:durableId="1626545487">
    <w:abstractNumId w:val="4"/>
  </w:num>
  <w:num w:numId="25" w16cid:durableId="1763329760">
    <w:abstractNumId w:val="39"/>
  </w:num>
  <w:num w:numId="26" w16cid:durableId="1042093698">
    <w:abstractNumId w:val="17"/>
  </w:num>
  <w:num w:numId="27" w16cid:durableId="1775786691">
    <w:abstractNumId w:val="32"/>
  </w:num>
  <w:num w:numId="28" w16cid:durableId="1810123816">
    <w:abstractNumId w:val="48"/>
  </w:num>
  <w:num w:numId="29" w16cid:durableId="1650137776">
    <w:abstractNumId w:val="22"/>
  </w:num>
  <w:num w:numId="30" w16cid:durableId="310257038">
    <w:abstractNumId w:val="16"/>
  </w:num>
  <w:num w:numId="31" w16cid:durableId="1337423139">
    <w:abstractNumId w:val="36"/>
  </w:num>
  <w:num w:numId="32" w16cid:durableId="725297611">
    <w:abstractNumId w:val="10"/>
  </w:num>
  <w:num w:numId="33" w16cid:durableId="1700932931">
    <w:abstractNumId w:val="50"/>
  </w:num>
  <w:num w:numId="34" w16cid:durableId="1589464639">
    <w:abstractNumId w:val="46"/>
  </w:num>
  <w:num w:numId="35" w16cid:durableId="1629357339">
    <w:abstractNumId w:val="19"/>
  </w:num>
  <w:num w:numId="36" w16cid:durableId="1189221404">
    <w:abstractNumId w:val="9"/>
  </w:num>
  <w:num w:numId="37" w16cid:durableId="1109206317">
    <w:abstractNumId w:val="40"/>
  </w:num>
  <w:num w:numId="38" w16cid:durableId="808133803">
    <w:abstractNumId w:val="43"/>
  </w:num>
  <w:num w:numId="39" w16cid:durableId="1466315952">
    <w:abstractNumId w:val="8"/>
  </w:num>
  <w:num w:numId="40" w16cid:durableId="789595599">
    <w:abstractNumId w:val="13"/>
  </w:num>
  <w:num w:numId="41" w16cid:durableId="1113093711">
    <w:abstractNumId w:val="2"/>
  </w:num>
  <w:num w:numId="42" w16cid:durableId="1441148903">
    <w:abstractNumId w:val="42"/>
  </w:num>
  <w:num w:numId="43" w16cid:durableId="2056346329">
    <w:abstractNumId w:val="45"/>
  </w:num>
  <w:num w:numId="44" w16cid:durableId="1641155135">
    <w:abstractNumId w:val="38"/>
  </w:num>
  <w:num w:numId="45" w16cid:durableId="1070689603">
    <w:abstractNumId w:val="11"/>
  </w:num>
  <w:num w:numId="46" w16cid:durableId="849679712">
    <w:abstractNumId w:val="49"/>
  </w:num>
  <w:num w:numId="47" w16cid:durableId="1133183134">
    <w:abstractNumId w:val="20"/>
  </w:num>
  <w:num w:numId="48" w16cid:durableId="1859542363">
    <w:abstractNumId w:val="14"/>
  </w:num>
  <w:num w:numId="49" w16cid:durableId="1888956032">
    <w:abstractNumId w:val="31"/>
  </w:num>
  <w:num w:numId="50" w16cid:durableId="10456397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7109407">
    <w:abstractNumId w:val="25"/>
  </w:num>
  <w:num w:numId="52" w16cid:durableId="1632244059">
    <w:abstractNumId w:val="6"/>
  </w:num>
  <w:num w:numId="53" w16cid:durableId="589896315">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B1"/>
    <w:rsid w:val="00000C57"/>
    <w:rsid w:val="00001B0F"/>
    <w:rsid w:val="00002588"/>
    <w:rsid w:val="00002D20"/>
    <w:rsid w:val="00002D59"/>
    <w:rsid w:val="00002E63"/>
    <w:rsid w:val="00003223"/>
    <w:rsid w:val="00003924"/>
    <w:rsid w:val="00003A60"/>
    <w:rsid w:val="000044DF"/>
    <w:rsid w:val="00004B8E"/>
    <w:rsid w:val="00004F85"/>
    <w:rsid w:val="000057AB"/>
    <w:rsid w:val="000058E1"/>
    <w:rsid w:val="000059DE"/>
    <w:rsid w:val="000064C4"/>
    <w:rsid w:val="00006C19"/>
    <w:rsid w:val="00006EDB"/>
    <w:rsid w:val="00007103"/>
    <w:rsid w:val="000078C7"/>
    <w:rsid w:val="00010C7F"/>
    <w:rsid w:val="000116CB"/>
    <w:rsid w:val="00012017"/>
    <w:rsid w:val="000122BC"/>
    <w:rsid w:val="000133F7"/>
    <w:rsid w:val="00013BEC"/>
    <w:rsid w:val="00013C1C"/>
    <w:rsid w:val="00013C4E"/>
    <w:rsid w:val="00014132"/>
    <w:rsid w:val="00014220"/>
    <w:rsid w:val="00014A9D"/>
    <w:rsid w:val="00015496"/>
    <w:rsid w:val="00015D35"/>
    <w:rsid w:val="000163A3"/>
    <w:rsid w:val="00017332"/>
    <w:rsid w:val="00017D70"/>
    <w:rsid w:val="00017D9B"/>
    <w:rsid w:val="00020765"/>
    <w:rsid w:val="0002137B"/>
    <w:rsid w:val="00021AAE"/>
    <w:rsid w:val="00022513"/>
    <w:rsid w:val="00022890"/>
    <w:rsid w:val="0002291B"/>
    <w:rsid w:val="0002392A"/>
    <w:rsid w:val="00023AFB"/>
    <w:rsid w:val="00023BCB"/>
    <w:rsid w:val="00023E3E"/>
    <w:rsid w:val="0002512F"/>
    <w:rsid w:val="00025393"/>
    <w:rsid w:val="0002548B"/>
    <w:rsid w:val="00026A86"/>
    <w:rsid w:val="00027062"/>
    <w:rsid w:val="00027DBD"/>
    <w:rsid w:val="00030387"/>
    <w:rsid w:val="000303F5"/>
    <w:rsid w:val="00030C28"/>
    <w:rsid w:val="00031C15"/>
    <w:rsid w:val="00032846"/>
    <w:rsid w:val="0003335B"/>
    <w:rsid w:val="00033F98"/>
    <w:rsid w:val="00034BA5"/>
    <w:rsid w:val="00035619"/>
    <w:rsid w:val="00035B33"/>
    <w:rsid w:val="00036100"/>
    <w:rsid w:val="000364BF"/>
    <w:rsid w:val="0003654C"/>
    <w:rsid w:val="00036C0D"/>
    <w:rsid w:val="000401CB"/>
    <w:rsid w:val="00040817"/>
    <w:rsid w:val="000408E9"/>
    <w:rsid w:val="00041714"/>
    <w:rsid w:val="00041B35"/>
    <w:rsid w:val="00042242"/>
    <w:rsid w:val="000422B8"/>
    <w:rsid w:val="00042796"/>
    <w:rsid w:val="00042B54"/>
    <w:rsid w:val="000463A5"/>
    <w:rsid w:val="00046C20"/>
    <w:rsid w:val="0004710B"/>
    <w:rsid w:val="0004714E"/>
    <w:rsid w:val="000471F3"/>
    <w:rsid w:val="000513B4"/>
    <w:rsid w:val="00051D8A"/>
    <w:rsid w:val="00053157"/>
    <w:rsid w:val="000543C3"/>
    <w:rsid w:val="00054ECF"/>
    <w:rsid w:val="00055066"/>
    <w:rsid w:val="000572FA"/>
    <w:rsid w:val="00057476"/>
    <w:rsid w:val="0005760E"/>
    <w:rsid w:val="000579F4"/>
    <w:rsid w:val="00057BE9"/>
    <w:rsid w:val="00057CF1"/>
    <w:rsid w:val="00060188"/>
    <w:rsid w:val="0006070A"/>
    <w:rsid w:val="00060B4B"/>
    <w:rsid w:val="00061297"/>
    <w:rsid w:val="0006174C"/>
    <w:rsid w:val="00061751"/>
    <w:rsid w:val="00061AB0"/>
    <w:rsid w:val="00061D34"/>
    <w:rsid w:val="0006228C"/>
    <w:rsid w:val="00063146"/>
    <w:rsid w:val="0006379B"/>
    <w:rsid w:val="00063D4E"/>
    <w:rsid w:val="000647C2"/>
    <w:rsid w:val="00065704"/>
    <w:rsid w:val="000666C6"/>
    <w:rsid w:val="00066976"/>
    <w:rsid w:val="00066D04"/>
    <w:rsid w:val="000705ED"/>
    <w:rsid w:val="000707AD"/>
    <w:rsid w:val="00070955"/>
    <w:rsid w:val="00070D52"/>
    <w:rsid w:val="000710A9"/>
    <w:rsid w:val="00072284"/>
    <w:rsid w:val="00072EA1"/>
    <w:rsid w:val="0007375F"/>
    <w:rsid w:val="000741DE"/>
    <w:rsid w:val="000743AF"/>
    <w:rsid w:val="00074F1D"/>
    <w:rsid w:val="000757BC"/>
    <w:rsid w:val="00075A39"/>
    <w:rsid w:val="00075A4D"/>
    <w:rsid w:val="00077249"/>
    <w:rsid w:val="00077282"/>
    <w:rsid w:val="00077EFF"/>
    <w:rsid w:val="00080401"/>
    <w:rsid w:val="000808CB"/>
    <w:rsid w:val="000810A5"/>
    <w:rsid w:val="000812A0"/>
    <w:rsid w:val="00081CCC"/>
    <w:rsid w:val="00082BDE"/>
    <w:rsid w:val="00082DA0"/>
    <w:rsid w:val="00083BE7"/>
    <w:rsid w:val="00083FE3"/>
    <w:rsid w:val="0008416F"/>
    <w:rsid w:val="00084249"/>
    <w:rsid w:val="00084714"/>
    <w:rsid w:val="00084A7B"/>
    <w:rsid w:val="00085D41"/>
    <w:rsid w:val="0008605E"/>
    <w:rsid w:val="000864F2"/>
    <w:rsid w:val="000866E8"/>
    <w:rsid w:val="00086756"/>
    <w:rsid w:val="00086843"/>
    <w:rsid w:val="00086B68"/>
    <w:rsid w:val="00087A93"/>
    <w:rsid w:val="00087C9D"/>
    <w:rsid w:val="00090ABF"/>
    <w:rsid w:val="00090C5F"/>
    <w:rsid w:val="00091132"/>
    <w:rsid w:val="000921BF"/>
    <w:rsid w:val="000926C8"/>
    <w:rsid w:val="0009464A"/>
    <w:rsid w:val="00094650"/>
    <w:rsid w:val="00094A60"/>
    <w:rsid w:val="00094EA2"/>
    <w:rsid w:val="00096F06"/>
    <w:rsid w:val="0009759A"/>
    <w:rsid w:val="00097AB3"/>
    <w:rsid w:val="000A1ED2"/>
    <w:rsid w:val="000A2F44"/>
    <w:rsid w:val="000A36BB"/>
    <w:rsid w:val="000A36C2"/>
    <w:rsid w:val="000A473C"/>
    <w:rsid w:val="000A4794"/>
    <w:rsid w:val="000A4D70"/>
    <w:rsid w:val="000A5D27"/>
    <w:rsid w:val="000A61D7"/>
    <w:rsid w:val="000A634E"/>
    <w:rsid w:val="000A6680"/>
    <w:rsid w:val="000A71F8"/>
    <w:rsid w:val="000A75D9"/>
    <w:rsid w:val="000A76C4"/>
    <w:rsid w:val="000A7937"/>
    <w:rsid w:val="000A79F9"/>
    <w:rsid w:val="000A7C2D"/>
    <w:rsid w:val="000B0470"/>
    <w:rsid w:val="000B0A6D"/>
    <w:rsid w:val="000B0ED4"/>
    <w:rsid w:val="000B20C3"/>
    <w:rsid w:val="000B3C29"/>
    <w:rsid w:val="000B44DA"/>
    <w:rsid w:val="000B4D47"/>
    <w:rsid w:val="000B5168"/>
    <w:rsid w:val="000B52C5"/>
    <w:rsid w:val="000B6396"/>
    <w:rsid w:val="000B6B5C"/>
    <w:rsid w:val="000B7566"/>
    <w:rsid w:val="000C05F9"/>
    <w:rsid w:val="000C132B"/>
    <w:rsid w:val="000C19AB"/>
    <w:rsid w:val="000C19EA"/>
    <w:rsid w:val="000C2046"/>
    <w:rsid w:val="000C2B89"/>
    <w:rsid w:val="000C2E0C"/>
    <w:rsid w:val="000C3280"/>
    <w:rsid w:val="000C328E"/>
    <w:rsid w:val="000C340F"/>
    <w:rsid w:val="000C4B9E"/>
    <w:rsid w:val="000C56FA"/>
    <w:rsid w:val="000C5EA1"/>
    <w:rsid w:val="000C5FA1"/>
    <w:rsid w:val="000C7A70"/>
    <w:rsid w:val="000D03FD"/>
    <w:rsid w:val="000D0578"/>
    <w:rsid w:val="000D0AD3"/>
    <w:rsid w:val="000D0F6A"/>
    <w:rsid w:val="000D1091"/>
    <w:rsid w:val="000D11C7"/>
    <w:rsid w:val="000D12B6"/>
    <w:rsid w:val="000D1307"/>
    <w:rsid w:val="000D1710"/>
    <w:rsid w:val="000D2C16"/>
    <w:rsid w:val="000D3572"/>
    <w:rsid w:val="000D36A3"/>
    <w:rsid w:val="000D4CD2"/>
    <w:rsid w:val="000D57DD"/>
    <w:rsid w:val="000D58DD"/>
    <w:rsid w:val="000D61F8"/>
    <w:rsid w:val="000E054B"/>
    <w:rsid w:val="000E05EF"/>
    <w:rsid w:val="000E07F0"/>
    <w:rsid w:val="000E1169"/>
    <w:rsid w:val="000E11CC"/>
    <w:rsid w:val="000E1282"/>
    <w:rsid w:val="000E2163"/>
    <w:rsid w:val="000E386F"/>
    <w:rsid w:val="000E3CEA"/>
    <w:rsid w:val="000E488B"/>
    <w:rsid w:val="000E489B"/>
    <w:rsid w:val="000E4B7D"/>
    <w:rsid w:val="000E4FC1"/>
    <w:rsid w:val="000E5457"/>
    <w:rsid w:val="000E5716"/>
    <w:rsid w:val="000E62DE"/>
    <w:rsid w:val="000E647A"/>
    <w:rsid w:val="000E6FFF"/>
    <w:rsid w:val="000F0D4E"/>
    <w:rsid w:val="000F0EDD"/>
    <w:rsid w:val="000F133D"/>
    <w:rsid w:val="000F1833"/>
    <w:rsid w:val="000F314D"/>
    <w:rsid w:val="000F33B0"/>
    <w:rsid w:val="000F4672"/>
    <w:rsid w:val="000F49A1"/>
    <w:rsid w:val="000F4A5E"/>
    <w:rsid w:val="000F5567"/>
    <w:rsid w:val="000F65C4"/>
    <w:rsid w:val="000F7FCB"/>
    <w:rsid w:val="001001C1"/>
    <w:rsid w:val="00100662"/>
    <w:rsid w:val="00101824"/>
    <w:rsid w:val="00102694"/>
    <w:rsid w:val="00102B9F"/>
    <w:rsid w:val="00104077"/>
    <w:rsid w:val="001068A7"/>
    <w:rsid w:val="001071BA"/>
    <w:rsid w:val="00107828"/>
    <w:rsid w:val="00107A63"/>
    <w:rsid w:val="00107E7F"/>
    <w:rsid w:val="001100E4"/>
    <w:rsid w:val="001102C7"/>
    <w:rsid w:val="00110B43"/>
    <w:rsid w:val="0011141F"/>
    <w:rsid w:val="0011154A"/>
    <w:rsid w:val="00111792"/>
    <w:rsid w:val="00111FA1"/>
    <w:rsid w:val="001132FA"/>
    <w:rsid w:val="00113EF6"/>
    <w:rsid w:val="00114696"/>
    <w:rsid w:val="0011484A"/>
    <w:rsid w:val="00114FBD"/>
    <w:rsid w:val="0011679A"/>
    <w:rsid w:val="001168ED"/>
    <w:rsid w:val="001176BA"/>
    <w:rsid w:val="00117DA1"/>
    <w:rsid w:val="00117F54"/>
    <w:rsid w:val="001200BD"/>
    <w:rsid w:val="001204D9"/>
    <w:rsid w:val="00120B63"/>
    <w:rsid w:val="00120CB9"/>
    <w:rsid w:val="001212FC"/>
    <w:rsid w:val="0012169D"/>
    <w:rsid w:val="00121BD5"/>
    <w:rsid w:val="0012331D"/>
    <w:rsid w:val="00123718"/>
    <w:rsid w:val="00123B63"/>
    <w:rsid w:val="00123C8B"/>
    <w:rsid w:val="00123EC0"/>
    <w:rsid w:val="001242AB"/>
    <w:rsid w:val="0012536C"/>
    <w:rsid w:val="001254F0"/>
    <w:rsid w:val="0012729D"/>
    <w:rsid w:val="001275ED"/>
    <w:rsid w:val="00131C2F"/>
    <w:rsid w:val="00131F46"/>
    <w:rsid w:val="001336B4"/>
    <w:rsid w:val="00134CC3"/>
    <w:rsid w:val="00134F7B"/>
    <w:rsid w:val="00135154"/>
    <w:rsid w:val="0013530B"/>
    <w:rsid w:val="00135A0C"/>
    <w:rsid w:val="00135BCF"/>
    <w:rsid w:val="0013655F"/>
    <w:rsid w:val="00137907"/>
    <w:rsid w:val="0013792D"/>
    <w:rsid w:val="001418B7"/>
    <w:rsid w:val="00141A07"/>
    <w:rsid w:val="00141F9B"/>
    <w:rsid w:val="001425AE"/>
    <w:rsid w:val="00142AAF"/>
    <w:rsid w:val="00142BFC"/>
    <w:rsid w:val="00144DC9"/>
    <w:rsid w:val="0014506A"/>
    <w:rsid w:val="00145663"/>
    <w:rsid w:val="00145D38"/>
    <w:rsid w:val="0014631C"/>
    <w:rsid w:val="00146E28"/>
    <w:rsid w:val="00146E6E"/>
    <w:rsid w:val="00147138"/>
    <w:rsid w:val="001503DC"/>
    <w:rsid w:val="001508D6"/>
    <w:rsid w:val="00150912"/>
    <w:rsid w:val="00150CCA"/>
    <w:rsid w:val="0015239C"/>
    <w:rsid w:val="001527E6"/>
    <w:rsid w:val="00152D9D"/>
    <w:rsid w:val="0015427A"/>
    <w:rsid w:val="00154496"/>
    <w:rsid w:val="00154A18"/>
    <w:rsid w:val="00154BA9"/>
    <w:rsid w:val="00154BC2"/>
    <w:rsid w:val="0015514C"/>
    <w:rsid w:val="0015523C"/>
    <w:rsid w:val="0015690A"/>
    <w:rsid w:val="00157759"/>
    <w:rsid w:val="00157BA2"/>
    <w:rsid w:val="0016198C"/>
    <w:rsid w:val="00162A93"/>
    <w:rsid w:val="00162C47"/>
    <w:rsid w:val="00162C70"/>
    <w:rsid w:val="001632D0"/>
    <w:rsid w:val="0016379A"/>
    <w:rsid w:val="001637C0"/>
    <w:rsid w:val="00163906"/>
    <w:rsid w:val="00163CD1"/>
    <w:rsid w:val="00163EDD"/>
    <w:rsid w:val="0016519E"/>
    <w:rsid w:val="00166202"/>
    <w:rsid w:val="001663A5"/>
    <w:rsid w:val="001666EB"/>
    <w:rsid w:val="00166C36"/>
    <w:rsid w:val="001676B6"/>
    <w:rsid w:val="00170C9C"/>
    <w:rsid w:val="0017172A"/>
    <w:rsid w:val="00172444"/>
    <w:rsid w:val="00173CFF"/>
    <w:rsid w:val="001743CE"/>
    <w:rsid w:val="00175175"/>
    <w:rsid w:val="0017582D"/>
    <w:rsid w:val="00175BED"/>
    <w:rsid w:val="00175EBE"/>
    <w:rsid w:val="00176C0A"/>
    <w:rsid w:val="001774A4"/>
    <w:rsid w:val="00177A78"/>
    <w:rsid w:val="001800BC"/>
    <w:rsid w:val="001803EA"/>
    <w:rsid w:val="00180629"/>
    <w:rsid w:val="0018090A"/>
    <w:rsid w:val="00182A1B"/>
    <w:rsid w:val="001833D8"/>
    <w:rsid w:val="00183834"/>
    <w:rsid w:val="0018401D"/>
    <w:rsid w:val="00184711"/>
    <w:rsid w:val="00185B43"/>
    <w:rsid w:val="00185BA6"/>
    <w:rsid w:val="00185D24"/>
    <w:rsid w:val="0018644A"/>
    <w:rsid w:val="0018695C"/>
    <w:rsid w:val="001869ED"/>
    <w:rsid w:val="00186BD3"/>
    <w:rsid w:val="00187D7B"/>
    <w:rsid w:val="00187F0B"/>
    <w:rsid w:val="0019127E"/>
    <w:rsid w:val="00192C88"/>
    <w:rsid w:val="0019316E"/>
    <w:rsid w:val="001935B1"/>
    <w:rsid w:val="001938C4"/>
    <w:rsid w:val="00194363"/>
    <w:rsid w:val="0019534D"/>
    <w:rsid w:val="00195AAC"/>
    <w:rsid w:val="00195C17"/>
    <w:rsid w:val="001960D6"/>
    <w:rsid w:val="00196337"/>
    <w:rsid w:val="00196580"/>
    <w:rsid w:val="001969C7"/>
    <w:rsid w:val="00196E70"/>
    <w:rsid w:val="00197024"/>
    <w:rsid w:val="00197774"/>
    <w:rsid w:val="00197A63"/>
    <w:rsid w:val="00197ED1"/>
    <w:rsid w:val="001A03B3"/>
    <w:rsid w:val="001A0EE4"/>
    <w:rsid w:val="001A0F00"/>
    <w:rsid w:val="001A11CB"/>
    <w:rsid w:val="001A1511"/>
    <w:rsid w:val="001A1524"/>
    <w:rsid w:val="001A16ED"/>
    <w:rsid w:val="001A22BA"/>
    <w:rsid w:val="001A250C"/>
    <w:rsid w:val="001A320B"/>
    <w:rsid w:val="001A3292"/>
    <w:rsid w:val="001A3743"/>
    <w:rsid w:val="001A412D"/>
    <w:rsid w:val="001A45E7"/>
    <w:rsid w:val="001A4BCF"/>
    <w:rsid w:val="001A4F1C"/>
    <w:rsid w:val="001A649B"/>
    <w:rsid w:val="001A6ACE"/>
    <w:rsid w:val="001A6C46"/>
    <w:rsid w:val="001A7F75"/>
    <w:rsid w:val="001B15BE"/>
    <w:rsid w:val="001B23AD"/>
    <w:rsid w:val="001B33B8"/>
    <w:rsid w:val="001B36D3"/>
    <w:rsid w:val="001B3FD0"/>
    <w:rsid w:val="001B43BE"/>
    <w:rsid w:val="001B4752"/>
    <w:rsid w:val="001B50C6"/>
    <w:rsid w:val="001B56E7"/>
    <w:rsid w:val="001B5CBC"/>
    <w:rsid w:val="001B7130"/>
    <w:rsid w:val="001B7BDC"/>
    <w:rsid w:val="001B7F92"/>
    <w:rsid w:val="001C08FC"/>
    <w:rsid w:val="001C0ACA"/>
    <w:rsid w:val="001C279A"/>
    <w:rsid w:val="001C2C34"/>
    <w:rsid w:val="001C429A"/>
    <w:rsid w:val="001C5F8B"/>
    <w:rsid w:val="001C6FB6"/>
    <w:rsid w:val="001C7B50"/>
    <w:rsid w:val="001C7D08"/>
    <w:rsid w:val="001D0EFC"/>
    <w:rsid w:val="001D15B9"/>
    <w:rsid w:val="001D16EA"/>
    <w:rsid w:val="001D1D01"/>
    <w:rsid w:val="001D1D5D"/>
    <w:rsid w:val="001D2920"/>
    <w:rsid w:val="001D3D8E"/>
    <w:rsid w:val="001D4A3C"/>
    <w:rsid w:val="001D4A88"/>
    <w:rsid w:val="001D4AF9"/>
    <w:rsid w:val="001D523D"/>
    <w:rsid w:val="001D6625"/>
    <w:rsid w:val="001D6768"/>
    <w:rsid w:val="001D6D61"/>
    <w:rsid w:val="001D7001"/>
    <w:rsid w:val="001D768B"/>
    <w:rsid w:val="001D78A9"/>
    <w:rsid w:val="001E0821"/>
    <w:rsid w:val="001E083D"/>
    <w:rsid w:val="001E1AE4"/>
    <w:rsid w:val="001E1E19"/>
    <w:rsid w:val="001E1E63"/>
    <w:rsid w:val="001E2139"/>
    <w:rsid w:val="001E2B80"/>
    <w:rsid w:val="001E2C6A"/>
    <w:rsid w:val="001E2C84"/>
    <w:rsid w:val="001E2F50"/>
    <w:rsid w:val="001E318F"/>
    <w:rsid w:val="001E3DAA"/>
    <w:rsid w:val="001E3FC4"/>
    <w:rsid w:val="001E4C2F"/>
    <w:rsid w:val="001E5183"/>
    <w:rsid w:val="001E7282"/>
    <w:rsid w:val="001E7454"/>
    <w:rsid w:val="001E74DB"/>
    <w:rsid w:val="001E7D0E"/>
    <w:rsid w:val="001F0686"/>
    <w:rsid w:val="001F1125"/>
    <w:rsid w:val="001F14AE"/>
    <w:rsid w:val="001F1FC9"/>
    <w:rsid w:val="001F2577"/>
    <w:rsid w:val="001F2A46"/>
    <w:rsid w:val="001F2FD6"/>
    <w:rsid w:val="001F31FB"/>
    <w:rsid w:val="001F3519"/>
    <w:rsid w:val="001F3A15"/>
    <w:rsid w:val="001F3CB3"/>
    <w:rsid w:val="001F4371"/>
    <w:rsid w:val="001F4A2C"/>
    <w:rsid w:val="001F4F74"/>
    <w:rsid w:val="001F559E"/>
    <w:rsid w:val="001F6522"/>
    <w:rsid w:val="001F69B4"/>
    <w:rsid w:val="001F77A5"/>
    <w:rsid w:val="00200E4C"/>
    <w:rsid w:val="00202248"/>
    <w:rsid w:val="002029BF"/>
    <w:rsid w:val="00203D06"/>
    <w:rsid w:val="0020482D"/>
    <w:rsid w:val="00204FFF"/>
    <w:rsid w:val="00205400"/>
    <w:rsid w:val="00205C19"/>
    <w:rsid w:val="00206C09"/>
    <w:rsid w:val="00207B89"/>
    <w:rsid w:val="00207B8B"/>
    <w:rsid w:val="00210142"/>
    <w:rsid w:val="00210569"/>
    <w:rsid w:val="002109A6"/>
    <w:rsid w:val="0021189A"/>
    <w:rsid w:val="002121B1"/>
    <w:rsid w:val="002123B6"/>
    <w:rsid w:val="00214469"/>
    <w:rsid w:val="002144BE"/>
    <w:rsid w:val="00214700"/>
    <w:rsid w:val="00215036"/>
    <w:rsid w:val="00216CA2"/>
    <w:rsid w:val="0021703D"/>
    <w:rsid w:val="002174F5"/>
    <w:rsid w:val="00220283"/>
    <w:rsid w:val="002206C3"/>
    <w:rsid w:val="00220EB2"/>
    <w:rsid w:val="00221178"/>
    <w:rsid w:val="00221A39"/>
    <w:rsid w:val="00222A30"/>
    <w:rsid w:val="00222CBB"/>
    <w:rsid w:val="002235CF"/>
    <w:rsid w:val="00224BBB"/>
    <w:rsid w:val="00224D94"/>
    <w:rsid w:val="00225464"/>
    <w:rsid w:val="00225991"/>
    <w:rsid w:val="002276A9"/>
    <w:rsid w:val="00227943"/>
    <w:rsid w:val="00227DF8"/>
    <w:rsid w:val="00230BF0"/>
    <w:rsid w:val="0023101E"/>
    <w:rsid w:val="0023140A"/>
    <w:rsid w:val="00231EE1"/>
    <w:rsid w:val="0023243C"/>
    <w:rsid w:val="00232FC2"/>
    <w:rsid w:val="002338EB"/>
    <w:rsid w:val="00233ABD"/>
    <w:rsid w:val="002345C7"/>
    <w:rsid w:val="00234BFB"/>
    <w:rsid w:val="00234F1B"/>
    <w:rsid w:val="00235630"/>
    <w:rsid w:val="00235AEA"/>
    <w:rsid w:val="00235BD0"/>
    <w:rsid w:val="002363FE"/>
    <w:rsid w:val="002364F7"/>
    <w:rsid w:val="002367FE"/>
    <w:rsid w:val="00241359"/>
    <w:rsid w:val="002415BF"/>
    <w:rsid w:val="0024162E"/>
    <w:rsid w:val="00243002"/>
    <w:rsid w:val="00243C52"/>
    <w:rsid w:val="002457E0"/>
    <w:rsid w:val="00246F48"/>
    <w:rsid w:val="00250047"/>
    <w:rsid w:val="00250118"/>
    <w:rsid w:val="00250BD0"/>
    <w:rsid w:val="002537D4"/>
    <w:rsid w:val="00254723"/>
    <w:rsid w:val="00254B57"/>
    <w:rsid w:val="00254EC0"/>
    <w:rsid w:val="00255079"/>
    <w:rsid w:val="00255192"/>
    <w:rsid w:val="00255BE1"/>
    <w:rsid w:val="00256057"/>
    <w:rsid w:val="00256547"/>
    <w:rsid w:val="00256B53"/>
    <w:rsid w:val="00256CE3"/>
    <w:rsid w:val="002575A6"/>
    <w:rsid w:val="0026005E"/>
    <w:rsid w:val="00261507"/>
    <w:rsid w:val="002615AD"/>
    <w:rsid w:val="00261F9F"/>
    <w:rsid w:val="002621C6"/>
    <w:rsid w:val="0026366A"/>
    <w:rsid w:val="0026435B"/>
    <w:rsid w:val="00264F01"/>
    <w:rsid w:val="0026582C"/>
    <w:rsid w:val="00265BBE"/>
    <w:rsid w:val="00265EEC"/>
    <w:rsid w:val="00266F08"/>
    <w:rsid w:val="00267211"/>
    <w:rsid w:val="00267463"/>
    <w:rsid w:val="00267E66"/>
    <w:rsid w:val="002701C2"/>
    <w:rsid w:val="00270544"/>
    <w:rsid w:val="00270727"/>
    <w:rsid w:val="00270EE8"/>
    <w:rsid w:val="0027124C"/>
    <w:rsid w:val="00271303"/>
    <w:rsid w:val="002718C4"/>
    <w:rsid w:val="00272703"/>
    <w:rsid w:val="00272861"/>
    <w:rsid w:val="00272923"/>
    <w:rsid w:val="00273149"/>
    <w:rsid w:val="00273416"/>
    <w:rsid w:val="0027369B"/>
    <w:rsid w:val="0027409C"/>
    <w:rsid w:val="002746F8"/>
    <w:rsid w:val="0027494E"/>
    <w:rsid w:val="00274AD9"/>
    <w:rsid w:val="00275E48"/>
    <w:rsid w:val="00276579"/>
    <w:rsid w:val="00276FE9"/>
    <w:rsid w:val="00280468"/>
    <w:rsid w:val="00280FFE"/>
    <w:rsid w:val="00281290"/>
    <w:rsid w:val="0028141B"/>
    <w:rsid w:val="002821A4"/>
    <w:rsid w:val="002821EE"/>
    <w:rsid w:val="00282339"/>
    <w:rsid w:val="0028242C"/>
    <w:rsid w:val="00282828"/>
    <w:rsid w:val="002829D5"/>
    <w:rsid w:val="00282C28"/>
    <w:rsid w:val="00282E7F"/>
    <w:rsid w:val="00282F6E"/>
    <w:rsid w:val="00283537"/>
    <w:rsid w:val="002838C1"/>
    <w:rsid w:val="00284B0E"/>
    <w:rsid w:val="00284E26"/>
    <w:rsid w:val="00285948"/>
    <w:rsid w:val="0028603E"/>
    <w:rsid w:val="002866C6"/>
    <w:rsid w:val="00287A7F"/>
    <w:rsid w:val="0029174E"/>
    <w:rsid w:val="00292416"/>
    <w:rsid w:val="00292B65"/>
    <w:rsid w:val="002934A2"/>
    <w:rsid w:val="002936D8"/>
    <w:rsid w:val="002937AE"/>
    <w:rsid w:val="00293AC8"/>
    <w:rsid w:val="00293CFC"/>
    <w:rsid w:val="00293F18"/>
    <w:rsid w:val="0029440D"/>
    <w:rsid w:val="00295954"/>
    <w:rsid w:val="00296CF6"/>
    <w:rsid w:val="002976E7"/>
    <w:rsid w:val="002977B6"/>
    <w:rsid w:val="00297FE0"/>
    <w:rsid w:val="002A0AE0"/>
    <w:rsid w:val="002A139B"/>
    <w:rsid w:val="002A217A"/>
    <w:rsid w:val="002A22CC"/>
    <w:rsid w:val="002A2A80"/>
    <w:rsid w:val="002A2EEC"/>
    <w:rsid w:val="002A35B1"/>
    <w:rsid w:val="002A388C"/>
    <w:rsid w:val="002A4D86"/>
    <w:rsid w:val="002A4E31"/>
    <w:rsid w:val="002A5098"/>
    <w:rsid w:val="002A575A"/>
    <w:rsid w:val="002A5D75"/>
    <w:rsid w:val="002A729E"/>
    <w:rsid w:val="002A76A9"/>
    <w:rsid w:val="002A7A5D"/>
    <w:rsid w:val="002A7F7B"/>
    <w:rsid w:val="002B0885"/>
    <w:rsid w:val="002B14BF"/>
    <w:rsid w:val="002B18E0"/>
    <w:rsid w:val="002B1904"/>
    <w:rsid w:val="002B1AD2"/>
    <w:rsid w:val="002B46A7"/>
    <w:rsid w:val="002B54B8"/>
    <w:rsid w:val="002B589F"/>
    <w:rsid w:val="002B5C11"/>
    <w:rsid w:val="002C0131"/>
    <w:rsid w:val="002C0C48"/>
    <w:rsid w:val="002C116A"/>
    <w:rsid w:val="002C166F"/>
    <w:rsid w:val="002C198D"/>
    <w:rsid w:val="002C2267"/>
    <w:rsid w:val="002C2309"/>
    <w:rsid w:val="002C24CA"/>
    <w:rsid w:val="002C2807"/>
    <w:rsid w:val="002C2C47"/>
    <w:rsid w:val="002C34B2"/>
    <w:rsid w:val="002C5716"/>
    <w:rsid w:val="002C653D"/>
    <w:rsid w:val="002C69CE"/>
    <w:rsid w:val="002C6F55"/>
    <w:rsid w:val="002C6FC1"/>
    <w:rsid w:val="002D01B4"/>
    <w:rsid w:val="002D1490"/>
    <w:rsid w:val="002D16C8"/>
    <w:rsid w:val="002D215F"/>
    <w:rsid w:val="002D35F7"/>
    <w:rsid w:val="002D467C"/>
    <w:rsid w:val="002D506C"/>
    <w:rsid w:val="002D5290"/>
    <w:rsid w:val="002D7D63"/>
    <w:rsid w:val="002E0BC3"/>
    <w:rsid w:val="002E11FE"/>
    <w:rsid w:val="002E15FB"/>
    <w:rsid w:val="002E191F"/>
    <w:rsid w:val="002E197C"/>
    <w:rsid w:val="002E1D8D"/>
    <w:rsid w:val="002E293C"/>
    <w:rsid w:val="002E2BA4"/>
    <w:rsid w:val="002E2D67"/>
    <w:rsid w:val="002E312B"/>
    <w:rsid w:val="002E4DBE"/>
    <w:rsid w:val="002E4F2B"/>
    <w:rsid w:val="002E590E"/>
    <w:rsid w:val="002E6325"/>
    <w:rsid w:val="002E640D"/>
    <w:rsid w:val="002E6AA5"/>
    <w:rsid w:val="002E6C9F"/>
    <w:rsid w:val="002E6E97"/>
    <w:rsid w:val="002E70F1"/>
    <w:rsid w:val="002E7920"/>
    <w:rsid w:val="002F00F4"/>
    <w:rsid w:val="002F09C5"/>
    <w:rsid w:val="002F09F8"/>
    <w:rsid w:val="002F0E63"/>
    <w:rsid w:val="002F1F86"/>
    <w:rsid w:val="002F2111"/>
    <w:rsid w:val="002F2AE1"/>
    <w:rsid w:val="002F39D1"/>
    <w:rsid w:val="002F3A8C"/>
    <w:rsid w:val="002F3C41"/>
    <w:rsid w:val="002F3E63"/>
    <w:rsid w:val="002F42E1"/>
    <w:rsid w:val="002F5067"/>
    <w:rsid w:val="002F53E4"/>
    <w:rsid w:val="002F59C6"/>
    <w:rsid w:val="002F5ADD"/>
    <w:rsid w:val="002F5D54"/>
    <w:rsid w:val="002F7286"/>
    <w:rsid w:val="002F7FB0"/>
    <w:rsid w:val="0030123A"/>
    <w:rsid w:val="00301852"/>
    <w:rsid w:val="00301CC5"/>
    <w:rsid w:val="003038F3"/>
    <w:rsid w:val="0030471E"/>
    <w:rsid w:val="0030515C"/>
    <w:rsid w:val="00305443"/>
    <w:rsid w:val="00305479"/>
    <w:rsid w:val="00305693"/>
    <w:rsid w:val="0030616D"/>
    <w:rsid w:val="00306EC3"/>
    <w:rsid w:val="003075E2"/>
    <w:rsid w:val="00307A5F"/>
    <w:rsid w:val="00310424"/>
    <w:rsid w:val="003113AE"/>
    <w:rsid w:val="00312C73"/>
    <w:rsid w:val="00312E48"/>
    <w:rsid w:val="003137AB"/>
    <w:rsid w:val="0031387F"/>
    <w:rsid w:val="00313973"/>
    <w:rsid w:val="003149F1"/>
    <w:rsid w:val="00315E4C"/>
    <w:rsid w:val="003168FD"/>
    <w:rsid w:val="00316C8F"/>
    <w:rsid w:val="00317B37"/>
    <w:rsid w:val="00317E2A"/>
    <w:rsid w:val="00320A1F"/>
    <w:rsid w:val="00320A79"/>
    <w:rsid w:val="00321153"/>
    <w:rsid w:val="00321406"/>
    <w:rsid w:val="00321639"/>
    <w:rsid w:val="00321BF1"/>
    <w:rsid w:val="00321E1B"/>
    <w:rsid w:val="00322435"/>
    <w:rsid w:val="003225B1"/>
    <w:rsid w:val="003225BA"/>
    <w:rsid w:val="00322C25"/>
    <w:rsid w:val="00322E02"/>
    <w:rsid w:val="00323AA2"/>
    <w:rsid w:val="00324205"/>
    <w:rsid w:val="00324B89"/>
    <w:rsid w:val="003251DB"/>
    <w:rsid w:val="003254B6"/>
    <w:rsid w:val="0032573A"/>
    <w:rsid w:val="00325D1A"/>
    <w:rsid w:val="003271AC"/>
    <w:rsid w:val="003273EC"/>
    <w:rsid w:val="0032768E"/>
    <w:rsid w:val="0033042E"/>
    <w:rsid w:val="00331DD0"/>
    <w:rsid w:val="003320A1"/>
    <w:rsid w:val="0033240C"/>
    <w:rsid w:val="00332589"/>
    <w:rsid w:val="00332788"/>
    <w:rsid w:val="0033284F"/>
    <w:rsid w:val="00333492"/>
    <w:rsid w:val="00333EAD"/>
    <w:rsid w:val="003349E9"/>
    <w:rsid w:val="00334CA9"/>
    <w:rsid w:val="00334F72"/>
    <w:rsid w:val="0033510D"/>
    <w:rsid w:val="00335193"/>
    <w:rsid w:val="0033637E"/>
    <w:rsid w:val="00337144"/>
    <w:rsid w:val="003375CC"/>
    <w:rsid w:val="00337615"/>
    <w:rsid w:val="00337749"/>
    <w:rsid w:val="00337D88"/>
    <w:rsid w:val="00340136"/>
    <w:rsid w:val="00341176"/>
    <w:rsid w:val="003412F0"/>
    <w:rsid w:val="00341A88"/>
    <w:rsid w:val="00341F7A"/>
    <w:rsid w:val="0034398E"/>
    <w:rsid w:val="00343DEB"/>
    <w:rsid w:val="00343EF7"/>
    <w:rsid w:val="0034438C"/>
    <w:rsid w:val="0034440F"/>
    <w:rsid w:val="00346ABD"/>
    <w:rsid w:val="00346C54"/>
    <w:rsid w:val="00346C7D"/>
    <w:rsid w:val="0034798F"/>
    <w:rsid w:val="00347AEF"/>
    <w:rsid w:val="00347E03"/>
    <w:rsid w:val="00350A1E"/>
    <w:rsid w:val="00350E45"/>
    <w:rsid w:val="003513FB"/>
    <w:rsid w:val="003524A9"/>
    <w:rsid w:val="00352602"/>
    <w:rsid w:val="0035283C"/>
    <w:rsid w:val="00352A04"/>
    <w:rsid w:val="00352F94"/>
    <w:rsid w:val="003531B0"/>
    <w:rsid w:val="00353625"/>
    <w:rsid w:val="00353936"/>
    <w:rsid w:val="00353B1A"/>
    <w:rsid w:val="00353D2C"/>
    <w:rsid w:val="0035481B"/>
    <w:rsid w:val="00354C87"/>
    <w:rsid w:val="00354E67"/>
    <w:rsid w:val="003559DC"/>
    <w:rsid w:val="00356130"/>
    <w:rsid w:val="00357BE2"/>
    <w:rsid w:val="00360757"/>
    <w:rsid w:val="00360D68"/>
    <w:rsid w:val="0036142A"/>
    <w:rsid w:val="00362F01"/>
    <w:rsid w:val="003630FD"/>
    <w:rsid w:val="003634EB"/>
    <w:rsid w:val="0036360B"/>
    <w:rsid w:val="00363B88"/>
    <w:rsid w:val="00363BA4"/>
    <w:rsid w:val="00364212"/>
    <w:rsid w:val="00364732"/>
    <w:rsid w:val="00364BF5"/>
    <w:rsid w:val="00364E08"/>
    <w:rsid w:val="003672CA"/>
    <w:rsid w:val="00367A65"/>
    <w:rsid w:val="00367D78"/>
    <w:rsid w:val="00370477"/>
    <w:rsid w:val="003708A7"/>
    <w:rsid w:val="00371963"/>
    <w:rsid w:val="00372375"/>
    <w:rsid w:val="00372939"/>
    <w:rsid w:val="00372E3A"/>
    <w:rsid w:val="00372F6E"/>
    <w:rsid w:val="00373798"/>
    <w:rsid w:val="00374018"/>
    <w:rsid w:val="00374023"/>
    <w:rsid w:val="00374451"/>
    <w:rsid w:val="00374B36"/>
    <w:rsid w:val="003751C8"/>
    <w:rsid w:val="0037697A"/>
    <w:rsid w:val="003769EB"/>
    <w:rsid w:val="00376E18"/>
    <w:rsid w:val="003770F0"/>
    <w:rsid w:val="00377FAD"/>
    <w:rsid w:val="00380774"/>
    <w:rsid w:val="00380880"/>
    <w:rsid w:val="00380A4D"/>
    <w:rsid w:val="0038132F"/>
    <w:rsid w:val="00381D06"/>
    <w:rsid w:val="003824E9"/>
    <w:rsid w:val="00382C88"/>
    <w:rsid w:val="00382DAE"/>
    <w:rsid w:val="0038333F"/>
    <w:rsid w:val="0038387B"/>
    <w:rsid w:val="00383E65"/>
    <w:rsid w:val="00383FC5"/>
    <w:rsid w:val="00384D33"/>
    <w:rsid w:val="003850C0"/>
    <w:rsid w:val="00385F55"/>
    <w:rsid w:val="00386E62"/>
    <w:rsid w:val="0038720A"/>
    <w:rsid w:val="003874BB"/>
    <w:rsid w:val="00387B38"/>
    <w:rsid w:val="00390468"/>
    <w:rsid w:val="003904CC"/>
    <w:rsid w:val="0039068C"/>
    <w:rsid w:val="003918A2"/>
    <w:rsid w:val="00391F67"/>
    <w:rsid w:val="00392132"/>
    <w:rsid w:val="00392401"/>
    <w:rsid w:val="003926E0"/>
    <w:rsid w:val="003926E2"/>
    <w:rsid w:val="00394891"/>
    <w:rsid w:val="00394A0E"/>
    <w:rsid w:val="00394D32"/>
    <w:rsid w:val="003954DD"/>
    <w:rsid w:val="00395D37"/>
    <w:rsid w:val="00396706"/>
    <w:rsid w:val="00396BB9"/>
    <w:rsid w:val="00397993"/>
    <w:rsid w:val="003A0C81"/>
    <w:rsid w:val="003A10DF"/>
    <w:rsid w:val="003A2039"/>
    <w:rsid w:val="003A2826"/>
    <w:rsid w:val="003A2BF7"/>
    <w:rsid w:val="003A2C5D"/>
    <w:rsid w:val="003A348B"/>
    <w:rsid w:val="003A39D2"/>
    <w:rsid w:val="003A3E2D"/>
    <w:rsid w:val="003A3EBA"/>
    <w:rsid w:val="003A41DD"/>
    <w:rsid w:val="003A53A4"/>
    <w:rsid w:val="003A55C8"/>
    <w:rsid w:val="003A5A40"/>
    <w:rsid w:val="003A65F4"/>
    <w:rsid w:val="003A67C1"/>
    <w:rsid w:val="003A6941"/>
    <w:rsid w:val="003A6D4B"/>
    <w:rsid w:val="003A6E8C"/>
    <w:rsid w:val="003A6F5B"/>
    <w:rsid w:val="003A6F96"/>
    <w:rsid w:val="003A73FF"/>
    <w:rsid w:val="003A7AB8"/>
    <w:rsid w:val="003A7E3A"/>
    <w:rsid w:val="003B05D1"/>
    <w:rsid w:val="003B185D"/>
    <w:rsid w:val="003B32D2"/>
    <w:rsid w:val="003B336A"/>
    <w:rsid w:val="003B42A5"/>
    <w:rsid w:val="003B5D0C"/>
    <w:rsid w:val="003B61E2"/>
    <w:rsid w:val="003B720A"/>
    <w:rsid w:val="003B7AE7"/>
    <w:rsid w:val="003C042D"/>
    <w:rsid w:val="003C08E7"/>
    <w:rsid w:val="003C0DE7"/>
    <w:rsid w:val="003C101F"/>
    <w:rsid w:val="003C1C37"/>
    <w:rsid w:val="003C1CD6"/>
    <w:rsid w:val="003C2596"/>
    <w:rsid w:val="003C2D05"/>
    <w:rsid w:val="003C3747"/>
    <w:rsid w:val="003C37EB"/>
    <w:rsid w:val="003C381B"/>
    <w:rsid w:val="003C3C56"/>
    <w:rsid w:val="003C44C5"/>
    <w:rsid w:val="003C6BE4"/>
    <w:rsid w:val="003C6C16"/>
    <w:rsid w:val="003D03A8"/>
    <w:rsid w:val="003D0A7F"/>
    <w:rsid w:val="003D0ED1"/>
    <w:rsid w:val="003D1210"/>
    <w:rsid w:val="003D12F5"/>
    <w:rsid w:val="003D16EE"/>
    <w:rsid w:val="003D1A6E"/>
    <w:rsid w:val="003D1B7D"/>
    <w:rsid w:val="003D1E82"/>
    <w:rsid w:val="003D270F"/>
    <w:rsid w:val="003D2A2F"/>
    <w:rsid w:val="003D3A62"/>
    <w:rsid w:val="003D3A88"/>
    <w:rsid w:val="003D43BE"/>
    <w:rsid w:val="003D4DD2"/>
    <w:rsid w:val="003D66EC"/>
    <w:rsid w:val="003D6CFA"/>
    <w:rsid w:val="003D6E45"/>
    <w:rsid w:val="003D6F02"/>
    <w:rsid w:val="003D7177"/>
    <w:rsid w:val="003D7D77"/>
    <w:rsid w:val="003E06A9"/>
    <w:rsid w:val="003E0BCB"/>
    <w:rsid w:val="003E0CD5"/>
    <w:rsid w:val="003E132E"/>
    <w:rsid w:val="003E1488"/>
    <w:rsid w:val="003E197E"/>
    <w:rsid w:val="003E2249"/>
    <w:rsid w:val="003E31C1"/>
    <w:rsid w:val="003E3334"/>
    <w:rsid w:val="003E37A8"/>
    <w:rsid w:val="003E3D77"/>
    <w:rsid w:val="003E49FB"/>
    <w:rsid w:val="003E5595"/>
    <w:rsid w:val="003E72D6"/>
    <w:rsid w:val="003E73EA"/>
    <w:rsid w:val="003E7413"/>
    <w:rsid w:val="003E7777"/>
    <w:rsid w:val="003F0339"/>
    <w:rsid w:val="003F1794"/>
    <w:rsid w:val="003F2798"/>
    <w:rsid w:val="003F280D"/>
    <w:rsid w:val="003F2B7D"/>
    <w:rsid w:val="003F2FBF"/>
    <w:rsid w:val="003F3C6D"/>
    <w:rsid w:val="003F44DB"/>
    <w:rsid w:val="003F458A"/>
    <w:rsid w:val="003F4D8B"/>
    <w:rsid w:val="003F4E7C"/>
    <w:rsid w:val="003F5E0E"/>
    <w:rsid w:val="003F6009"/>
    <w:rsid w:val="003F6F06"/>
    <w:rsid w:val="003F73AC"/>
    <w:rsid w:val="003F7B75"/>
    <w:rsid w:val="003F7E34"/>
    <w:rsid w:val="0040011C"/>
    <w:rsid w:val="00400618"/>
    <w:rsid w:val="00401DEE"/>
    <w:rsid w:val="00402217"/>
    <w:rsid w:val="00402A10"/>
    <w:rsid w:val="004037E6"/>
    <w:rsid w:val="00403E31"/>
    <w:rsid w:val="00404748"/>
    <w:rsid w:val="00405029"/>
    <w:rsid w:val="00405B43"/>
    <w:rsid w:val="00405ECC"/>
    <w:rsid w:val="0040666A"/>
    <w:rsid w:val="00406803"/>
    <w:rsid w:val="00407776"/>
    <w:rsid w:val="00407D82"/>
    <w:rsid w:val="00410881"/>
    <w:rsid w:val="0041108B"/>
    <w:rsid w:val="00411095"/>
    <w:rsid w:val="004116B6"/>
    <w:rsid w:val="004116FF"/>
    <w:rsid w:val="00411859"/>
    <w:rsid w:val="0041186C"/>
    <w:rsid w:val="0041301A"/>
    <w:rsid w:val="00414974"/>
    <w:rsid w:val="00415647"/>
    <w:rsid w:val="004176CC"/>
    <w:rsid w:val="00417CD0"/>
    <w:rsid w:val="004216FA"/>
    <w:rsid w:val="004220D8"/>
    <w:rsid w:val="00422AA4"/>
    <w:rsid w:val="00422B61"/>
    <w:rsid w:val="00423CCF"/>
    <w:rsid w:val="00423EC2"/>
    <w:rsid w:val="0042418C"/>
    <w:rsid w:val="00424A69"/>
    <w:rsid w:val="00424AFA"/>
    <w:rsid w:val="00424DD7"/>
    <w:rsid w:val="00425D84"/>
    <w:rsid w:val="00426AC0"/>
    <w:rsid w:val="00426DCE"/>
    <w:rsid w:val="004272B5"/>
    <w:rsid w:val="004301B0"/>
    <w:rsid w:val="004302E2"/>
    <w:rsid w:val="004303DA"/>
    <w:rsid w:val="00430779"/>
    <w:rsid w:val="00430F48"/>
    <w:rsid w:val="004318C8"/>
    <w:rsid w:val="00431E56"/>
    <w:rsid w:val="0043217E"/>
    <w:rsid w:val="004326E8"/>
    <w:rsid w:val="004339F5"/>
    <w:rsid w:val="0043437E"/>
    <w:rsid w:val="00434956"/>
    <w:rsid w:val="004352B7"/>
    <w:rsid w:val="0043567C"/>
    <w:rsid w:val="00435911"/>
    <w:rsid w:val="004360C3"/>
    <w:rsid w:val="0043613B"/>
    <w:rsid w:val="00436AC0"/>
    <w:rsid w:val="00436B1E"/>
    <w:rsid w:val="00437E43"/>
    <w:rsid w:val="0044006E"/>
    <w:rsid w:val="00440540"/>
    <w:rsid w:val="004407AB"/>
    <w:rsid w:val="00441B9F"/>
    <w:rsid w:val="00442CC8"/>
    <w:rsid w:val="004434C1"/>
    <w:rsid w:val="00443D05"/>
    <w:rsid w:val="00444141"/>
    <w:rsid w:val="0044489E"/>
    <w:rsid w:val="004458F2"/>
    <w:rsid w:val="004462F8"/>
    <w:rsid w:val="00446C23"/>
    <w:rsid w:val="00447369"/>
    <w:rsid w:val="004477D2"/>
    <w:rsid w:val="00447E82"/>
    <w:rsid w:val="00450E80"/>
    <w:rsid w:val="004517EF"/>
    <w:rsid w:val="00452725"/>
    <w:rsid w:val="00453100"/>
    <w:rsid w:val="004534D1"/>
    <w:rsid w:val="004534FE"/>
    <w:rsid w:val="00454997"/>
    <w:rsid w:val="0045524D"/>
    <w:rsid w:val="00455DC7"/>
    <w:rsid w:val="00456215"/>
    <w:rsid w:val="004570AE"/>
    <w:rsid w:val="004602D4"/>
    <w:rsid w:val="004608D4"/>
    <w:rsid w:val="00460BE5"/>
    <w:rsid w:val="00461A92"/>
    <w:rsid w:val="00461BF6"/>
    <w:rsid w:val="00461EE5"/>
    <w:rsid w:val="004625E5"/>
    <w:rsid w:val="0046264D"/>
    <w:rsid w:val="004626DD"/>
    <w:rsid w:val="004627CC"/>
    <w:rsid w:val="004629E0"/>
    <w:rsid w:val="00463048"/>
    <w:rsid w:val="00463AB7"/>
    <w:rsid w:val="00463F07"/>
    <w:rsid w:val="00464C63"/>
    <w:rsid w:val="00465740"/>
    <w:rsid w:val="00465CBD"/>
    <w:rsid w:val="00466403"/>
    <w:rsid w:val="004672D7"/>
    <w:rsid w:val="004677AC"/>
    <w:rsid w:val="00467927"/>
    <w:rsid w:val="0046793F"/>
    <w:rsid w:val="00467EE2"/>
    <w:rsid w:val="0047087C"/>
    <w:rsid w:val="00471D48"/>
    <w:rsid w:val="00471D87"/>
    <w:rsid w:val="00472EA7"/>
    <w:rsid w:val="004736AA"/>
    <w:rsid w:val="00473EA8"/>
    <w:rsid w:val="004741BD"/>
    <w:rsid w:val="00474A42"/>
    <w:rsid w:val="00474C02"/>
    <w:rsid w:val="0047540E"/>
    <w:rsid w:val="00475719"/>
    <w:rsid w:val="00475940"/>
    <w:rsid w:val="00475CB0"/>
    <w:rsid w:val="00476053"/>
    <w:rsid w:val="00476198"/>
    <w:rsid w:val="004769F3"/>
    <w:rsid w:val="00476B28"/>
    <w:rsid w:val="00476B58"/>
    <w:rsid w:val="00476E30"/>
    <w:rsid w:val="00476F95"/>
    <w:rsid w:val="004772BE"/>
    <w:rsid w:val="0048012A"/>
    <w:rsid w:val="00483E2F"/>
    <w:rsid w:val="00484741"/>
    <w:rsid w:val="004855E2"/>
    <w:rsid w:val="00485C8E"/>
    <w:rsid w:val="00486590"/>
    <w:rsid w:val="00487B47"/>
    <w:rsid w:val="004921E1"/>
    <w:rsid w:val="0049291F"/>
    <w:rsid w:val="004931D5"/>
    <w:rsid w:val="00493B5A"/>
    <w:rsid w:val="00494135"/>
    <w:rsid w:val="0049453F"/>
    <w:rsid w:val="0049487A"/>
    <w:rsid w:val="00494B36"/>
    <w:rsid w:val="00495854"/>
    <w:rsid w:val="004958BE"/>
    <w:rsid w:val="00495C41"/>
    <w:rsid w:val="00495E2F"/>
    <w:rsid w:val="0049606D"/>
    <w:rsid w:val="0049629D"/>
    <w:rsid w:val="00496559"/>
    <w:rsid w:val="0049758B"/>
    <w:rsid w:val="004A021C"/>
    <w:rsid w:val="004A0352"/>
    <w:rsid w:val="004A050C"/>
    <w:rsid w:val="004A0B05"/>
    <w:rsid w:val="004A124C"/>
    <w:rsid w:val="004A1903"/>
    <w:rsid w:val="004A2131"/>
    <w:rsid w:val="004A2775"/>
    <w:rsid w:val="004A3EA5"/>
    <w:rsid w:val="004A4A70"/>
    <w:rsid w:val="004A5031"/>
    <w:rsid w:val="004A61F3"/>
    <w:rsid w:val="004A68BC"/>
    <w:rsid w:val="004A6C82"/>
    <w:rsid w:val="004A7230"/>
    <w:rsid w:val="004A73D8"/>
    <w:rsid w:val="004A78E6"/>
    <w:rsid w:val="004B0939"/>
    <w:rsid w:val="004B09C5"/>
    <w:rsid w:val="004B0EE7"/>
    <w:rsid w:val="004B13B5"/>
    <w:rsid w:val="004B141E"/>
    <w:rsid w:val="004B1774"/>
    <w:rsid w:val="004B1DB2"/>
    <w:rsid w:val="004B2E1F"/>
    <w:rsid w:val="004B2E7C"/>
    <w:rsid w:val="004B2F07"/>
    <w:rsid w:val="004B340A"/>
    <w:rsid w:val="004B3511"/>
    <w:rsid w:val="004B3519"/>
    <w:rsid w:val="004B3C56"/>
    <w:rsid w:val="004B3C9E"/>
    <w:rsid w:val="004B4024"/>
    <w:rsid w:val="004B43CE"/>
    <w:rsid w:val="004B49A7"/>
    <w:rsid w:val="004B4D43"/>
    <w:rsid w:val="004B51ED"/>
    <w:rsid w:val="004B52B1"/>
    <w:rsid w:val="004B5FC2"/>
    <w:rsid w:val="004B624F"/>
    <w:rsid w:val="004B6AB5"/>
    <w:rsid w:val="004B79AF"/>
    <w:rsid w:val="004C030B"/>
    <w:rsid w:val="004C10D5"/>
    <w:rsid w:val="004C14D9"/>
    <w:rsid w:val="004C2561"/>
    <w:rsid w:val="004C2646"/>
    <w:rsid w:val="004C476D"/>
    <w:rsid w:val="004C494A"/>
    <w:rsid w:val="004C4DA1"/>
    <w:rsid w:val="004C4F01"/>
    <w:rsid w:val="004C51A1"/>
    <w:rsid w:val="004C5740"/>
    <w:rsid w:val="004C5FC6"/>
    <w:rsid w:val="004C6431"/>
    <w:rsid w:val="004C6B2C"/>
    <w:rsid w:val="004C6D21"/>
    <w:rsid w:val="004C7780"/>
    <w:rsid w:val="004D00B7"/>
    <w:rsid w:val="004D02C3"/>
    <w:rsid w:val="004D09EA"/>
    <w:rsid w:val="004D17E9"/>
    <w:rsid w:val="004D1CEA"/>
    <w:rsid w:val="004D3C06"/>
    <w:rsid w:val="004D43C4"/>
    <w:rsid w:val="004D4659"/>
    <w:rsid w:val="004D5598"/>
    <w:rsid w:val="004D570B"/>
    <w:rsid w:val="004D5897"/>
    <w:rsid w:val="004D67A6"/>
    <w:rsid w:val="004D6AB8"/>
    <w:rsid w:val="004D758B"/>
    <w:rsid w:val="004D7CDC"/>
    <w:rsid w:val="004E010C"/>
    <w:rsid w:val="004E07B5"/>
    <w:rsid w:val="004E0905"/>
    <w:rsid w:val="004E0D54"/>
    <w:rsid w:val="004E1292"/>
    <w:rsid w:val="004E13B1"/>
    <w:rsid w:val="004E1A7D"/>
    <w:rsid w:val="004E1D74"/>
    <w:rsid w:val="004E21CF"/>
    <w:rsid w:val="004E3FAE"/>
    <w:rsid w:val="004E4A03"/>
    <w:rsid w:val="004E501B"/>
    <w:rsid w:val="004E5956"/>
    <w:rsid w:val="004F07CC"/>
    <w:rsid w:val="004F0AD5"/>
    <w:rsid w:val="004F2352"/>
    <w:rsid w:val="004F3C4F"/>
    <w:rsid w:val="004F5369"/>
    <w:rsid w:val="004F59A0"/>
    <w:rsid w:val="004F5A9A"/>
    <w:rsid w:val="004F5B3C"/>
    <w:rsid w:val="004F79EB"/>
    <w:rsid w:val="005008C7"/>
    <w:rsid w:val="00500AF4"/>
    <w:rsid w:val="00500B01"/>
    <w:rsid w:val="00500D08"/>
    <w:rsid w:val="00501002"/>
    <w:rsid w:val="00501031"/>
    <w:rsid w:val="005011A1"/>
    <w:rsid w:val="00501416"/>
    <w:rsid w:val="00501531"/>
    <w:rsid w:val="00501AC8"/>
    <w:rsid w:val="00501F43"/>
    <w:rsid w:val="0050236F"/>
    <w:rsid w:val="00502DFB"/>
    <w:rsid w:val="00503021"/>
    <w:rsid w:val="00503093"/>
    <w:rsid w:val="00503518"/>
    <w:rsid w:val="00503930"/>
    <w:rsid w:val="00503A5C"/>
    <w:rsid w:val="00503FD9"/>
    <w:rsid w:val="005040C6"/>
    <w:rsid w:val="0050528A"/>
    <w:rsid w:val="00505450"/>
    <w:rsid w:val="0050573A"/>
    <w:rsid w:val="00505D52"/>
    <w:rsid w:val="00506023"/>
    <w:rsid w:val="00506227"/>
    <w:rsid w:val="005067A8"/>
    <w:rsid w:val="00507527"/>
    <w:rsid w:val="0051057E"/>
    <w:rsid w:val="00510D0B"/>
    <w:rsid w:val="005119B5"/>
    <w:rsid w:val="00511D59"/>
    <w:rsid w:val="00511F34"/>
    <w:rsid w:val="00512175"/>
    <w:rsid w:val="00512316"/>
    <w:rsid w:val="00512584"/>
    <w:rsid w:val="005136A9"/>
    <w:rsid w:val="0051415C"/>
    <w:rsid w:val="00514B5C"/>
    <w:rsid w:val="00514DB3"/>
    <w:rsid w:val="00514DDC"/>
    <w:rsid w:val="00515040"/>
    <w:rsid w:val="0051537B"/>
    <w:rsid w:val="0051539E"/>
    <w:rsid w:val="005159B0"/>
    <w:rsid w:val="00515EF4"/>
    <w:rsid w:val="00516254"/>
    <w:rsid w:val="005169C5"/>
    <w:rsid w:val="00516F31"/>
    <w:rsid w:val="0052107D"/>
    <w:rsid w:val="00522277"/>
    <w:rsid w:val="0052255F"/>
    <w:rsid w:val="005225E8"/>
    <w:rsid w:val="00522DFC"/>
    <w:rsid w:val="005239F4"/>
    <w:rsid w:val="00523C7C"/>
    <w:rsid w:val="00523E5F"/>
    <w:rsid w:val="0052426F"/>
    <w:rsid w:val="005247C5"/>
    <w:rsid w:val="00524D0D"/>
    <w:rsid w:val="00525CAB"/>
    <w:rsid w:val="00525F45"/>
    <w:rsid w:val="00527861"/>
    <w:rsid w:val="00527D9F"/>
    <w:rsid w:val="0053057C"/>
    <w:rsid w:val="00530776"/>
    <w:rsid w:val="00533C25"/>
    <w:rsid w:val="00533D26"/>
    <w:rsid w:val="00535511"/>
    <w:rsid w:val="00535AC6"/>
    <w:rsid w:val="005360C2"/>
    <w:rsid w:val="00536163"/>
    <w:rsid w:val="005362C8"/>
    <w:rsid w:val="00536E3F"/>
    <w:rsid w:val="00537AC3"/>
    <w:rsid w:val="00537B45"/>
    <w:rsid w:val="00537C33"/>
    <w:rsid w:val="00541C10"/>
    <w:rsid w:val="00541DCF"/>
    <w:rsid w:val="00541E01"/>
    <w:rsid w:val="00542087"/>
    <w:rsid w:val="0054219F"/>
    <w:rsid w:val="00542463"/>
    <w:rsid w:val="00542B35"/>
    <w:rsid w:val="00542D45"/>
    <w:rsid w:val="00543100"/>
    <w:rsid w:val="0054391C"/>
    <w:rsid w:val="0054411C"/>
    <w:rsid w:val="005446C2"/>
    <w:rsid w:val="005450AC"/>
    <w:rsid w:val="0054538B"/>
    <w:rsid w:val="0054572D"/>
    <w:rsid w:val="00545D0F"/>
    <w:rsid w:val="0054616E"/>
    <w:rsid w:val="00546A2F"/>
    <w:rsid w:val="00546C7C"/>
    <w:rsid w:val="00546F20"/>
    <w:rsid w:val="00546F32"/>
    <w:rsid w:val="0054772A"/>
    <w:rsid w:val="00547BFC"/>
    <w:rsid w:val="005519D2"/>
    <w:rsid w:val="00551B0B"/>
    <w:rsid w:val="00553A23"/>
    <w:rsid w:val="0055483C"/>
    <w:rsid w:val="00554940"/>
    <w:rsid w:val="00554A9A"/>
    <w:rsid w:val="00554D7D"/>
    <w:rsid w:val="00561B1A"/>
    <w:rsid w:val="00561EEB"/>
    <w:rsid w:val="005627B4"/>
    <w:rsid w:val="005627D9"/>
    <w:rsid w:val="005628D5"/>
    <w:rsid w:val="0056340B"/>
    <w:rsid w:val="00563434"/>
    <w:rsid w:val="00563E90"/>
    <w:rsid w:val="00563F18"/>
    <w:rsid w:val="00564DBF"/>
    <w:rsid w:val="005652DB"/>
    <w:rsid w:val="00565430"/>
    <w:rsid w:val="00566887"/>
    <w:rsid w:val="00566CC5"/>
    <w:rsid w:val="00566CE7"/>
    <w:rsid w:val="005673D1"/>
    <w:rsid w:val="00567B38"/>
    <w:rsid w:val="005709AC"/>
    <w:rsid w:val="00572184"/>
    <w:rsid w:val="00572317"/>
    <w:rsid w:val="00572737"/>
    <w:rsid w:val="00572B38"/>
    <w:rsid w:val="00573328"/>
    <w:rsid w:val="00573BD7"/>
    <w:rsid w:val="00573EE7"/>
    <w:rsid w:val="005743AC"/>
    <w:rsid w:val="00575839"/>
    <w:rsid w:val="00575AC2"/>
    <w:rsid w:val="00575CE8"/>
    <w:rsid w:val="00575FFF"/>
    <w:rsid w:val="00576933"/>
    <w:rsid w:val="00576CB6"/>
    <w:rsid w:val="00577390"/>
    <w:rsid w:val="005776E7"/>
    <w:rsid w:val="00577767"/>
    <w:rsid w:val="00577DF6"/>
    <w:rsid w:val="00580411"/>
    <w:rsid w:val="00580D25"/>
    <w:rsid w:val="00580D98"/>
    <w:rsid w:val="00580FDE"/>
    <w:rsid w:val="0058259E"/>
    <w:rsid w:val="00582A37"/>
    <w:rsid w:val="00582CE9"/>
    <w:rsid w:val="00582D94"/>
    <w:rsid w:val="005835CB"/>
    <w:rsid w:val="00583BDA"/>
    <w:rsid w:val="00583C1D"/>
    <w:rsid w:val="00583EE6"/>
    <w:rsid w:val="00584FB5"/>
    <w:rsid w:val="00585272"/>
    <w:rsid w:val="005855DB"/>
    <w:rsid w:val="00587CA6"/>
    <w:rsid w:val="00587EEF"/>
    <w:rsid w:val="00590EC2"/>
    <w:rsid w:val="0059100E"/>
    <w:rsid w:val="00591816"/>
    <w:rsid w:val="005921F2"/>
    <w:rsid w:val="00592CEB"/>
    <w:rsid w:val="00592DB5"/>
    <w:rsid w:val="00592FD0"/>
    <w:rsid w:val="00593BE4"/>
    <w:rsid w:val="005940F7"/>
    <w:rsid w:val="00595A7A"/>
    <w:rsid w:val="00595DA1"/>
    <w:rsid w:val="00595ED5"/>
    <w:rsid w:val="005963AB"/>
    <w:rsid w:val="00596F5A"/>
    <w:rsid w:val="0059715C"/>
    <w:rsid w:val="00597AA2"/>
    <w:rsid w:val="00597D0E"/>
    <w:rsid w:val="00597D61"/>
    <w:rsid w:val="005A07FF"/>
    <w:rsid w:val="005A0B7D"/>
    <w:rsid w:val="005A1059"/>
    <w:rsid w:val="005A1121"/>
    <w:rsid w:val="005A160F"/>
    <w:rsid w:val="005A166C"/>
    <w:rsid w:val="005A2289"/>
    <w:rsid w:val="005A28E8"/>
    <w:rsid w:val="005A3324"/>
    <w:rsid w:val="005A40DF"/>
    <w:rsid w:val="005A4228"/>
    <w:rsid w:val="005A4715"/>
    <w:rsid w:val="005A47E3"/>
    <w:rsid w:val="005A492D"/>
    <w:rsid w:val="005A503B"/>
    <w:rsid w:val="005A529C"/>
    <w:rsid w:val="005A5A50"/>
    <w:rsid w:val="005A6E9F"/>
    <w:rsid w:val="005A6ECB"/>
    <w:rsid w:val="005A717F"/>
    <w:rsid w:val="005A72DA"/>
    <w:rsid w:val="005A7643"/>
    <w:rsid w:val="005B0183"/>
    <w:rsid w:val="005B044B"/>
    <w:rsid w:val="005B0F9B"/>
    <w:rsid w:val="005B0FF6"/>
    <w:rsid w:val="005B10AE"/>
    <w:rsid w:val="005B151B"/>
    <w:rsid w:val="005B17FC"/>
    <w:rsid w:val="005B2E26"/>
    <w:rsid w:val="005B32B3"/>
    <w:rsid w:val="005B4969"/>
    <w:rsid w:val="005B4E40"/>
    <w:rsid w:val="005B5655"/>
    <w:rsid w:val="005B62A8"/>
    <w:rsid w:val="005B78A2"/>
    <w:rsid w:val="005B793B"/>
    <w:rsid w:val="005B7C5C"/>
    <w:rsid w:val="005C0145"/>
    <w:rsid w:val="005C0673"/>
    <w:rsid w:val="005C0ACD"/>
    <w:rsid w:val="005C26A6"/>
    <w:rsid w:val="005C2802"/>
    <w:rsid w:val="005C2F85"/>
    <w:rsid w:val="005C3DD8"/>
    <w:rsid w:val="005C46C0"/>
    <w:rsid w:val="005C4CC3"/>
    <w:rsid w:val="005C4FC8"/>
    <w:rsid w:val="005C4FCE"/>
    <w:rsid w:val="005C51FC"/>
    <w:rsid w:val="005C5616"/>
    <w:rsid w:val="005C5877"/>
    <w:rsid w:val="005C783B"/>
    <w:rsid w:val="005D03CA"/>
    <w:rsid w:val="005D0952"/>
    <w:rsid w:val="005D098E"/>
    <w:rsid w:val="005D0C3E"/>
    <w:rsid w:val="005D23F2"/>
    <w:rsid w:val="005D2E07"/>
    <w:rsid w:val="005D311F"/>
    <w:rsid w:val="005D390E"/>
    <w:rsid w:val="005D39AC"/>
    <w:rsid w:val="005D40C1"/>
    <w:rsid w:val="005D5304"/>
    <w:rsid w:val="005D53E5"/>
    <w:rsid w:val="005D61C4"/>
    <w:rsid w:val="005D6B32"/>
    <w:rsid w:val="005D747E"/>
    <w:rsid w:val="005D74C4"/>
    <w:rsid w:val="005E055D"/>
    <w:rsid w:val="005E06F9"/>
    <w:rsid w:val="005E0FD9"/>
    <w:rsid w:val="005E1FDD"/>
    <w:rsid w:val="005E2303"/>
    <w:rsid w:val="005E29B0"/>
    <w:rsid w:val="005E3067"/>
    <w:rsid w:val="005E33A7"/>
    <w:rsid w:val="005E359A"/>
    <w:rsid w:val="005E3630"/>
    <w:rsid w:val="005E36C7"/>
    <w:rsid w:val="005E3B0F"/>
    <w:rsid w:val="005E46A9"/>
    <w:rsid w:val="005E47BA"/>
    <w:rsid w:val="005E4D7E"/>
    <w:rsid w:val="005E5A71"/>
    <w:rsid w:val="005E5D26"/>
    <w:rsid w:val="005E660D"/>
    <w:rsid w:val="005E6937"/>
    <w:rsid w:val="005E7BA2"/>
    <w:rsid w:val="005E7BDF"/>
    <w:rsid w:val="005E7D98"/>
    <w:rsid w:val="005F0F4F"/>
    <w:rsid w:val="005F152C"/>
    <w:rsid w:val="005F2B10"/>
    <w:rsid w:val="005F3185"/>
    <w:rsid w:val="005F38DE"/>
    <w:rsid w:val="005F3B03"/>
    <w:rsid w:val="005F3E07"/>
    <w:rsid w:val="005F41A5"/>
    <w:rsid w:val="005F43DB"/>
    <w:rsid w:val="005F4B59"/>
    <w:rsid w:val="005F4E25"/>
    <w:rsid w:val="005F6BFA"/>
    <w:rsid w:val="005F6CD1"/>
    <w:rsid w:val="005F7A92"/>
    <w:rsid w:val="005F7B2E"/>
    <w:rsid w:val="005F7C97"/>
    <w:rsid w:val="00600110"/>
    <w:rsid w:val="0060086E"/>
    <w:rsid w:val="006016EC"/>
    <w:rsid w:val="006019A7"/>
    <w:rsid w:val="0060269F"/>
    <w:rsid w:val="00602914"/>
    <w:rsid w:val="0060297A"/>
    <w:rsid w:val="00602F32"/>
    <w:rsid w:val="00603836"/>
    <w:rsid w:val="0060409B"/>
    <w:rsid w:val="00605742"/>
    <w:rsid w:val="006059AA"/>
    <w:rsid w:val="00605AAA"/>
    <w:rsid w:val="00606356"/>
    <w:rsid w:val="00606D5A"/>
    <w:rsid w:val="00607C29"/>
    <w:rsid w:val="00607DA9"/>
    <w:rsid w:val="006113E1"/>
    <w:rsid w:val="00612014"/>
    <w:rsid w:val="00612B8B"/>
    <w:rsid w:val="0061380C"/>
    <w:rsid w:val="006143FB"/>
    <w:rsid w:val="006150E3"/>
    <w:rsid w:val="00615E04"/>
    <w:rsid w:val="006160DA"/>
    <w:rsid w:val="00616329"/>
    <w:rsid w:val="00616493"/>
    <w:rsid w:val="006170DE"/>
    <w:rsid w:val="0061791B"/>
    <w:rsid w:val="006201D0"/>
    <w:rsid w:val="0062183B"/>
    <w:rsid w:val="00621FF0"/>
    <w:rsid w:val="006220E8"/>
    <w:rsid w:val="00622C89"/>
    <w:rsid w:val="00623067"/>
    <w:rsid w:val="00623A38"/>
    <w:rsid w:val="00624533"/>
    <w:rsid w:val="0062474A"/>
    <w:rsid w:val="00624786"/>
    <w:rsid w:val="0062560F"/>
    <w:rsid w:val="006258DF"/>
    <w:rsid w:val="00625C0A"/>
    <w:rsid w:val="00630103"/>
    <w:rsid w:val="00630BB6"/>
    <w:rsid w:val="00630D12"/>
    <w:rsid w:val="006310D7"/>
    <w:rsid w:val="006313A5"/>
    <w:rsid w:val="006315E8"/>
    <w:rsid w:val="00632242"/>
    <w:rsid w:val="0063287E"/>
    <w:rsid w:val="00633B51"/>
    <w:rsid w:val="006357AE"/>
    <w:rsid w:val="0063588C"/>
    <w:rsid w:val="006359C5"/>
    <w:rsid w:val="00635AAA"/>
    <w:rsid w:val="00635F93"/>
    <w:rsid w:val="006368A4"/>
    <w:rsid w:val="00637689"/>
    <w:rsid w:val="0064049B"/>
    <w:rsid w:val="00640B4D"/>
    <w:rsid w:val="006418B8"/>
    <w:rsid w:val="00641987"/>
    <w:rsid w:val="00641AF7"/>
    <w:rsid w:val="00642262"/>
    <w:rsid w:val="00642414"/>
    <w:rsid w:val="00642717"/>
    <w:rsid w:val="0064319D"/>
    <w:rsid w:val="00643B2C"/>
    <w:rsid w:val="00643FBE"/>
    <w:rsid w:val="00644281"/>
    <w:rsid w:val="0064444C"/>
    <w:rsid w:val="0064463F"/>
    <w:rsid w:val="00644AE5"/>
    <w:rsid w:val="00644D5C"/>
    <w:rsid w:val="0064511B"/>
    <w:rsid w:val="00645252"/>
    <w:rsid w:val="0064559D"/>
    <w:rsid w:val="00645694"/>
    <w:rsid w:val="00645BA2"/>
    <w:rsid w:val="006469B3"/>
    <w:rsid w:val="00647D40"/>
    <w:rsid w:val="00647F67"/>
    <w:rsid w:val="00650ECC"/>
    <w:rsid w:val="0065108C"/>
    <w:rsid w:val="0065175A"/>
    <w:rsid w:val="0065292E"/>
    <w:rsid w:val="00652BC1"/>
    <w:rsid w:val="0065325E"/>
    <w:rsid w:val="00653C33"/>
    <w:rsid w:val="0065423E"/>
    <w:rsid w:val="0065549D"/>
    <w:rsid w:val="006557F2"/>
    <w:rsid w:val="0065587C"/>
    <w:rsid w:val="00656958"/>
    <w:rsid w:val="00656A5D"/>
    <w:rsid w:val="00657211"/>
    <w:rsid w:val="00657411"/>
    <w:rsid w:val="00657CBB"/>
    <w:rsid w:val="00657DE3"/>
    <w:rsid w:val="00657FC2"/>
    <w:rsid w:val="006602E4"/>
    <w:rsid w:val="006609B0"/>
    <w:rsid w:val="00661983"/>
    <w:rsid w:val="00661E7E"/>
    <w:rsid w:val="006629B6"/>
    <w:rsid w:val="00662A3A"/>
    <w:rsid w:val="00663EEF"/>
    <w:rsid w:val="00663F27"/>
    <w:rsid w:val="006641E1"/>
    <w:rsid w:val="0066435D"/>
    <w:rsid w:val="00664732"/>
    <w:rsid w:val="00664951"/>
    <w:rsid w:val="00664F03"/>
    <w:rsid w:val="00667476"/>
    <w:rsid w:val="00667657"/>
    <w:rsid w:val="00667DDE"/>
    <w:rsid w:val="0067014A"/>
    <w:rsid w:val="00670E93"/>
    <w:rsid w:val="00670EA7"/>
    <w:rsid w:val="00670F76"/>
    <w:rsid w:val="00671123"/>
    <w:rsid w:val="006711A8"/>
    <w:rsid w:val="00671220"/>
    <w:rsid w:val="0067138A"/>
    <w:rsid w:val="00671891"/>
    <w:rsid w:val="00671BC0"/>
    <w:rsid w:val="00671BC7"/>
    <w:rsid w:val="00672065"/>
    <w:rsid w:val="0067210C"/>
    <w:rsid w:val="00672482"/>
    <w:rsid w:val="00672887"/>
    <w:rsid w:val="00673187"/>
    <w:rsid w:val="006732DF"/>
    <w:rsid w:val="00673674"/>
    <w:rsid w:val="00673D07"/>
    <w:rsid w:val="00674271"/>
    <w:rsid w:val="0067439C"/>
    <w:rsid w:val="006747E2"/>
    <w:rsid w:val="0067505E"/>
    <w:rsid w:val="00675B15"/>
    <w:rsid w:val="00677AE5"/>
    <w:rsid w:val="00677D31"/>
    <w:rsid w:val="00681189"/>
    <w:rsid w:val="0068141A"/>
    <w:rsid w:val="00681F04"/>
    <w:rsid w:val="00681F99"/>
    <w:rsid w:val="00681FCB"/>
    <w:rsid w:val="00682FF8"/>
    <w:rsid w:val="00683356"/>
    <w:rsid w:val="00683376"/>
    <w:rsid w:val="006835D0"/>
    <w:rsid w:val="006845D2"/>
    <w:rsid w:val="0068493D"/>
    <w:rsid w:val="006854E9"/>
    <w:rsid w:val="00685912"/>
    <w:rsid w:val="00685D05"/>
    <w:rsid w:val="00686DAF"/>
    <w:rsid w:val="006871D6"/>
    <w:rsid w:val="00687AE5"/>
    <w:rsid w:val="00687C40"/>
    <w:rsid w:val="00690013"/>
    <w:rsid w:val="0069006B"/>
    <w:rsid w:val="00690619"/>
    <w:rsid w:val="00691252"/>
    <w:rsid w:val="006918E2"/>
    <w:rsid w:val="006921AF"/>
    <w:rsid w:val="006923E0"/>
    <w:rsid w:val="00692CA3"/>
    <w:rsid w:val="0069438D"/>
    <w:rsid w:val="0069440E"/>
    <w:rsid w:val="00694B26"/>
    <w:rsid w:val="00695224"/>
    <w:rsid w:val="00695633"/>
    <w:rsid w:val="00695FAE"/>
    <w:rsid w:val="0069604D"/>
    <w:rsid w:val="006961EF"/>
    <w:rsid w:val="0069671B"/>
    <w:rsid w:val="006969E1"/>
    <w:rsid w:val="006A011F"/>
    <w:rsid w:val="006A09F9"/>
    <w:rsid w:val="006A0C9C"/>
    <w:rsid w:val="006A210C"/>
    <w:rsid w:val="006A24D9"/>
    <w:rsid w:val="006A2755"/>
    <w:rsid w:val="006A3F63"/>
    <w:rsid w:val="006A4A70"/>
    <w:rsid w:val="006A51BE"/>
    <w:rsid w:val="006A52A8"/>
    <w:rsid w:val="006A55F0"/>
    <w:rsid w:val="006A5D58"/>
    <w:rsid w:val="006A5EB1"/>
    <w:rsid w:val="006A6121"/>
    <w:rsid w:val="006A69F2"/>
    <w:rsid w:val="006A6B61"/>
    <w:rsid w:val="006B019B"/>
    <w:rsid w:val="006B0865"/>
    <w:rsid w:val="006B0BD9"/>
    <w:rsid w:val="006B0EDE"/>
    <w:rsid w:val="006B3245"/>
    <w:rsid w:val="006B3547"/>
    <w:rsid w:val="006B3D3B"/>
    <w:rsid w:val="006B4BF3"/>
    <w:rsid w:val="006B5ABB"/>
    <w:rsid w:val="006B5AD5"/>
    <w:rsid w:val="006B6023"/>
    <w:rsid w:val="006B6241"/>
    <w:rsid w:val="006B7271"/>
    <w:rsid w:val="006B7724"/>
    <w:rsid w:val="006B7A4B"/>
    <w:rsid w:val="006C0052"/>
    <w:rsid w:val="006C213C"/>
    <w:rsid w:val="006C2443"/>
    <w:rsid w:val="006C2FD7"/>
    <w:rsid w:val="006C3CBB"/>
    <w:rsid w:val="006C4D99"/>
    <w:rsid w:val="006C66DE"/>
    <w:rsid w:val="006C6C72"/>
    <w:rsid w:val="006C72F7"/>
    <w:rsid w:val="006C735F"/>
    <w:rsid w:val="006C7B92"/>
    <w:rsid w:val="006D0BB7"/>
    <w:rsid w:val="006D237D"/>
    <w:rsid w:val="006D352C"/>
    <w:rsid w:val="006D3A09"/>
    <w:rsid w:val="006D3D74"/>
    <w:rsid w:val="006D4D9C"/>
    <w:rsid w:val="006D4F9F"/>
    <w:rsid w:val="006D5126"/>
    <w:rsid w:val="006D6041"/>
    <w:rsid w:val="006D646B"/>
    <w:rsid w:val="006D65D0"/>
    <w:rsid w:val="006D6610"/>
    <w:rsid w:val="006D6EF6"/>
    <w:rsid w:val="006E0A50"/>
    <w:rsid w:val="006E26BD"/>
    <w:rsid w:val="006E2A38"/>
    <w:rsid w:val="006E3088"/>
    <w:rsid w:val="006E41CC"/>
    <w:rsid w:val="006E4979"/>
    <w:rsid w:val="006E7011"/>
    <w:rsid w:val="006E7C8D"/>
    <w:rsid w:val="006F04EC"/>
    <w:rsid w:val="006F0C57"/>
    <w:rsid w:val="006F1AAA"/>
    <w:rsid w:val="006F1C19"/>
    <w:rsid w:val="006F1FE7"/>
    <w:rsid w:val="006F312B"/>
    <w:rsid w:val="006F3471"/>
    <w:rsid w:val="006F3CF1"/>
    <w:rsid w:val="006F3F33"/>
    <w:rsid w:val="006F444C"/>
    <w:rsid w:val="006F44BC"/>
    <w:rsid w:val="006F4785"/>
    <w:rsid w:val="006F51DB"/>
    <w:rsid w:val="006F59E8"/>
    <w:rsid w:val="006F6A0F"/>
    <w:rsid w:val="006F6D79"/>
    <w:rsid w:val="006F7465"/>
    <w:rsid w:val="007007CF"/>
    <w:rsid w:val="00701DBF"/>
    <w:rsid w:val="0070258A"/>
    <w:rsid w:val="0070312C"/>
    <w:rsid w:val="00703951"/>
    <w:rsid w:val="00704D09"/>
    <w:rsid w:val="007050AA"/>
    <w:rsid w:val="00705B10"/>
    <w:rsid w:val="00706249"/>
    <w:rsid w:val="00706D13"/>
    <w:rsid w:val="00706E7A"/>
    <w:rsid w:val="007072BA"/>
    <w:rsid w:val="00707365"/>
    <w:rsid w:val="00707753"/>
    <w:rsid w:val="007107CB"/>
    <w:rsid w:val="007109A7"/>
    <w:rsid w:val="00710C77"/>
    <w:rsid w:val="00711548"/>
    <w:rsid w:val="00711B67"/>
    <w:rsid w:val="00711C5E"/>
    <w:rsid w:val="00712D2C"/>
    <w:rsid w:val="0071330E"/>
    <w:rsid w:val="0071377C"/>
    <w:rsid w:val="00713EC4"/>
    <w:rsid w:val="00713F32"/>
    <w:rsid w:val="00714EDC"/>
    <w:rsid w:val="00715958"/>
    <w:rsid w:val="00715B91"/>
    <w:rsid w:val="00716529"/>
    <w:rsid w:val="00717C52"/>
    <w:rsid w:val="00720767"/>
    <w:rsid w:val="00720F6B"/>
    <w:rsid w:val="00722074"/>
    <w:rsid w:val="00722C52"/>
    <w:rsid w:val="00724978"/>
    <w:rsid w:val="00725471"/>
    <w:rsid w:val="0072647E"/>
    <w:rsid w:val="00727D67"/>
    <w:rsid w:val="007309DE"/>
    <w:rsid w:val="007310F2"/>
    <w:rsid w:val="0073142E"/>
    <w:rsid w:val="00731729"/>
    <w:rsid w:val="00731EF8"/>
    <w:rsid w:val="007323D1"/>
    <w:rsid w:val="00732908"/>
    <w:rsid w:val="00732E6D"/>
    <w:rsid w:val="00735123"/>
    <w:rsid w:val="007355E2"/>
    <w:rsid w:val="007360DC"/>
    <w:rsid w:val="007363E3"/>
    <w:rsid w:val="00736BCA"/>
    <w:rsid w:val="00736FF2"/>
    <w:rsid w:val="007370A4"/>
    <w:rsid w:val="007370F1"/>
    <w:rsid w:val="0073727A"/>
    <w:rsid w:val="00737A68"/>
    <w:rsid w:val="0074103C"/>
    <w:rsid w:val="00741F97"/>
    <w:rsid w:val="0074203A"/>
    <w:rsid w:val="00742091"/>
    <w:rsid w:val="0074247C"/>
    <w:rsid w:val="007424F4"/>
    <w:rsid w:val="00742C6A"/>
    <w:rsid w:val="007431D4"/>
    <w:rsid w:val="00743219"/>
    <w:rsid w:val="007433FB"/>
    <w:rsid w:val="007438EF"/>
    <w:rsid w:val="00743B4E"/>
    <w:rsid w:val="00743CFD"/>
    <w:rsid w:val="00743F01"/>
    <w:rsid w:val="0074439C"/>
    <w:rsid w:val="007443E8"/>
    <w:rsid w:val="0074511F"/>
    <w:rsid w:val="00745DEA"/>
    <w:rsid w:val="007460B6"/>
    <w:rsid w:val="0074627C"/>
    <w:rsid w:val="007466E1"/>
    <w:rsid w:val="00746C42"/>
    <w:rsid w:val="00747062"/>
    <w:rsid w:val="00750029"/>
    <w:rsid w:val="00750103"/>
    <w:rsid w:val="00750A99"/>
    <w:rsid w:val="0075132D"/>
    <w:rsid w:val="007537B3"/>
    <w:rsid w:val="007547D5"/>
    <w:rsid w:val="007569A2"/>
    <w:rsid w:val="0075796F"/>
    <w:rsid w:val="00757AC0"/>
    <w:rsid w:val="00760127"/>
    <w:rsid w:val="007601C4"/>
    <w:rsid w:val="00760B99"/>
    <w:rsid w:val="00760C93"/>
    <w:rsid w:val="00760E4C"/>
    <w:rsid w:val="007614E4"/>
    <w:rsid w:val="00761767"/>
    <w:rsid w:val="007622EC"/>
    <w:rsid w:val="007632A9"/>
    <w:rsid w:val="0076369E"/>
    <w:rsid w:val="0076644B"/>
    <w:rsid w:val="00766801"/>
    <w:rsid w:val="00767995"/>
    <w:rsid w:val="00770D81"/>
    <w:rsid w:val="00772C0A"/>
    <w:rsid w:val="00773097"/>
    <w:rsid w:val="00773C5C"/>
    <w:rsid w:val="00774382"/>
    <w:rsid w:val="007743FE"/>
    <w:rsid w:val="00774F8C"/>
    <w:rsid w:val="00775011"/>
    <w:rsid w:val="00776AEF"/>
    <w:rsid w:val="00776D38"/>
    <w:rsid w:val="00777064"/>
    <w:rsid w:val="007773BE"/>
    <w:rsid w:val="00781BB0"/>
    <w:rsid w:val="00782DB8"/>
    <w:rsid w:val="00783063"/>
    <w:rsid w:val="00783489"/>
    <w:rsid w:val="007835F1"/>
    <w:rsid w:val="00784545"/>
    <w:rsid w:val="0078498B"/>
    <w:rsid w:val="00785A30"/>
    <w:rsid w:val="00786B41"/>
    <w:rsid w:val="00786D04"/>
    <w:rsid w:val="00786FB7"/>
    <w:rsid w:val="00787B1F"/>
    <w:rsid w:val="0079006B"/>
    <w:rsid w:val="007902B1"/>
    <w:rsid w:val="007908D6"/>
    <w:rsid w:val="00790CD1"/>
    <w:rsid w:val="00791550"/>
    <w:rsid w:val="00791812"/>
    <w:rsid w:val="00791842"/>
    <w:rsid w:val="00791C50"/>
    <w:rsid w:val="00792B69"/>
    <w:rsid w:val="00792D1E"/>
    <w:rsid w:val="007933DA"/>
    <w:rsid w:val="00793958"/>
    <w:rsid w:val="007941C3"/>
    <w:rsid w:val="007956AF"/>
    <w:rsid w:val="00795E83"/>
    <w:rsid w:val="0079622E"/>
    <w:rsid w:val="00796D4E"/>
    <w:rsid w:val="00797B09"/>
    <w:rsid w:val="007A06A8"/>
    <w:rsid w:val="007A0B05"/>
    <w:rsid w:val="007A0E3C"/>
    <w:rsid w:val="007A15A3"/>
    <w:rsid w:val="007A15A8"/>
    <w:rsid w:val="007A185A"/>
    <w:rsid w:val="007A1A62"/>
    <w:rsid w:val="007A1CAF"/>
    <w:rsid w:val="007A22E7"/>
    <w:rsid w:val="007A243B"/>
    <w:rsid w:val="007A3FEE"/>
    <w:rsid w:val="007A43C1"/>
    <w:rsid w:val="007A451F"/>
    <w:rsid w:val="007A4DB7"/>
    <w:rsid w:val="007A4FF1"/>
    <w:rsid w:val="007A5137"/>
    <w:rsid w:val="007A51AE"/>
    <w:rsid w:val="007A53F7"/>
    <w:rsid w:val="007A6637"/>
    <w:rsid w:val="007A6715"/>
    <w:rsid w:val="007A6754"/>
    <w:rsid w:val="007B1B61"/>
    <w:rsid w:val="007B31AA"/>
    <w:rsid w:val="007B3469"/>
    <w:rsid w:val="007B373B"/>
    <w:rsid w:val="007B3CFC"/>
    <w:rsid w:val="007B4081"/>
    <w:rsid w:val="007B4130"/>
    <w:rsid w:val="007B4F1C"/>
    <w:rsid w:val="007B4FFC"/>
    <w:rsid w:val="007B558B"/>
    <w:rsid w:val="007B5C58"/>
    <w:rsid w:val="007B608A"/>
    <w:rsid w:val="007B66C5"/>
    <w:rsid w:val="007B6938"/>
    <w:rsid w:val="007C0A10"/>
    <w:rsid w:val="007C1740"/>
    <w:rsid w:val="007C260C"/>
    <w:rsid w:val="007C2A92"/>
    <w:rsid w:val="007C3635"/>
    <w:rsid w:val="007C380C"/>
    <w:rsid w:val="007C41A3"/>
    <w:rsid w:val="007C47D8"/>
    <w:rsid w:val="007C483B"/>
    <w:rsid w:val="007C4A85"/>
    <w:rsid w:val="007C581E"/>
    <w:rsid w:val="007C62FB"/>
    <w:rsid w:val="007C6B7B"/>
    <w:rsid w:val="007C7E26"/>
    <w:rsid w:val="007D03DA"/>
    <w:rsid w:val="007D043D"/>
    <w:rsid w:val="007D08D3"/>
    <w:rsid w:val="007D0CA8"/>
    <w:rsid w:val="007D12DD"/>
    <w:rsid w:val="007D1669"/>
    <w:rsid w:val="007D201A"/>
    <w:rsid w:val="007D2436"/>
    <w:rsid w:val="007D298F"/>
    <w:rsid w:val="007D2FBA"/>
    <w:rsid w:val="007D2FBC"/>
    <w:rsid w:val="007D36A4"/>
    <w:rsid w:val="007D378F"/>
    <w:rsid w:val="007D39FF"/>
    <w:rsid w:val="007D3A37"/>
    <w:rsid w:val="007D486D"/>
    <w:rsid w:val="007D506D"/>
    <w:rsid w:val="007D5170"/>
    <w:rsid w:val="007D55EB"/>
    <w:rsid w:val="007D5BE0"/>
    <w:rsid w:val="007D6750"/>
    <w:rsid w:val="007D6C83"/>
    <w:rsid w:val="007E004E"/>
    <w:rsid w:val="007E01E7"/>
    <w:rsid w:val="007E0D3D"/>
    <w:rsid w:val="007E1032"/>
    <w:rsid w:val="007E13F2"/>
    <w:rsid w:val="007E207E"/>
    <w:rsid w:val="007E2C6B"/>
    <w:rsid w:val="007E3396"/>
    <w:rsid w:val="007E57F9"/>
    <w:rsid w:val="007E6285"/>
    <w:rsid w:val="007F1B43"/>
    <w:rsid w:val="007F21AF"/>
    <w:rsid w:val="007F2265"/>
    <w:rsid w:val="007F2283"/>
    <w:rsid w:val="007F229D"/>
    <w:rsid w:val="007F26D4"/>
    <w:rsid w:val="007F37BB"/>
    <w:rsid w:val="007F3C6D"/>
    <w:rsid w:val="007F3E4E"/>
    <w:rsid w:val="007F4108"/>
    <w:rsid w:val="007F46B4"/>
    <w:rsid w:val="007F55CB"/>
    <w:rsid w:val="007F6CE5"/>
    <w:rsid w:val="007F7A2E"/>
    <w:rsid w:val="0080068D"/>
    <w:rsid w:val="00801B6A"/>
    <w:rsid w:val="0080292F"/>
    <w:rsid w:val="0080296D"/>
    <w:rsid w:val="00802B3C"/>
    <w:rsid w:val="00802E21"/>
    <w:rsid w:val="00802EAC"/>
    <w:rsid w:val="00803013"/>
    <w:rsid w:val="00804318"/>
    <w:rsid w:val="0080558D"/>
    <w:rsid w:val="00806DC3"/>
    <w:rsid w:val="008103AE"/>
    <w:rsid w:val="00811666"/>
    <w:rsid w:val="00811AC3"/>
    <w:rsid w:val="00811E8A"/>
    <w:rsid w:val="00812664"/>
    <w:rsid w:val="00812C2D"/>
    <w:rsid w:val="00812CEE"/>
    <w:rsid w:val="0081357F"/>
    <w:rsid w:val="00813715"/>
    <w:rsid w:val="00813ED0"/>
    <w:rsid w:val="0081420B"/>
    <w:rsid w:val="0081478E"/>
    <w:rsid w:val="00814950"/>
    <w:rsid w:val="008154C3"/>
    <w:rsid w:val="00815AFF"/>
    <w:rsid w:val="00815CC4"/>
    <w:rsid w:val="00816C52"/>
    <w:rsid w:val="00817C9E"/>
    <w:rsid w:val="00820B11"/>
    <w:rsid w:val="0082201E"/>
    <w:rsid w:val="00822671"/>
    <w:rsid w:val="00822D38"/>
    <w:rsid w:val="00823057"/>
    <w:rsid w:val="00824BDA"/>
    <w:rsid w:val="00824ED9"/>
    <w:rsid w:val="00824EF9"/>
    <w:rsid w:val="00825F53"/>
    <w:rsid w:val="0083019C"/>
    <w:rsid w:val="00831224"/>
    <w:rsid w:val="0083186F"/>
    <w:rsid w:val="00831C19"/>
    <w:rsid w:val="00832954"/>
    <w:rsid w:val="00832AD2"/>
    <w:rsid w:val="00832BAD"/>
    <w:rsid w:val="00833ECE"/>
    <w:rsid w:val="0083436D"/>
    <w:rsid w:val="00834620"/>
    <w:rsid w:val="00834B2F"/>
    <w:rsid w:val="008351AB"/>
    <w:rsid w:val="00835497"/>
    <w:rsid w:val="0083569A"/>
    <w:rsid w:val="0083594E"/>
    <w:rsid w:val="00836026"/>
    <w:rsid w:val="00836B87"/>
    <w:rsid w:val="008371CA"/>
    <w:rsid w:val="00837230"/>
    <w:rsid w:val="008373B5"/>
    <w:rsid w:val="008373E5"/>
    <w:rsid w:val="008402B8"/>
    <w:rsid w:val="00840999"/>
    <w:rsid w:val="00840AE1"/>
    <w:rsid w:val="00840B72"/>
    <w:rsid w:val="00841D49"/>
    <w:rsid w:val="00843787"/>
    <w:rsid w:val="00843B27"/>
    <w:rsid w:val="0084422D"/>
    <w:rsid w:val="00844A84"/>
    <w:rsid w:val="0084509D"/>
    <w:rsid w:val="008451A4"/>
    <w:rsid w:val="008454F6"/>
    <w:rsid w:val="0084612B"/>
    <w:rsid w:val="00846C45"/>
    <w:rsid w:val="00846E5A"/>
    <w:rsid w:val="0084792D"/>
    <w:rsid w:val="00847B40"/>
    <w:rsid w:val="00847B91"/>
    <w:rsid w:val="00847E31"/>
    <w:rsid w:val="008509E3"/>
    <w:rsid w:val="00850D74"/>
    <w:rsid w:val="008515EB"/>
    <w:rsid w:val="00851C64"/>
    <w:rsid w:val="0085299A"/>
    <w:rsid w:val="008538E1"/>
    <w:rsid w:val="00853F3F"/>
    <w:rsid w:val="00853F7A"/>
    <w:rsid w:val="00854B8E"/>
    <w:rsid w:val="00854E0D"/>
    <w:rsid w:val="00854E3D"/>
    <w:rsid w:val="00854FBA"/>
    <w:rsid w:val="00855727"/>
    <w:rsid w:val="00855D1F"/>
    <w:rsid w:val="0085603A"/>
    <w:rsid w:val="008560C1"/>
    <w:rsid w:val="00856201"/>
    <w:rsid w:val="0085694C"/>
    <w:rsid w:val="00857C5D"/>
    <w:rsid w:val="00857C6D"/>
    <w:rsid w:val="00860989"/>
    <w:rsid w:val="00860A74"/>
    <w:rsid w:val="00860B55"/>
    <w:rsid w:val="00860E2E"/>
    <w:rsid w:val="0086148C"/>
    <w:rsid w:val="0086205B"/>
    <w:rsid w:val="0086321C"/>
    <w:rsid w:val="00864887"/>
    <w:rsid w:val="008656C2"/>
    <w:rsid w:val="00865E27"/>
    <w:rsid w:val="00865F03"/>
    <w:rsid w:val="00866263"/>
    <w:rsid w:val="008669DC"/>
    <w:rsid w:val="00867081"/>
    <w:rsid w:val="00867C9F"/>
    <w:rsid w:val="008703AD"/>
    <w:rsid w:val="00870614"/>
    <w:rsid w:val="0087090D"/>
    <w:rsid w:val="00870B6A"/>
    <w:rsid w:val="008710B5"/>
    <w:rsid w:val="00873632"/>
    <w:rsid w:val="00873EF9"/>
    <w:rsid w:val="00874661"/>
    <w:rsid w:val="00874C92"/>
    <w:rsid w:val="00875267"/>
    <w:rsid w:val="00875E4D"/>
    <w:rsid w:val="008764FA"/>
    <w:rsid w:val="00876F9B"/>
    <w:rsid w:val="00877027"/>
    <w:rsid w:val="00877263"/>
    <w:rsid w:val="008774F7"/>
    <w:rsid w:val="00880427"/>
    <w:rsid w:val="00880E8E"/>
    <w:rsid w:val="00881891"/>
    <w:rsid w:val="00881DC4"/>
    <w:rsid w:val="0088255F"/>
    <w:rsid w:val="00882DA0"/>
    <w:rsid w:val="00883671"/>
    <w:rsid w:val="00883772"/>
    <w:rsid w:val="00883937"/>
    <w:rsid w:val="00883A0C"/>
    <w:rsid w:val="00883BBD"/>
    <w:rsid w:val="00883DBD"/>
    <w:rsid w:val="00883EAE"/>
    <w:rsid w:val="00884782"/>
    <w:rsid w:val="00885587"/>
    <w:rsid w:val="00885FCB"/>
    <w:rsid w:val="00885FE5"/>
    <w:rsid w:val="0088657B"/>
    <w:rsid w:val="00886CEE"/>
    <w:rsid w:val="00890B53"/>
    <w:rsid w:val="0089192A"/>
    <w:rsid w:val="00891A95"/>
    <w:rsid w:val="0089215A"/>
    <w:rsid w:val="0089237E"/>
    <w:rsid w:val="00892F22"/>
    <w:rsid w:val="00893666"/>
    <w:rsid w:val="008936F3"/>
    <w:rsid w:val="00894803"/>
    <w:rsid w:val="008951D7"/>
    <w:rsid w:val="008968DC"/>
    <w:rsid w:val="00896BDD"/>
    <w:rsid w:val="00897FE0"/>
    <w:rsid w:val="008A140E"/>
    <w:rsid w:val="008A17A2"/>
    <w:rsid w:val="008A1DE8"/>
    <w:rsid w:val="008A268E"/>
    <w:rsid w:val="008A28B3"/>
    <w:rsid w:val="008A2B7E"/>
    <w:rsid w:val="008A2BE6"/>
    <w:rsid w:val="008A3761"/>
    <w:rsid w:val="008A3BC8"/>
    <w:rsid w:val="008A3C96"/>
    <w:rsid w:val="008A42A2"/>
    <w:rsid w:val="008A43DB"/>
    <w:rsid w:val="008A4484"/>
    <w:rsid w:val="008A4E80"/>
    <w:rsid w:val="008A5968"/>
    <w:rsid w:val="008A59C3"/>
    <w:rsid w:val="008A6027"/>
    <w:rsid w:val="008A69FD"/>
    <w:rsid w:val="008A6CD9"/>
    <w:rsid w:val="008A6CFE"/>
    <w:rsid w:val="008A7576"/>
    <w:rsid w:val="008B0EDA"/>
    <w:rsid w:val="008B0F4E"/>
    <w:rsid w:val="008B12D1"/>
    <w:rsid w:val="008B13C9"/>
    <w:rsid w:val="008B18EE"/>
    <w:rsid w:val="008B1BBA"/>
    <w:rsid w:val="008B2210"/>
    <w:rsid w:val="008B2B53"/>
    <w:rsid w:val="008B2CF0"/>
    <w:rsid w:val="008B31FB"/>
    <w:rsid w:val="008B323E"/>
    <w:rsid w:val="008B3696"/>
    <w:rsid w:val="008B3BEC"/>
    <w:rsid w:val="008B4901"/>
    <w:rsid w:val="008B5041"/>
    <w:rsid w:val="008B5B48"/>
    <w:rsid w:val="008B5E91"/>
    <w:rsid w:val="008B6C5E"/>
    <w:rsid w:val="008B6F29"/>
    <w:rsid w:val="008B7416"/>
    <w:rsid w:val="008B7B81"/>
    <w:rsid w:val="008B7F88"/>
    <w:rsid w:val="008C15D8"/>
    <w:rsid w:val="008C270C"/>
    <w:rsid w:val="008C2CE9"/>
    <w:rsid w:val="008C2DB3"/>
    <w:rsid w:val="008C3086"/>
    <w:rsid w:val="008C3434"/>
    <w:rsid w:val="008C49AF"/>
    <w:rsid w:val="008C49EE"/>
    <w:rsid w:val="008C507F"/>
    <w:rsid w:val="008C5D2E"/>
    <w:rsid w:val="008C5ED2"/>
    <w:rsid w:val="008C6A59"/>
    <w:rsid w:val="008C6E36"/>
    <w:rsid w:val="008D0231"/>
    <w:rsid w:val="008D04EA"/>
    <w:rsid w:val="008D123B"/>
    <w:rsid w:val="008D19BD"/>
    <w:rsid w:val="008D21A1"/>
    <w:rsid w:val="008D29E5"/>
    <w:rsid w:val="008D3099"/>
    <w:rsid w:val="008D31A3"/>
    <w:rsid w:val="008D32E9"/>
    <w:rsid w:val="008D3AEC"/>
    <w:rsid w:val="008D3CD0"/>
    <w:rsid w:val="008D427D"/>
    <w:rsid w:val="008D4663"/>
    <w:rsid w:val="008D4C65"/>
    <w:rsid w:val="008D65D2"/>
    <w:rsid w:val="008D775D"/>
    <w:rsid w:val="008E0C74"/>
    <w:rsid w:val="008E1449"/>
    <w:rsid w:val="008E16C9"/>
    <w:rsid w:val="008E1773"/>
    <w:rsid w:val="008E2477"/>
    <w:rsid w:val="008E2532"/>
    <w:rsid w:val="008E277D"/>
    <w:rsid w:val="008E2950"/>
    <w:rsid w:val="008E2F44"/>
    <w:rsid w:val="008E3C68"/>
    <w:rsid w:val="008E3ED7"/>
    <w:rsid w:val="008E419A"/>
    <w:rsid w:val="008E43EA"/>
    <w:rsid w:val="008E5618"/>
    <w:rsid w:val="008E5DC9"/>
    <w:rsid w:val="008E5FAA"/>
    <w:rsid w:val="008E61C1"/>
    <w:rsid w:val="008E72A8"/>
    <w:rsid w:val="008E77B0"/>
    <w:rsid w:val="008F01E2"/>
    <w:rsid w:val="008F0AA9"/>
    <w:rsid w:val="008F255C"/>
    <w:rsid w:val="008F3E71"/>
    <w:rsid w:val="008F58ED"/>
    <w:rsid w:val="008F6DB9"/>
    <w:rsid w:val="009000BC"/>
    <w:rsid w:val="009004A0"/>
    <w:rsid w:val="009009DC"/>
    <w:rsid w:val="00900F86"/>
    <w:rsid w:val="00901443"/>
    <w:rsid w:val="00901774"/>
    <w:rsid w:val="00901A22"/>
    <w:rsid w:val="00901E23"/>
    <w:rsid w:val="00901EC3"/>
    <w:rsid w:val="00902551"/>
    <w:rsid w:val="009029FD"/>
    <w:rsid w:val="00902D23"/>
    <w:rsid w:val="00902DDA"/>
    <w:rsid w:val="009030F0"/>
    <w:rsid w:val="009042AB"/>
    <w:rsid w:val="00904D93"/>
    <w:rsid w:val="00904EAD"/>
    <w:rsid w:val="0090516F"/>
    <w:rsid w:val="00905C7C"/>
    <w:rsid w:val="009060FC"/>
    <w:rsid w:val="00906629"/>
    <w:rsid w:val="00906D6D"/>
    <w:rsid w:val="00907232"/>
    <w:rsid w:val="00907998"/>
    <w:rsid w:val="00907D42"/>
    <w:rsid w:val="00907ED3"/>
    <w:rsid w:val="009101D8"/>
    <w:rsid w:val="00911097"/>
    <w:rsid w:val="009111C3"/>
    <w:rsid w:val="00911BCB"/>
    <w:rsid w:val="009129E9"/>
    <w:rsid w:val="0091319A"/>
    <w:rsid w:val="0091373A"/>
    <w:rsid w:val="00913753"/>
    <w:rsid w:val="00914AB3"/>
    <w:rsid w:val="009154EA"/>
    <w:rsid w:val="00915560"/>
    <w:rsid w:val="009173BF"/>
    <w:rsid w:val="009176B8"/>
    <w:rsid w:val="009201D1"/>
    <w:rsid w:val="00920275"/>
    <w:rsid w:val="009205ED"/>
    <w:rsid w:val="00920906"/>
    <w:rsid w:val="00920908"/>
    <w:rsid w:val="00920AEC"/>
    <w:rsid w:val="00920BFC"/>
    <w:rsid w:val="00920DA8"/>
    <w:rsid w:val="009217A6"/>
    <w:rsid w:val="00921D54"/>
    <w:rsid w:val="009221DD"/>
    <w:rsid w:val="009226B8"/>
    <w:rsid w:val="0092290A"/>
    <w:rsid w:val="00922954"/>
    <w:rsid w:val="0092310F"/>
    <w:rsid w:val="0092311B"/>
    <w:rsid w:val="0092335E"/>
    <w:rsid w:val="009238AA"/>
    <w:rsid w:val="00923AA1"/>
    <w:rsid w:val="00923AD7"/>
    <w:rsid w:val="00923CFB"/>
    <w:rsid w:val="00923F73"/>
    <w:rsid w:val="00924E49"/>
    <w:rsid w:val="00925B3F"/>
    <w:rsid w:val="00925CE1"/>
    <w:rsid w:val="009264E3"/>
    <w:rsid w:val="0092651C"/>
    <w:rsid w:val="0092699B"/>
    <w:rsid w:val="00926A86"/>
    <w:rsid w:val="00927347"/>
    <w:rsid w:val="009273DA"/>
    <w:rsid w:val="00927F18"/>
    <w:rsid w:val="00930938"/>
    <w:rsid w:val="00930C10"/>
    <w:rsid w:val="00930F14"/>
    <w:rsid w:val="00931AD5"/>
    <w:rsid w:val="0093232C"/>
    <w:rsid w:val="00932F16"/>
    <w:rsid w:val="00933356"/>
    <w:rsid w:val="009333EA"/>
    <w:rsid w:val="00933936"/>
    <w:rsid w:val="00933AAC"/>
    <w:rsid w:val="00933D40"/>
    <w:rsid w:val="00933F3F"/>
    <w:rsid w:val="0093447B"/>
    <w:rsid w:val="00934D57"/>
    <w:rsid w:val="00935432"/>
    <w:rsid w:val="0093567F"/>
    <w:rsid w:val="009356B8"/>
    <w:rsid w:val="009357BC"/>
    <w:rsid w:val="009359E4"/>
    <w:rsid w:val="00935BA1"/>
    <w:rsid w:val="009361D3"/>
    <w:rsid w:val="00936236"/>
    <w:rsid w:val="0093671E"/>
    <w:rsid w:val="00936A15"/>
    <w:rsid w:val="00936EA7"/>
    <w:rsid w:val="00936EE3"/>
    <w:rsid w:val="009378D3"/>
    <w:rsid w:val="00937B8F"/>
    <w:rsid w:val="009406D7"/>
    <w:rsid w:val="0094235F"/>
    <w:rsid w:val="00942CFE"/>
    <w:rsid w:val="00942EB8"/>
    <w:rsid w:val="00943A00"/>
    <w:rsid w:val="0094447A"/>
    <w:rsid w:val="00944618"/>
    <w:rsid w:val="00944AB4"/>
    <w:rsid w:val="0094565F"/>
    <w:rsid w:val="009457FF"/>
    <w:rsid w:val="00945DBF"/>
    <w:rsid w:val="009469B1"/>
    <w:rsid w:val="00946AF6"/>
    <w:rsid w:val="00947A74"/>
    <w:rsid w:val="00950186"/>
    <w:rsid w:val="00950B00"/>
    <w:rsid w:val="00950E2D"/>
    <w:rsid w:val="00951A83"/>
    <w:rsid w:val="00951CF8"/>
    <w:rsid w:val="00952297"/>
    <w:rsid w:val="009522B4"/>
    <w:rsid w:val="00953685"/>
    <w:rsid w:val="00954AB1"/>
    <w:rsid w:val="00954E13"/>
    <w:rsid w:val="00955331"/>
    <w:rsid w:val="009554B8"/>
    <w:rsid w:val="00955CFC"/>
    <w:rsid w:val="0096048A"/>
    <w:rsid w:val="00960902"/>
    <w:rsid w:val="009615D8"/>
    <w:rsid w:val="009619B6"/>
    <w:rsid w:val="009627C7"/>
    <w:rsid w:val="0096356A"/>
    <w:rsid w:val="009637EE"/>
    <w:rsid w:val="0096406B"/>
    <w:rsid w:val="00964F6D"/>
    <w:rsid w:val="00965E5C"/>
    <w:rsid w:val="00965FBE"/>
    <w:rsid w:val="0096677B"/>
    <w:rsid w:val="00966D6F"/>
    <w:rsid w:val="0096753D"/>
    <w:rsid w:val="0096756A"/>
    <w:rsid w:val="0097092B"/>
    <w:rsid w:val="00971EC8"/>
    <w:rsid w:val="00972817"/>
    <w:rsid w:val="00972FC9"/>
    <w:rsid w:val="009730E3"/>
    <w:rsid w:val="009732A0"/>
    <w:rsid w:val="00973616"/>
    <w:rsid w:val="00974773"/>
    <w:rsid w:val="009760B4"/>
    <w:rsid w:val="009760DF"/>
    <w:rsid w:val="00976A1B"/>
    <w:rsid w:val="00976B74"/>
    <w:rsid w:val="00977AEB"/>
    <w:rsid w:val="00977C5F"/>
    <w:rsid w:val="00980F6D"/>
    <w:rsid w:val="00981256"/>
    <w:rsid w:val="0098132D"/>
    <w:rsid w:val="009815E1"/>
    <w:rsid w:val="00981B70"/>
    <w:rsid w:val="00981E3C"/>
    <w:rsid w:val="00982615"/>
    <w:rsid w:val="00982809"/>
    <w:rsid w:val="009828B1"/>
    <w:rsid w:val="0098401E"/>
    <w:rsid w:val="0098445A"/>
    <w:rsid w:val="009850B0"/>
    <w:rsid w:val="0098521B"/>
    <w:rsid w:val="0098664D"/>
    <w:rsid w:val="0098682B"/>
    <w:rsid w:val="00986E35"/>
    <w:rsid w:val="00987BC4"/>
    <w:rsid w:val="0099072D"/>
    <w:rsid w:val="00990DD6"/>
    <w:rsid w:val="00991754"/>
    <w:rsid w:val="009924FA"/>
    <w:rsid w:val="0099258D"/>
    <w:rsid w:val="0099274E"/>
    <w:rsid w:val="00992F13"/>
    <w:rsid w:val="0099365B"/>
    <w:rsid w:val="009940B5"/>
    <w:rsid w:val="009940CE"/>
    <w:rsid w:val="009953F8"/>
    <w:rsid w:val="009955B4"/>
    <w:rsid w:val="00995B2E"/>
    <w:rsid w:val="00995CC6"/>
    <w:rsid w:val="0099633D"/>
    <w:rsid w:val="0099656C"/>
    <w:rsid w:val="00996BC8"/>
    <w:rsid w:val="00996D60"/>
    <w:rsid w:val="009972A6"/>
    <w:rsid w:val="009973D7"/>
    <w:rsid w:val="009979F9"/>
    <w:rsid w:val="00997A2F"/>
    <w:rsid w:val="00997A6D"/>
    <w:rsid w:val="009A0163"/>
    <w:rsid w:val="009A0541"/>
    <w:rsid w:val="009A0B89"/>
    <w:rsid w:val="009A0EB1"/>
    <w:rsid w:val="009A1043"/>
    <w:rsid w:val="009A158C"/>
    <w:rsid w:val="009A5A77"/>
    <w:rsid w:val="009A6418"/>
    <w:rsid w:val="009A6BE0"/>
    <w:rsid w:val="009A7158"/>
    <w:rsid w:val="009A77D0"/>
    <w:rsid w:val="009A7F28"/>
    <w:rsid w:val="009B0570"/>
    <w:rsid w:val="009B0822"/>
    <w:rsid w:val="009B2217"/>
    <w:rsid w:val="009B2508"/>
    <w:rsid w:val="009B250E"/>
    <w:rsid w:val="009B30E6"/>
    <w:rsid w:val="009B389F"/>
    <w:rsid w:val="009B40EE"/>
    <w:rsid w:val="009B5771"/>
    <w:rsid w:val="009B65C3"/>
    <w:rsid w:val="009B66FB"/>
    <w:rsid w:val="009B6E7A"/>
    <w:rsid w:val="009B7011"/>
    <w:rsid w:val="009B7F9C"/>
    <w:rsid w:val="009C00E2"/>
    <w:rsid w:val="009C073D"/>
    <w:rsid w:val="009C0F4D"/>
    <w:rsid w:val="009C1D71"/>
    <w:rsid w:val="009C2067"/>
    <w:rsid w:val="009C318B"/>
    <w:rsid w:val="009C3408"/>
    <w:rsid w:val="009C4395"/>
    <w:rsid w:val="009C4BDF"/>
    <w:rsid w:val="009C5137"/>
    <w:rsid w:val="009C562A"/>
    <w:rsid w:val="009C73BF"/>
    <w:rsid w:val="009D0051"/>
    <w:rsid w:val="009D112E"/>
    <w:rsid w:val="009D1473"/>
    <w:rsid w:val="009D1A22"/>
    <w:rsid w:val="009D1F84"/>
    <w:rsid w:val="009D2FEF"/>
    <w:rsid w:val="009D3319"/>
    <w:rsid w:val="009D34D4"/>
    <w:rsid w:val="009D39A9"/>
    <w:rsid w:val="009D476A"/>
    <w:rsid w:val="009D478B"/>
    <w:rsid w:val="009D47F4"/>
    <w:rsid w:val="009D4B6D"/>
    <w:rsid w:val="009D5FA6"/>
    <w:rsid w:val="009D6A98"/>
    <w:rsid w:val="009D6CEC"/>
    <w:rsid w:val="009D6F66"/>
    <w:rsid w:val="009D719E"/>
    <w:rsid w:val="009E0706"/>
    <w:rsid w:val="009E0746"/>
    <w:rsid w:val="009E1795"/>
    <w:rsid w:val="009E1CD0"/>
    <w:rsid w:val="009E2379"/>
    <w:rsid w:val="009E4A62"/>
    <w:rsid w:val="009E4B29"/>
    <w:rsid w:val="009E5373"/>
    <w:rsid w:val="009E5DDB"/>
    <w:rsid w:val="009E5DFF"/>
    <w:rsid w:val="009E5F7C"/>
    <w:rsid w:val="009E683F"/>
    <w:rsid w:val="009E6D61"/>
    <w:rsid w:val="009E79C8"/>
    <w:rsid w:val="009F0089"/>
    <w:rsid w:val="009F012E"/>
    <w:rsid w:val="009F0B5C"/>
    <w:rsid w:val="009F0C07"/>
    <w:rsid w:val="009F0F1D"/>
    <w:rsid w:val="009F11FA"/>
    <w:rsid w:val="009F1D48"/>
    <w:rsid w:val="009F208F"/>
    <w:rsid w:val="009F23B9"/>
    <w:rsid w:val="009F25F5"/>
    <w:rsid w:val="009F3096"/>
    <w:rsid w:val="009F35B0"/>
    <w:rsid w:val="009F3618"/>
    <w:rsid w:val="009F4541"/>
    <w:rsid w:val="009F5343"/>
    <w:rsid w:val="009F5586"/>
    <w:rsid w:val="009F61A8"/>
    <w:rsid w:val="009F67BA"/>
    <w:rsid w:val="009F68D8"/>
    <w:rsid w:val="009F6B97"/>
    <w:rsid w:val="009F6EA7"/>
    <w:rsid w:val="009F6F0C"/>
    <w:rsid w:val="009F73D0"/>
    <w:rsid w:val="009F790D"/>
    <w:rsid w:val="00A00051"/>
    <w:rsid w:val="00A00245"/>
    <w:rsid w:val="00A00D5F"/>
    <w:rsid w:val="00A013C1"/>
    <w:rsid w:val="00A03336"/>
    <w:rsid w:val="00A0397C"/>
    <w:rsid w:val="00A03D39"/>
    <w:rsid w:val="00A044AB"/>
    <w:rsid w:val="00A048C5"/>
    <w:rsid w:val="00A06255"/>
    <w:rsid w:val="00A06C77"/>
    <w:rsid w:val="00A07124"/>
    <w:rsid w:val="00A0744E"/>
    <w:rsid w:val="00A0770E"/>
    <w:rsid w:val="00A07A69"/>
    <w:rsid w:val="00A07EDD"/>
    <w:rsid w:val="00A10754"/>
    <w:rsid w:val="00A10B34"/>
    <w:rsid w:val="00A1108B"/>
    <w:rsid w:val="00A123D4"/>
    <w:rsid w:val="00A12CEB"/>
    <w:rsid w:val="00A12D9E"/>
    <w:rsid w:val="00A133C9"/>
    <w:rsid w:val="00A13B12"/>
    <w:rsid w:val="00A142E0"/>
    <w:rsid w:val="00A14C24"/>
    <w:rsid w:val="00A15A61"/>
    <w:rsid w:val="00A15F39"/>
    <w:rsid w:val="00A172A2"/>
    <w:rsid w:val="00A17F1F"/>
    <w:rsid w:val="00A20900"/>
    <w:rsid w:val="00A2155C"/>
    <w:rsid w:val="00A21E37"/>
    <w:rsid w:val="00A21F32"/>
    <w:rsid w:val="00A220B5"/>
    <w:rsid w:val="00A22BAD"/>
    <w:rsid w:val="00A230F2"/>
    <w:rsid w:val="00A23275"/>
    <w:rsid w:val="00A24065"/>
    <w:rsid w:val="00A2476C"/>
    <w:rsid w:val="00A24932"/>
    <w:rsid w:val="00A24A97"/>
    <w:rsid w:val="00A259B3"/>
    <w:rsid w:val="00A25ABA"/>
    <w:rsid w:val="00A2629F"/>
    <w:rsid w:val="00A26691"/>
    <w:rsid w:val="00A26842"/>
    <w:rsid w:val="00A26ECE"/>
    <w:rsid w:val="00A27F0A"/>
    <w:rsid w:val="00A3059E"/>
    <w:rsid w:val="00A30994"/>
    <w:rsid w:val="00A30E21"/>
    <w:rsid w:val="00A31C61"/>
    <w:rsid w:val="00A324A0"/>
    <w:rsid w:val="00A32F74"/>
    <w:rsid w:val="00A345B7"/>
    <w:rsid w:val="00A349F6"/>
    <w:rsid w:val="00A34AA3"/>
    <w:rsid w:val="00A34DCB"/>
    <w:rsid w:val="00A34EF8"/>
    <w:rsid w:val="00A35D2E"/>
    <w:rsid w:val="00A36028"/>
    <w:rsid w:val="00A366C5"/>
    <w:rsid w:val="00A367C3"/>
    <w:rsid w:val="00A36C67"/>
    <w:rsid w:val="00A377FD"/>
    <w:rsid w:val="00A37871"/>
    <w:rsid w:val="00A400CC"/>
    <w:rsid w:val="00A4244A"/>
    <w:rsid w:val="00A42741"/>
    <w:rsid w:val="00A43291"/>
    <w:rsid w:val="00A43A36"/>
    <w:rsid w:val="00A43B59"/>
    <w:rsid w:val="00A43BD3"/>
    <w:rsid w:val="00A43DFC"/>
    <w:rsid w:val="00A444FD"/>
    <w:rsid w:val="00A450CB"/>
    <w:rsid w:val="00A45818"/>
    <w:rsid w:val="00A45B2E"/>
    <w:rsid w:val="00A45FA4"/>
    <w:rsid w:val="00A463F5"/>
    <w:rsid w:val="00A4672B"/>
    <w:rsid w:val="00A46968"/>
    <w:rsid w:val="00A47547"/>
    <w:rsid w:val="00A4778D"/>
    <w:rsid w:val="00A4795B"/>
    <w:rsid w:val="00A47E49"/>
    <w:rsid w:val="00A50453"/>
    <w:rsid w:val="00A50DB7"/>
    <w:rsid w:val="00A50F84"/>
    <w:rsid w:val="00A515DB"/>
    <w:rsid w:val="00A51B97"/>
    <w:rsid w:val="00A5201D"/>
    <w:rsid w:val="00A52A99"/>
    <w:rsid w:val="00A52DC0"/>
    <w:rsid w:val="00A534BB"/>
    <w:rsid w:val="00A535BE"/>
    <w:rsid w:val="00A5402F"/>
    <w:rsid w:val="00A5478B"/>
    <w:rsid w:val="00A54A7E"/>
    <w:rsid w:val="00A551B1"/>
    <w:rsid w:val="00A55EC9"/>
    <w:rsid w:val="00A5693D"/>
    <w:rsid w:val="00A56D65"/>
    <w:rsid w:val="00A56E8F"/>
    <w:rsid w:val="00A5707D"/>
    <w:rsid w:val="00A571C3"/>
    <w:rsid w:val="00A57C23"/>
    <w:rsid w:val="00A603E8"/>
    <w:rsid w:val="00A6113F"/>
    <w:rsid w:val="00A61490"/>
    <w:rsid w:val="00A615E8"/>
    <w:rsid w:val="00A623F9"/>
    <w:rsid w:val="00A63925"/>
    <w:rsid w:val="00A63E01"/>
    <w:rsid w:val="00A63ED4"/>
    <w:rsid w:val="00A6472A"/>
    <w:rsid w:val="00A65426"/>
    <w:rsid w:val="00A654BF"/>
    <w:rsid w:val="00A65BB0"/>
    <w:rsid w:val="00A65E25"/>
    <w:rsid w:val="00A66146"/>
    <w:rsid w:val="00A661BD"/>
    <w:rsid w:val="00A66236"/>
    <w:rsid w:val="00A662FA"/>
    <w:rsid w:val="00A665A7"/>
    <w:rsid w:val="00A66DD5"/>
    <w:rsid w:val="00A670DF"/>
    <w:rsid w:val="00A6781B"/>
    <w:rsid w:val="00A70214"/>
    <w:rsid w:val="00A71F47"/>
    <w:rsid w:val="00A72616"/>
    <w:rsid w:val="00A729C5"/>
    <w:rsid w:val="00A73CCA"/>
    <w:rsid w:val="00A73D75"/>
    <w:rsid w:val="00A74787"/>
    <w:rsid w:val="00A74FB5"/>
    <w:rsid w:val="00A75346"/>
    <w:rsid w:val="00A75790"/>
    <w:rsid w:val="00A75DFB"/>
    <w:rsid w:val="00A7619A"/>
    <w:rsid w:val="00A76F3D"/>
    <w:rsid w:val="00A77C64"/>
    <w:rsid w:val="00A82E66"/>
    <w:rsid w:val="00A83D5C"/>
    <w:rsid w:val="00A83EF0"/>
    <w:rsid w:val="00A847CF"/>
    <w:rsid w:val="00A84BF4"/>
    <w:rsid w:val="00A859C8"/>
    <w:rsid w:val="00A85E7A"/>
    <w:rsid w:val="00A85F2D"/>
    <w:rsid w:val="00A864EA"/>
    <w:rsid w:val="00A8721F"/>
    <w:rsid w:val="00A8741E"/>
    <w:rsid w:val="00A901A8"/>
    <w:rsid w:val="00A91D8A"/>
    <w:rsid w:val="00A9204E"/>
    <w:rsid w:val="00A922D4"/>
    <w:rsid w:val="00A92355"/>
    <w:rsid w:val="00A93556"/>
    <w:rsid w:val="00A93A5A"/>
    <w:rsid w:val="00A95C03"/>
    <w:rsid w:val="00A96594"/>
    <w:rsid w:val="00A9666A"/>
    <w:rsid w:val="00A96B19"/>
    <w:rsid w:val="00A97F42"/>
    <w:rsid w:val="00AA01B8"/>
    <w:rsid w:val="00AA04AB"/>
    <w:rsid w:val="00AA08CD"/>
    <w:rsid w:val="00AA0B6C"/>
    <w:rsid w:val="00AA20A9"/>
    <w:rsid w:val="00AA2A4D"/>
    <w:rsid w:val="00AA3A96"/>
    <w:rsid w:val="00AA4D46"/>
    <w:rsid w:val="00AA701A"/>
    <w:rsid w:val="00AA736E"/>
    <w:rsid w:val="00AA74DD"/>
    <w:rsid w:val="00AB0AEF"/>
    <w:rsid w:val="00AB2B66"/>
    <w:rsid w:val="00AB2E8A"/>
    <w:rsid w:val="00AB32E5"/>
    <w:rsid w:val="00AB396F"/>
    <w:rsid w:val="00AB3B89"/>
    <w:rsid w:val="00AB46D4"/>
    <w:rsid w:val="00AB4A28"/>
    <w:rsid w:val="00AB5B7B"/>
    <w:rsid w:val="00AB5D48"/>
    <w:rsid w:val="00AB5FD1"/>
    <w:rsid w:val="00AB64FB"/>
    <w:rsid w:val="00AB6C72"/>
    <w:rsid w:val="00AB6D86"/>
    <w:rsid w:val="00AB755A"/>
    <w:rsid w:val="00AB78A4"/>
    <w:rsid w:val="00AC01F5"/>
    <w:rsid w:val="00AC0488"/>
    <w:rsid w:val="00AC1AB1"/>
    <w:rsid w:val="00AC1B4A"/>
    <w:rsid w:val="00AC2680"/>
    <w:rsid w:val="00AC29A6"/>
    <w:rsid w:val="00AC2F44"/>
    <w:rsid w:val="00AC3781"/>
    <w:rsid w:val="00AC3BAF"/>
    <w:rsid w:val="00AC4742"/>
    <w:rsid w:val="00AC4788"/>
    <w:rsid w:val="00AC4F1B"/>
    <w:rsid w:val="00AC5ABA"/>
    <w:rsid w:val="00AC671B"/>
    <w:rsid w:val="00AC7541"/>
    <w:rsid w:val="00AC757B"/>
    <w:rsid w:val="00AC7AC2"/>
    <w:rsid w:val="00AD0050"/>
    <w:rsid w:val="00AD0217"/>
    <w:rsid w:val="00AD04A8"/>
    <w:rsid w:val="00AD0B5A"/>
    <w:rsid w:val="00AD3459"/>
    <w:rsid w:val="00AD58B4"/>
    <w:rsid w:val="00AD5904"/>
    <w:rsid w:val="00AD5A67"/>
    <w:rsid w:val="00AD616B"/>
    <w:rsid w:val="00AD62C2"/>
    <w:rsid w:val="00AD6699"/>
    <w:rsid w:val="00AD74D4"/>
    <w:rsid w:val="00AD7A2D"/>
    <w:rsid w:val="00AD7E26"/>
    <w:rsid w:val="00AE0B60"/>
    <w:rsid w:val="00AE23D8"/>
    <w:rsid w:val="00AE2E0A"/>
    <w:rsid w:val="00AE2E6D"/>
    <w:rsid w:val="00AE35CF"/>
    <w:rsid w:val="00AE35DD"/>
    <w:rsid w:val="00AE3D6F"/>
    <w:rsid w:val="00AE47C4"/>
    <w:rsid w:val="00AE4C8E"/>
    <w:rsid w:val="00AE5958"/>
    <w:rsid w:val="00AE6580"/>
    <w:rsid w:val="00AE6E19"/>
    <w:rsid w:val="00AE700B"/>
    <w:rsid w:val="00AE7199"/>
    <w:rsid w:val="00AE76B1"/>
    <w:rsid w:val="00AE770C"/>
    <w:rsid w:val="00AE7A58"/>
    <w:rsid w:val="00AE7AA3"/>
    <w:rsid w:val="00AE7D04"/>
    <w:rsid w:val="00AF0DA5"/>
    <w:rsid w:val="00AF0E5F"/>
    <w:rsid w:val="00AF0FAE"/>
    <w:rsid w:val="00AF1624"/>
    <w:rsid w:val="00AF1948"/>
    <w:rsid w:val="00AF1C0D"/>
    <w:rsid w:val="00AF1C27"/>
    <w:rsid w:val="00AF1D58"/>
    <w:rsid w:val="00AF1D6E"/>
    <w:rsid w:val="00AF1D98"/>
    <w:rsid w:val="00AF23CE"/>
    <w:rsid w:val="00AF2875"/>
    <w:rsid w:val="00AF2A85"/>
    <w:rsid w:val="00AF3764"/>
    <w:rsid w:val="00AF3800"/>
    <w:rsid w:val="00AF3C24"/>
    <w:rsid w:val="00AF4378"/>
    <w:rsid w:val="00AF43A9"/>
    <w:rsid w:val="00AF468C"/>
    <w:rsid w:val="00AF5D6D"/>
    <w:rsid w:val="00AF5F99"/>
    <w:rsid w:val="00AF5FC0"/>
    <w:rsid w:val="00AF6BE7"/>
    <w:rsid w:val="00AF6DF1"/>
    <w:rsid w:val="00AF7590"/>
    <w:rsid w:val="00AF7E46"/>
    <w:rsid w:val="00B00375"/>
    <w:rsid w:val="00B0068C"/>
    <w:rsid w:val="00B00F26"/>
    <w:rsid w:val="00B00F32"/>
    <w:rsid w:val="00B016F7"/>
    <w:rsid w:val="00B02027"/>
    <w:rsid w:val="00B02E91"/>
    <w:rsid w:val="00B02FA8"/>
    <w:rsid w:val="00B03AA8"/>
    <w:rsid w:val="00B03AB3"/>
    <w:rsid w:val="00B03C57"/>
    <w:rsid w:val="00B03DA7"/>
    <w:rsid w:val="00B04B31"/>
    <w:rsid w:val="00B05CA7"/>
    <w:rsid w:val="00B061EE"/>
    <w:rsid w:val="00B06C10"/>
    <w:rsid w:val="00B06C66"/>
    <w:rsid w:val="00B07318"/>
    <w:rsid w:val="00B10373"/>
    <w:rsid w:val="00B10652"/>
    <w:rsid w:val="00B106AA"/>
    <w:rsid w:val="00B10FCF"/>
    <w:rsid w:val="00B116DB"/>
    <w:rsid w:val="00B12110"/>
    <w:rsid w:val="00B15101"/>
    <w:rsid w:val="00B15147"/>
    <w:rsid w:val="00B15636"/>
    <w:rsid w:val="00B1665A"/>
    <w:rsid w:val="00B167E6"/>
    <w:rsid w:val="00B17286"/>
    <w:rsid w:val="00B1753D"/>
    <w:rsid w:val="00B17C9A"/>
    <w:rsid w:val="00B20753"/>
    <w:rsid w:val="00B2128F"/>
    <w:rsid w:val="00B21405"/>
    <w:rsid w:val="00B2214D"/>
    <w:rsid w:val="00B22BE9"/>
    <w:rsid w:val="00B22DE5"/>
    <w:rsid w:val="00B234E8"/>
    <w:rsid w:val="00B259DE"/>
    <w:rsid w:val="00B269AB"/>
    <w:rsid w:val="00B26B78"/>
    <w:rsid w:val="00B26CE2"/>
    <w:rsid w:val="00B26D70"/>
    <w:rsid w:val="00B30026"/>
    <w:rsid w:val="00B30609"/>
    <w:rsid w:val="00B3071D"/>
    <w:rsid w:val="00B308AD"/>
    <w:rsid w:val="00B30AD8"/>
    <w:rsid w:val="00B30E5C"/>
    <w:rsid w:val="00B313AE"/>
    <w:rsid w:val="00B316F8"/>
    <w:rsid w:val="00B31A8B"/>
    <w:rsid w:val="00B31B5E"/>
    <w:rsid w:val="00B33B31"/>
    <w:rsid w:val="00B33F22"/>
    <w:rsid w:val="00B3410C"/>
    <w:rsid w:val="00B35821"/>
    <w:rsid w:val="00B35E0C"/>
    <w:rsid w:val="00B36111"/>
    <w:rsid w:val="00B372B9"/>
    <w:rsid w:val="00B37BC6"/>
    <w:rsid w:val="00B40CE4"/>
    <w:rsid w:val="00B4115C"/>
    <w:rsid w:val="00B413E1"/>
    <w:rsid w:val="00B41B86"/>
    <w:rsid w:val="00B41E98"/>
    <w:rsid w:val="00B42446"/>
    <w:rsid w:val="00B428CB"/>
    <w:rsid w:val="00B43BF1"/>
    <w:rsid w:val="00B463FC"/>
    <w:rsid w:val="00B46E89"/>
    <w:rsid w:val="00B4702D"/>
    <w:rsid w:val="00B47341"/>
    <w:rsid w:val="00B47B97"/>
    <w:rsid w:val="00B50A7F"/>
    <w:rsid w:val="00B51180"/>
    <w:rsid w:val="00B51B96"/>
    <w:rsid w:val="00B51CF6"/>
    <w:rsid w:val="00B52841"/>
    <w:rsid w:val="00B52D55"/>
    <w:rsid w:val="00B52DF5"/>
    <w:rsid w:val="00B53DF6"/>
    <w:rsid w:val="00B54541"/>
    <w:rsid w:val="00B548EC"/>
    <w:rsid w:val="00B552A7"/>
    <w:rsid w:val="00B57948"/>
    <w:rsid w:val="00B60A5B"/>
    <w:rsid w:val="00B61064"/>
    <w:rsid w:val="00B613F0"/>
    <w:rsid w:val="00B61ACD"/>
    <w:rsid w:val="00B620D2"/>
    <w:rsid w:val="00B62AA9"/>
    <w:rsid w:val="00B64000"/>
    <w:rsid w:val="00B64907"/>
    <w:rsid w:val="00B64CFD"/>
    <w:rsid w:val="00B665E7"/>
    <w:rsid w:val="00B6767E"/>
    <w:rsid w:val="00B67CAC"/>
    <w:rsid w:val="00B714D6"/>
    <w:rsid w:val="00B71720"/>
    <w:rsid w:val="00B71CC1"/>
    <w:rsid w:val="00B71D03"/>
    <w:rsid w:val="00B72024"/>
    <w:rsid w:val="00B7317F"/>
    <w:rsid w:val="00B731C7"/>
    <w:rsid w:val="00B73AC6"/>
    <w:rsid w:val="00B73E28"/>
    <w:rsid w:val="00B73EF0"/>
    <w:rsid w:val="00B7428F"/>
    <w:rsid w:val="00B7474F"/>
    <w:rsid w:val="00B74C82"/>
    <w:rsid w:val="00B74CF2"/>
    <w:rsid w:val="00B74F71"/>
    <w:rsid w:val="00B75020"/>
    <w:rsid w:val="00B75413"/>
    <w:rsid w:val="00B75F9E"/>
    <w:rsid w:val="00B76393"/>
    <w:rsid w:val="00B76A5E"/>
    <w:rsid w:val="00B774B4"/>
    <w:rsid w:val="00B7751B"/>
    <w:rsid w:val="00B8042E"/>
    <w:rsid w:val="00B80893"/>
    <w:rsid w:val="00B83B5D"/>
    <w:rsid w:val="00B84B19"/>
    <w:rsid w:val="00B84EDE"/>
    <w:rsid w:val="00B84FA0"/>
    <w:rsid w:val="00B854CD"/>
    <w:rsid w:val="00B85640"/>
    <w:rsid w:val="00B86063"/>
    <w:rsid w:val="00B86623"/>
    <w:rsid w:val="00B86708"/>
    <w:rsid w:val="00B86958"/>
    <w:rsid w:val="00B871AE"/>
    <w:rsid w:val="00B8742F"/>
    <w:rsid w:val="00B8756E"/>
    <w:rsid w:val="00B87604"/>
    <w:rsid w:val="00B91097"/>
    <w:rsid w:val="00B91BA4"/>
    <w:rsid w:val="00B91C1D"/>
    <w:rsid w:val="00B925AD"/>
    <w:rsid w:val="00B9296B"/>
    <w:rsid w:val="00B93D89"/>
    <w:rsid w:val="00B9410D"/>
    <w:rsid w:val="00B94A0A"/>
    <w:rsid w:val="00B94BB3"/>
    <w:rsid w:val="00B94BF1"/>
    <w:rsid w:val="00B96750"/>
    <w:rsid w:val="00B96CA2"/>
    <w:rsid w:val="00B976B9"/>
    <w:rsid w:val="00B97AF7"/>
    <w:rsid w:val="00B97BD7"/>
    <w:rsid w:val="00BA02A1"/>
    <w:rsid w:val="00BA0EBD"/>
    <w:rsid w:val="00BA0EC3"/>
    <w:rsid w:val="00BA19A7"/>
    <w:rsid w:val="00BA1C6B"/>
    <w:rsid w:val="00BA2569"/>
    <w:rsid w:val="00BA2F14"/>
    <w:rsid w:val="00BA3467"/>
    <w:rsid w:val="00BA468D"/>
    <w:rsid w:val="00BA48C3"/>
    <w:rsid w:val="00BA5603"/>
    <w:rsid w:val="00BA56A8"/>
    <w:rsid w:val="00BA6D29"/>
    <w:rsid w:val="00BA7A0D"/>
    <w:rsid w:val="00BA7C60"/>
    <w:rsid w:val="00BB05CA"/>
    <w:rsid w:val="00BB1301"/>
    <w:rsid w:val="00BB13B7"/>
    <w:rsid w:val="00BB1E95"/>
    <w:rsid w:val="00BB20B9"/>
    <w:rsid w:val="00BB2675"/>
    <w:rsid w:val="00BB2E20"/>
    <w:rsid w:val="00BB43AC"/>
    <w:rsid w:val="00BB502C"/>
    <w:rsid w:val="00BB51FF"/>
    <w:rsid w:val="00BB567B"/>
    <w:rsid w:val="00BB583D"/>
    <w:rsid w:val="00BB5A65"/>
    <w:rsid w:val="00BB5AE7"/>
    <w:rsid w:val="00BB6798"/>
    <w:rsid w:val="00BB7F81"/>
    <w:rsid w:val="00BC04DF"/>
    <w:rsid w:val="00BC06EE"/>
    <w:rsid w:val="00BC0951"/>
    <w:rsid w:val="00BC0EE5"/>
    <w:rsid w:val="00BC1241"/>
    <w:rsid w:val="00BC1599"/>
    <w:rsid w:val="00BC176C"/>
    <w:rsid w:val="00BC17CD"/>
    <w:rsid w:val="00BC1B75"/>
    <w:rsid w:val="00BC2301"/>
    <w:rsid w:val="00BC2D54"/>
    <w:rsid w:val="00BC3CC4"/>
    <w:rsid w:val="00BC4705"/>
    <w:rsid w:val="00BC4B70"/>
    <w:rsid w:val="00BC4D64"/>
    <w:rsid w:val="00BC4E62"/>
    <w:rsid w:val="00BC5057"/>
    <w:rsid w:val="00BC5843"/>
    <w:rsid w:val="00BC6B89"/>
    <w:rsid w:val="00BC7F0A"/>
    <w:rsid w:val="00BD1065"/>
    <w:rsid w:val="00BD1E16"/>
    <w:rsid w:val="00BD2001"/>
    <w:rsid w:val="00BD2707"/>
    <w:rsid w:val="00BD2B49"/>
    <w:rsid w:val="00BD2E7C"/>
    <w:rsid w:val="00BD3B50"/>
    <w:rsid w:val="00BD3DAD"/>
    <w:rsid w:val="00BD42F2"/>
    <w:rsid w:val="00BD4448"/>
    <w:rsid w:val="00BD4640"/>
    <w:rsid w:val="00BD46E7"/>
    <w:rsid w:val="00BD46F7"/>
    <w:rsid w:val="00BD476D"/>
    <w:rsid w:val="00BD6934"/>
    <w:rsid w:val="00BD70D4"/>
    <w:rsid w:val="00BD7B80"/>
    <w:rsid w:val="00BE0212"/>
    <w:rsid w:val="00BE07C0"/>
    <w:rsid w:val="00BE0CA2"/>
    <w:rsid w:val="00BE0CCF"/>
    <w:rsid w:val="00BE16D8"/>
    <w:rsid w:val="00BE1773"/>
    <w:rsid w:val="00BE17ED"/>
    <w:rsid w:val="00BE2168"/>
    <w:rsid w:val="00BE2E6A"/>
    <w:rsid w:val="00BE318A"/>
    <w:rsid w:val="00BE3A71"/>
    <w:rsid w:val="00BE44A6"/>
    <w:rsid w:val="00BE4F13"/>
    <w:rsid w:val="00BE5A6F"/>
    <w:rsid w:val="00BE5D9B"/>
    <w:rsid w:val="00BE6AB6"/>
    <w:rsid w:val="00BE6B02"/>
    <w:rsid w:val="00BF04C0"/>
    <w:rsid w:val="00BF0924"/>
    <w:rsid w:val="00BF0C74"/>
    <w:rsid w:val="00BF0F9B"/>
    <w:rsid w:val="00BF1C50"/>
    <w:rsid w:val="00BF1CDE"/>
    <w:rsid w:val="00BF2E97"/>
    <w:rsid w:val="00BF330E"/>
    <w:rsid w:val="00BF36B2"/>
    <w:rsid w:val="00BF3A10"/>
    <w:rsid w:val="00BF42D1"/>
    <w:rsid w:val="00BF4956"/>
    <w:rsid w:val="00BF49CD"/>
    <w:rsid w:val="00BF51D1"/>
    <w:rsid w:val="00BF5BBA"/>
    <w:rsid w:val="00BF5EC0"/>
    <w:rsid w:val="00BF6002"/>
    <w:rsid w:val="00BF6067"/>
    <w:rsid w:val="00BF733B"/>
    <w:rsid w:val="00C0122D"/>
    <w:rsid w:val="00C013CC"/>
    <w:rsid w:val="00C01D2D"/>
    <w:rsid w:val="00C0263B"/>
    <w:rsid w:val="00C03013"/>
    <w:rsid w:val="00C0386B"/>
    <w:rsid w:val="00C0476B"/>
    <w:rsid w:val="00C05445"/>
    <w:rsid w:val="00C05AAD"/>
    <w:rsid w:val="00C05C94"/>
    <w:rsid w:val="00C05CFC"/>
    <w:rsid w:val="00C05EFE"/>
    <w:rsid w:val="00C069DD"/>
    <w:rsid w:val="00C06DB0"/>
    <w:rsid w:val="00C10089"/>
    <w:rsid w:val="00C108D2"/>
    <w:rsid w:val="00C111F6"/>
    <w:rsid w:val="00C11221"/>
    <w:rsid w:val="00C114AC"/>
    <w:rsid w:val="00C12B31"/>
    <w:rsid w:val="00C12D1F"/>
    <w:rsid w:val="00C136B5"/>
    <w:rsid w:val="00C158D4"/>
    <w:rsid w:val="00C15E8E"/>
    <w:rsid w:val="00C1606F"/>
    <w:rsid w:val="00C16A77"/>
    <w:rsid w:val="00C16B4E"/>
    <w:rsid w:val="00C174E8"/>
    <w:rsid w:val="00C17735"/>
    <w:rsid w:val="00C20933"/>
    <w:rsid w:val="00C20943"/>
    <w:rsid w:val="00C20B33"/>
    <w:rsid w:val="00C210BA"/>
    <w:rsid w:val="00C21C23"/>
    <w:rsid w:val="00C21F95"/>
    <w:rsid w:val="00C220B1"/>
    <w:rsid w:val="00C23243"/>
    <w:rsid w:val="00C24668"/>
    <w:rsid w:val="00C24850"/>
    <w:rsid w:val="00C24DF4"/>
    <w:rsid w:val="00C24FB0"/>
    <w:rsid w:val="00C250D7"/>
    <w:rsid w:val="00C254B9"/>
    <w:rsid w:val="00C25520"/>
    <w:rsid w:val="00C256A6"/>
    <w:rsid w:val="00C2582D"/>
    <w:rsid w:val="00C259BC"/>
    <w:rsid w:val="00C25E20"/>
    <w:rsid w:val="00C26012"/>
    <w:rsid w:val="00C264DB"/>
    <w:rsid w:val="00C267E6"/>
    <w:rsid w:val="00C26B07"/>
    <w:rsid w:val="00C27078"/>
    <w:rsid w:val="00C2781E"/>
    <w:rsid w:val="00C27AD5"/>
    <w:rsid w:val="00C27E42"/>
    <w:rsid w:val="00C27EA0"/>
    <w:rsid w:val="00C302FD"/>
    <w:rsid w:val="00C30904"/>
    <w:rsid w:val="00C3154F"/>
    <w:rsid w:val="00C325F1"/>
    <w:rsid w:val="00C3295E"/>
    <w:rsid w:val="00C33F48"/>
    <w:rsid w:val="00C34294"/>
    <w:rsid w:val="00C3455D"/>
    <w:rsid w:val="00C3472C"/>
    <w:rsid w:val="00C34F14"/>
    <w:rsid w:val="00C35077"/>
    <w:rsid w:val="00C36506"/>
    <w:rsid w:val="00C36897"/>
    <w:rsid w:val="00C36E47"/>
    <w:rsid w:val="00C37328"/>
    <w:rsid w:val="00C3744F"/>
    <w:rsid w:val="00C379B4"/>
    <w:rsid w:val="00C4031A"/>
    <w:rsid w:val="00C40AB7"/>
    <w:rsid w:val="00C40EA4"/>
    <w:rsid w:val="00C4130C"/>
    <w:rsid w:val="00C418BA"/>
    <w:rsid w:val="00C41E77"/>
    <w:rsid w:val="00C42412"/>
    <w:rsid w:val="00C449AC"/>
    <w:rsid w:val="00C44E43"/>
    <w:rsid w:val="00C4542F"/>
    <w:rsid w:val="00C46403"/>
    <w:rsid w:val="00C468D5"/>
    <w:rsid w:val="00C46C0B"/>
    <w:rsid w:val="00C4735B"/>
    <w:rsid w:val="00C4745B"/>
    <w:rsid w:val="00C47BB5"/>
    <w:rsid w:val="00C50251"/>
    <w:rsid w:val="00C510F7"/>
    <w:rsid w:val="00C51D49"/>
    <w:rsid w:val="00C52100"/>
    <w:rsid w:val="00C53429"/>
    <w:rsid w:val="00C55332"/>
    <w:rsid w:val="00C55A4C"/>
    <w:rsid w:val="00C56647"/>
    <w:rsid w:val="00C57217"/>
    <w:rsid w:val="00C573A7"/>
    <w:rsid w:val="00C602C0"/>
    <w:rsid w:val="00C60D87"/>
    <w:rsid w:val="00C60E49"/>
    <w:rsid w:val="00C613B9"/>
    <w:rsid w:val="00C6187B"/>
    <w:rsid w:val="00C61A1D"/>
    <w:rsid w:val="00C638DA"/>
    <w:rsid w:val="00C63D9F"/>
    <w:rsid w:val="00C6400C"/>
    <w:rsid w:val="00C640BF"/>
    <w:rsid w:val="00C640E7"/>
    <w:rsid w:val="00C64573"/>
    <w:rsid w:val="00C64ADF"/>
    <w:rsid w:val="00C660B1"/>
    <w:rsid w:val="00C702BF"/>
    <w:rsid w:val="00C7036A"/>
    <w:rsid w:val="00C71330"/>
    <w:rsid w:val="00C72318"/>
    <w:rsid w:val="00C72D9C"/>
    <w:rsid w:val="00C73B2D"/>
    <w:rsid w:val="00C74099"/>
    <w:rsid w:val="00C747DE"/>
    <w:rsid w:val="00C748EB"/>
    <w:rsid w:val="00C757AF"/>
    <w:rsid w:val="00C758DE"/>
    <w:rsid w:val="00C7602A"/>
    <w:rsid w:val="00C76264"/>
    <w:rsid w:val="00C76283"/>
    <w:rsid w:val="00C76EA9"/>
    <w:rsid w:val="00C77A86"/>
    <w:rsid w:val="00C804E8"/>
    <w:rsid w:val="00C80895"/>
    <w:rsid w:val="00C81D36"/>
    <w:rsid w:val="00C81ECC"/>
    <w:rsid w:val="00C820A8"/>
    <w:rsid w:val="00C820E5"/>
    <w:rsid w:val="00C82665"/>
    <w:rsid w:val="00C82A92"/>
    <w:rsid w:val="00C83235"/>
    <w:rsid w:val="00C84285"/>
    <w:rsid w:val="00C84DC1"/>
    <w:rsid w:val="00C84FC6"/>
    <w:rsid w:val="00C857D4"/>
    <w:rsid w:val="00C8598C"/>
    <w:rsid w:val="00C862E6"/>
    <w:rsid w:val="00C867B0"/>
    <w:rsid w:val="00C86BB6"/>
    <w:rsid w:val="00C9137D"/>
    <w:rsid w:val="00C918EB"/>
    <w:rsid w:val="00C91AC5"/>
    <w:rsid w:val="00C926A5"/>
    <w:rsid w:val="00C92B7A"/>
    <w:rsid w:val="00C9336D"/>
    <w:rsid w:val="00C935BE"/>
    <w:rsid w:val="00C93ECA"/>
    <w:rsid w:val="00C94813"/>
    <w:rsid w:val="00C953E0"/>
    <w:rsid w:val="00C96204"/>
    <w:rsid w:val="00C97032"/>
    <w:rsid w:val="00C977A5"/>
    <w:rsid w:val="00C97899"/>
    <w:rsid w:val="00CA04C1"/>
    <w:rsid w:val="00CA0C12"/>
    <w:rsid w:val="00CA209A"/>
    <w:rsid w:val="00CA3395"/>
    <w:rsid w:val="00CA4896"/>
    <w:rsid w:val="00CA4E6F"/>
    <w:rsid w:val="00CA5653"/>
    <w:rsid w:val="00CA5E63"/>
    <w:rsid w:val="00CA62C7"/>
    <w:rsid w:val="00CA6BFB"/>
    <w:rsid w:val="00CA7317"/>
    <w:rsid w:val="00CA7EAB"/>
    <w:rsid w:val="00CA7EF1"/>
    <w:rsid w:val="00CB0058"/>
    <w:rsid w:val="00CB10A7"/>
    <w:rsid w:val="00CB1B69"/>
    <w:rsid w:val="00CB2681"/>
    <w:rsid w:val="00CB348C"/>
    <w:rsid w:val="00CB3E7B"/>
    <w:rsid w:val="00CB3E82"/>
    <w:rsid w:val="00CB3EC8"/>
    <w:rsid w:val="00CB54C2"/>
    <w:rsid w:val="00CB7793"/>
    <w:rsid w:val="00CB7A64"/>
    <w:rsid w:val="00CB7AAA"/>
    <w:rsid w:val="00CB7B11"/>
    <w:rsid w:val="00CC011A"/>
    <w:rsid w:val="00CC0320"/>
    <w:rsid w:val="00CC04F4"/>
    <w:rsid w:val="00CC0B72"/>
    <w:rsid w:val="00CC119B"/>
    <w:rsid w:val="00CC13EC"/>
    <w:rsid w:val="00CC251B"/>
    <w:rsid w:val="00CC2E21"/>
    <w:rsid w:val="00CC3000"/>
    <w:rsid w:val="00CC3514"/>
    <w:rsid w:val="00CC3E84"/>
    <w:rsid w:val="00CC4CAB"/>
    <w:rsid w:val="00CC6B0C"/>
    <w:rsid w:val="00CC7872"/>
    <w:rsid w:val="00CD0456"/>
    <w:rsid w:val="00CD0FE2"/>
    <w:rsid w:val="00CD256F"/>
    <w:rsid w:val="00CD36B5"/>
    <w:rsid w:val="00CD40A2"/>
    <w:rsid w:val="00CD4BED"/>
    <w:rsid w:val="00CD5078"/>
    <w:rsid w:val="00CD5147"/>
    <w:rsid w:val="00CD54EC"/>
    <w:rsid w:val="00CD54F0"/>
    <w:rsid w:val="00CD5662"/>
    <w:rsid w:val="00CD56DA"/>
    <w:rsid w:val="00CD5BE4"/>
    <w:rsid w:val="00CD619B"/>
    <w:rsid w:val="00CD6700"/>
    <w:rsid w:val="00CD69E3"/>
    <w:rsid w:val="00CD6BDF"/>
    <w:rsid w:val="00CD73A3"/>
    <w:rsid w:val="00CD7D81"/>
    <w:rsid w:val="00CE052B"/>
    <w:rsid w:val="00CE060E"/>
    <w:rsid w:val="00CE0720"/>
    <w:rsid w:val="00CE0849"/>
    <w:rsid w:val="00CE1765"/>
    <w:rsid w:val="00CE1F99"/>
    <w:rsid w:val="00CE2FF9"/>
    <w:rsid w:val="00CE3867"/>
    <w:rsid w:val="00CE4EAC"/>
    <w:rsid w:val="00CE51A3"/>
    <w:rsid w:val="00CE63E0"/>
    <w:rsid w:val="00CE6A0F"/>
    <w:rsid w:val="00CE6CA9"/>
    <w:rsid w:val="00CE7505"/>
    <w:rsid w:val="00CF0086"/>
    <w:rsid w:val="00CF0ED8"/>
    <w:rsid w:val="00CF1DB8"/>
    <w:rsid w:val="00CF2452"/>
    <w:rsid w:val="00CF3113"/>
    <w:rsid w:val="00CF330E"/>
    <w:rsid w:val="00CF3441"/>
    <w:rsid w:val="00CF3C6D"/>
    <w:rsid w:val="00CF4670"/>
    <w:rsid w:val="00CF51B3"/>
    <w:rsid w:val="00CF5549"/>
    <w:rsid w:val="00CF5861"/>
    <w:rsid w:val="00CF591A"/>
    <w:rsid w:val="00CF5970"/>
    <w:rsid w:val="00CF59CB"/>
    <w:rsid w:val="00CF6E25"/>
    <w:rsid w:val="00CF6EC9"/>
    <w:rsid w:val="00CF6F94"/>
    <w:rsid w:val="00CF7803"/>
    <w:rsid w:val="00CF7808"/>
    <w:rsid w:val="00CF7A90"/>
    <w:rsid w:val="00D004F9"/>
    <w:rsid w:val="00D00CFA"/>
    <w:rsid w:val="00D01B34"/>
    <w:rsid w:val="00D024D0"/>
    <w:rsid w:val="00D024EE"/>
    <w:rsid w:val="00D025F0"/>
    <w:rsid w:val="00D04CB0"/>
    <w:rsid w:val="00D053CE"/>
    <w:rsid w:val="00D0577D"/>
    <w:rsid w:val="00D065A1"/>
    <w:rsid w:val="00D071E1"/>
    <w:rsid w:val="00D079F1"/>
    <w:rsid w:val="00D07A62"/>
    <w:rsid w:val="00D1066A"/>
    <w:rsid w:val="00D11080"/>
    <w:rsid w:val="00D1146F"/>
    <w:rsid w:val="00D1215D"/>
    <w:rsid w:val="00D121EB"/>
    <w:rsid w:val="00D12499"/>
    <w:rsid w:val="00D12F19"/>
    <w:rsid w:val="00D130F8"/>
    <w:rsid w:val="00D14568"/>
    <w:rsid w:val="00D1458F"/>
    <w:rsid w:val="00D14C90"/>
    <w:rsid w:val="00D15307"/>
    <w:rsid w:val="00D16608"/>
    <w:rsid w:val="00D16819"/>
    <w:rsid w:val="00D1729B"/>
    <w:rsid w:val="00D176A7"/>
    <w:rsid w:val="00D17B47"/>
    <w:rsid w:val="00D17DF7"/>
    <w:rsid w:val="00D17EC4"/>
    <w:rsid w:val="00D17F39"/>
    <w:rsid w:val="00D2044B"/>
    <w:rsid w:val="00D207EF"/>
    <w:rsid w:val="00D209C5"/>
    <w:rsid w:val="00D20D5F"/>
    <w:rsid w:val="00D21BAB"/>
    <w:rsid w:val="00D21BE5"/>
    <w:rsid w:val="00D22078"/>
    <w:rsid w:val="00D22DC9"/>
    <w:rsid w:val="00D2323B"/>
    <w:rsid w:val="00D23622"/>
    <w:rsid w:val="00D2369B"/>
    <w:rsid w:val="00D241F2"/>
    <w:rsid w:val="00D2437F"/>
    <w:rsid w:val="00D24FBC"/>
    <w:rsid w:val="00D25ABF"/>
    <w:rsid w:val="00D26BCB"/>
    <w:rsid w:val="00D26FD0"/>
    <w:rsid w:val="00D26FF3"/>
    <w:rsid w:val="00D2794C"/>
    <w:rsid w:val="00D27B47"/>
    <w:rsid w:val="00D309B0"/>
    <w:rsid w:val="00D313C5"/>
    <w:rsid w:val="00D31A05"/>
    <w:rsid w:val="00D31F3A"/>
    <w:rsid w:val="00D3267B"/>
    <w:rsid w:val="00D32914"/>
    <w:rsid w:val="00D32F94"/>
    <w:rsid w:val="00D347D3"/>
    <w:rsid w:val="00D34A60"/>
    <w:rsid w:val="00D34B54"/>
    <w:rsid w:val="00D35444"/>
    <w:rsid w:val="00D35A9D"/>
    <w:rsid w:val="00D35AE3"/>
    <w:rsid w:val="00D37A84"/>
    <w:rsid w:val="00D37CED"/>
    <w:rsid w:val="00D412B8"/>
    <w:rsid w:val="00D41746"/>
    <w:rsid w:val="00D418EB"/>
    <w:rsid w:val="00D41BCD"/>
    <w:rsid w:val="00D421D6"/>
    <w:rsid w:val="00D4239F"/>
    <w:rsid w:val="00D423AF"/>
    <w:rsid w:val="00D4286D"/>
    <w:rsid w:val="00D43933"/>
    <w:rsid w:val="00D4450D"/>
    <w:rsid w:val="00D45299"/>
    <w:rsid w:val="00D4595D"/>
    <w:rsid w:val="00D46AC2"/>
    <w:rsid w:val="00D46B97"/>
    <w:rsid w:val="00D46BA0"/>
    <w:rsid w:val="00D46E49"/>
    <w:rsid w:val="00D471DC"/>
    <w:rsid w:val="00D4730E"/>
    <w:rsid w:val="00D4761F"/>
    <w:rsid w:val="00D4780A"/>
    <w:rsid w:val="00D5007B"/>
    <w:rsid w:val="00D50298"/>
    <w:rsid w:val="00D50E63"/>
    <w:rsid w:val="00D511DD"/>
    <w:rsid w:val="00D51383"/>
    <w:rsid w:val="00D5148B"/>
    <w:rsid w:val="00D51674"/>
    <w:rsid w:val="00D520E7"/>
    <w:rsid w:val="00D52238"/>
    <w:rsid w:val="00D52C41"/>
    <w:rsid w:val="00D52CF0"/>
    <w:rsid w:val="00D532E8"/>
    <w:rsid w:val="00D532EB"/>
    <w:rsid w:val="00D54147"/>
    <w:rsid w:val="00D548F7"/>
    <w:rsid w:val="00D55DC2"/>
    <w:rsid w:val="00D56624"/>
    <w:rsid w:val="00D5666A"/>
    <w:rsid w:val="00D5681F"/>
    <w:rsid w:val="00D57249"/>
    <w:rsid w:val="00D577D9"/>
    <w:rsid w:val="00D57B8A"/>
    <w:rsid w:val="00D601AB"/>
    <w:rsid w:val="00D61816"/>
    <w:rsid w:val="00D61BCB"/>
    <w:rsid w:val="00D61F17"/>
    <w:rsid w:val="00D62C9B"/>
    <w:rsid w:val="00D631B5"/>
    <w:rsid w:val="00D63397"/>
    <w:rsid w:val="00D641F6"/>
    <w:rsid w:val="00D648C8"/>
    <w:rsid w:val="00D649DF"/>
    <w:rsid w:val="00D64C67"/>
    <w:rsid w:val="00D64F24"/>
    <w:rsid w:val="00D65497"/>
    <w:rsid w:val="00D66DC2"/>
    <w:rsid w:val="00D67042"/>
    <w:rsid w:val="00D67300"/>
    <w:rsid w:val="00D67314"/>
    <w:rsid w:val="00D67D6B"/>
    <w:rsid w:val="00D70C26"/>
    <w:rsid w:val="00D70F97"/>
    <w:rsid w:val="00D717FE"/>
    <w:rsid w:val="00D71AE8"/>
    <w:rsid w:val="00D71C87"/>
    <w:rsid w:val="00D726A8"/>
    <w:rsid w:val="00D72D4A"/>
    <w:rsid w:val="00D7327F"/>
    <w:rsid w:val="00D73560"/>
    <w:rsid w:val="00D742A5"/>
    <w:rsid w:val="00D74563"/>
    <w:rsid w:val="00D74914"/>
    <w:rsid w:val="00D74B13"/>
    <w:rsid w:val="00D75461"/>
    <w:rsid w:val="00D7647C"/>
    <w:rsid w:val="00D76A7C"/>
    <w:rsid w:val="00D76DBB"/>
    <w:rsid w:val="00D76F39"/>
    <w:rsid w:val="00D809DD"/>
    <w:rsid w:val="00D80D7A"/>
    <w:rsid w:val="00D81003"/>
    <w:rsid w:val="00D81E44"/>
    <w:rsid w:val="00D81E64"/>
    <w:rsid w:val="00D8281B"/>
    <w:rsid w:val="00D82DF0"/>
    <w:rsid w:val="00D8306A"/>
    <w:rsid w:val="00D8357A"/>
    <w:rsid w:val="00D8498F"/>
    <w:rsid w:val="00D84EB4"/>
    <w:rsid w:val="00D852D8"/>
    <w:rsid w:val="00D85690"/>
    <w:rsid w:val="00D861C3"/>
    <w:rsid w:val="00D86DC3"/>
    <w:rsid w:val="00D9033F"/>
    <w:rsid w:val="00D91CC2"/>
    <w:rsid w:val="00D92773"/>
    <w:rsid w:val="00D92A1D"/>
    <w:rsid w:val="00D92B51"/>
    <w:rsid w:val="00D93358"/>
    <w:rsid w:val="00D93BD0"/>
    <w:rsid w:val="00D94045"/>
    <w:rsid w:val="00D9455F"/>
    <w:rsid w:val="00D94AD9"/>
    <w:rsid w:val="00D94D01"/>
    <w:rsid w:val="00D952FC"/>
    <w:rsid w:val="00D9574F"/>
    <w:rsid w:val="00D9622C"/>
    <w:rsid w:val="00D96722"/>
    <w:rsid w:val="00D968BE"/>
    <w:rsid w:val="00D96A74"/>
    <w:rsid w:val="00D96E4B"/>
    <w:rsid w:val="00D9726A"/>
    <w:rsid w:val="00D975B4"/>
    <w:rsid w:val="00D97782"/>
    <w:rsid w:val="00D9786E"/>
    <w:rsid w:val="00DA0B56"/>
    <w:rsid w:val="00DA1238"/>
    <w:rsid w:val="00DA1323"/>
    <w:rsid w:val="00DA1967"/>
    <w:rsid w:val="00DA1A8B"/>
    <w:rsid w:val="00DA1C36"/>
    <w:rsid w:val="00DA1C5D"/>
    <w:rsid w:val="00DA248E"/>
    <w:rsid w:val="00DA25BD"/>
    <w:rsid w:val="00DA284B"/>
    <w:rsid w:val="00DA3B1E"/>
    <w:rsid w:val="00DA3C64"/>
    <w:rsid w:val="00DA3FF1"/>
    <w:rsid w:val="00DA4096"/>
    <w:rsid w:val="00DA453F"/>
    <w:rsid w:val="00DA4806"/>
    <w:rsid w:val="00DA49CE"/>
    <w:rsid w:val="00DA4BF7"/>
    <w:rsid w:val="00DA4E2A"/>
    <w:rsid w:val="00DA511A"/>
    <w:rsid w:val="00DA55A7"/>
    <w:rsid w:val="00DA5738"/>
    <w:rsid w:val="00DA63D2"/>
    <w:rsid w:val="00DA6930"/>
    <w:rsid w:val="00DA70A0"/>
    <w:rsid w:val="00DA77E6"/>
    <w:rsid w:val="00DA7F25"/>
    <w:rsid w:val="00DB0942"/>
    <w:rsid w:val="00DB11D4"/>
    <w:rsid w:val="00DB1B2C"/>
    <w:rsid w:val="00DB2015"/>
    <w:rsid w:val="00DB29F2"/>
    <w:rsid w:val="00DB347E"/>
    <w:rsid w:val="00DB35F1"/>
    <w:rsid w:val="00DB3A10"/>
    <w:rsid w:val="00DB3A5C"/>
    <w:rsid w:val="00DB450D"/>
    <w:rsid w:val="00DB64FA"/>
    <w:rsid w:val="00DB6656"/>
    <w:rsid w:val="00DB6DF1"/>
    <w:rsid w:val="00DB78F5"/>
    <w:rsid w:val="00DB7A3F"/>
    <w:rsid w:val="00DC0325"/>
    <w:rsid w:val="00DC20C7"/>
    <w:rsid w:val="00DC230D"/>
    <w:rsid w:val="00DC262A"/>
    <w:rsid w:val="00DC284A"/>
    <w:rsid w:val="00DC2895"/>
    <w:rsid w:val="00DC361F"/>
    <w:rsid w:val="00DC4A7E"/>
    <w:rsid w:val="00DC4B1A"/>
    <w:rsid w:val="00DC4FA7"/>
    <w:rsid w:val="00DC4FAC"/>
    <w:rsid w:val="00DC54A7"/>
    <w:rsid w:val="00DC634E"/>
    <w:rsid w:val="00DD103A"/>
    <w:rsid w:val="00DD256A"/>
    <w:rsid w:val="00DD2E38"/>
    <w:rsid w:val="00DD3B7C"/>
    <w:rsid w:val="00DD411E"/>
    <w:rsid w:val="00DD4D00"/>
    <w:rsid w:val="00DD4D74"/>
    <w:rsid w:val="00DD4EF2"/>
    <w:rsid w:val="00DD500C"/>
    <w:rsid w:val="00DD5977"/>
    <w:rsid w:val="00DD600E"/>
    <w:rsid w:val="00DD61C2"/>
    <w:rsid w:val="00DD6A32"/>
    <w:rsid w:val="00DD6B99"/>
    <w:rsid w:val="00DD7921"/>
    <w:rsid w:val="00DD7F5E"/>
    <w:rsid w:val="00DE019C"/>
    <w:rsid w:val="00DE01C1"/>
    <w:rsid w:val="00DE0896"/>
    <w:rsid w:val="00DE1264"/>
    <w:rsid w:val="00DE13DC"/>
    <w:rsid w:val="00DE16E6"/>
    <w:rsid w:val="00DE17C9"/>
    <w:rsid w:val="00DE195A"/>
    <w:rsid w:val="00DE1AEC"/>
    <w:rsid w:val="00DE20E9"/>
    <w:rsid w:val="00DE277D"/>
    <w:rsid w:val="00DE27B2"/>
    <w:rsid w:val="00DE355A"/>
    <w:rsid w:val="00DE3580"/>
    <w:rsid w:val="00DE4721"/>
    <w:rsid w:val="00DE498A"/>
    <w:rsid w:val="00DE6388"/>
    <w:rsid w:val="00DE7725"/>
    <w:rsid w:val="00DE7A3E"/>
    <w:rsid w:val="00DE7E65"/>
    <w:rsid w:val="00DF0F2C"/>
    <w:rsid w:val="00DF1720"/>
    <w:rsid w:val="00DF1DC4"/>
    <w:rsid w:val="00DF2183"/>
    <w:rsid w:val="00DF2668"/>
    <w:rsid w:val="00DF386A"/>
    <w:rsid w:val="00DF3F75"/>
    <w:rsid w:val="00DF4152"/>
    <w:rsid w:val="00DF5696"/>
    <w:rsid w:val="00DF6744"/>
    <w:rsid w:val="00DF7391"/>
    <w:rsid w:val="00DF74A2"/>
    <w:rsid w:val="00DF7B1D"/>
    <w:rsid w:val="00DF7C62"/>
    <w:rsid w:val="00DF7E51"/>
    <w:rsid w:val="00E009EC"/>
    <w:rsid w:val="00E0112B"/>
    <w:rsid w:val="00E01F1C"/>
    <w:rsid w:val="00E02F5B"/>
    <w:rsid w:val="00E031DA"/>
    <w:rsid w:val="00E03A5D"/>
    <w:rsid w:val="00E0408C"/>
    <w:rsid w:val="00E04D04"/>
    <w:rsid w:val="00E05C50"/>
    <w:rsid w:val="00E05EA5"/>
    <w:rsid w:val="00E07639"/>
    <w:rsid w:val="00E07892"/>
    <w:rsid w:val="00E07EB6"/>
    <w:rsid w:val="00E10B6A"/>
    <w:rsid w:val="00E116BA"/>
    <w:rsid w:val="00E11BFA"/>
    <w:rsid w:val="00E11CC6"/>
    <w:rsid w:val="00E12980"/>
    <w:rsid w:val="00E12A02"/>
    <w:rsid w:val="00E13EB1"/>
    <w:rsid w:val="00E14450"/>
    <w:rsid w:val="00E14985"/>
    <w:rsid w:val="00E14B6F"/>
    <w:rsid w:val="00E15393"/>
    <w:rsid w:val="00E16DC0"/>
    <w:rsid w:val="00E16EFD"/>
    <w:rsid w:val="00E17329"/>
    <w:rsid w:val="00E178D6"/>
    <w:rsid w:val="00E17E42"/>
    <w:rsid w:val="00E20B92"/>
    <w:rsid w:val="00E217D3"/>
    <w:rsid w:val="00E22615"/>
    <w:rsid w:val="00E22D73"/>
    <w:rsid w:val="00E2344B"/>
    <w:rsid w:val="00E25412"/>
    <w:rsid w:val="00E2610F"/>
    <w:rsid w:val="00E271C3"/>
    <w:rsid w:val="00E27382"/>
    <w:rsid w:val="00E27721"/>
    <w:rsid w:val="00E304C3"/>
    <w:rsid w:val="00E30DFD"/>
    <w:rsid w:val="00E31091"/>
    <w:rsid w:val="00E318A5"/>
    <w:rsid w:val="00E3224E"/>
    <w:rsid w:val="00E32628"/>
    <w:rsid w:val="00E33496"/>
    <w:rsid w:val="00E33C86"/>
    <w:rsid w:val="00E340CA"/>
    <w:rsid w:val="00E348A0"/>
    <w:rsid w:val="00E34D79"/>
    <w:rsid w:val="00E35ACD"/>
    <w:rsid w:val="00E35E60"/>
    <w:rsid w:val="00E36B94"/>
    <w:rsid w:val="00E42682"/>
    <w:rsid w:val="00E429EE"/>
    <w:rsid w:val="00E43077"/>
    <w:rsid w:val="00E43342"/>
    <w:rsid w:val="00E441C5"/>
    <w:rsid w:val="00E44FCE"/>
    <w:rsid w:val="00E459D2"/>
    <w:rsid w:val="00E45DA8"/>
    <w:rsid w:val="00E45E0B"/>
    <w:rsid w:val="00E47E40"/>
    <w:rsid w:val="00E51748"/>
    <w:rsid w:val="00E51B51"/>
    <w:rsid w:val="00E51F8F"/>
    <w:rsid w:val="00E52A8B"/>
    <w:rsid w:val="00E53287"/>
    <w:rsid w:val="00E54F48"/>
    <w:rsid w:val="00E55656"/>
    <w:rsid w:val="00E5567C"/>
    <w:rsid w:val="00E55C61"/>
    <w:rsid w:val="00E55D5A"/>
    <w:rsid w:val="00E560A6"/>
    <w:rsid w:val="00E568D5"/>
    <w:rsid w:val="00E56B27"/>
    <w:rsid w:val="00E57AD3"/>
    <w:rsid w:val="00E57CF9"/>
    <w:rsid w:val="00E57F4A"/>
    <w:rsid w:val="00E60125"/>
    <w:rsid w:val="00E6169E"/>
    <w:rsid w:val="00E61C1B"/>
    <w:rsid w:val="00E6299F"/>
    <w:rsid w:val="00E62F18"/>
    <w:rsid w:val="00E63676"/>
    <w:rsid w:val="00E65004"/>
    <w:rsid w:val="00E6540E"/>
    <w:rsid w:val="00E65983"/>
    <w:rsid w:val="00E65C09"/>
    <w:rsid w:val="00E65CFA"/>
    <w:rsid w:val="00E66826"/>
    <w:rsid w:val="00E66977"/>
    <w:rsid w:val="00E66EB9"/>
    <w:rsid w:val="00E67DC6"/>
    <w:rsid w:val="00E70701"/>
    <w:rsid w:val="00E70E06"/>
    <w:rsid w:val="00E71157"/>
    <w:rsid w:val="00E715E4"/>
    <w:rsid w:val="00E7297D"/>
    <w:rsid w:val="00E72C54"/>
    <w:rsid w:val="00E73682"/>
    <w:rsid w:val="00E737E3"/>
    <w:rsid w:val="00E73C66"/>
    <w:rsid w:val="00E7459C"/>
    <w:rsid w:val="00E747A1"/>
    <w:rsid w:val="00E74A82"/>
    <w:rsid w:val="00E74CC5"/>
    <w:rsid w:val="00E74D7A"/>
    <w:rsid w:val="00E74FC2"/>
    <w:rsid w:val="00E762B7"/>
    <w:rsid w:val="00E76DE5"/>
    <w:rsid w:val="00E76DEB"/>
    <w:rsid w:val="00E77037"/>
    <w:rsid w:val="00E8032D"/>
    <w:rsid w:val="00E808AB"/>
    <w:rsid w:val="00E80D75"/>
    <w:rsid w:val="00E81775"/>
    <w:rsid w:val="00E81869"/>
    <w:rsid w:val="00E81F34"/>
    <w:rsid w:val="00E8289E"/>
    <w:rsid w:val="00E8371E"/>
    <w:rsid w:val="00E84025"/>
    <w:rsid w:val="00E848DE"/>
    <w:rsid w:val="00E84A23"/>
    <w:rsid w:val="00E84CB5"/>
    <w:rsid w:val="00E850A9"/>
    <w:rsid w:val="00E85B78"/>
    <w:rsid w:val="00E85C6F"/>
    <w:rsid w:val="00E85CEA"/>
    <w:rsid w:val="00E86763"/>
    <w:rsid w:val="00E90230"/>
    <w:rsid w:val="00E91F95"/>
    <w:rsid w:val="00E922C8"/>
    <w:rsid w:val="00E92829"/>
    <w:rsid w:val="00E9299C"/>
    <w:rsid w:val="00E92F83"/>
    <w:rsid w:val="00E94354"/>
    <w:rsid w:val="00E94532"/>
    <w:rsid w:val="00E9529F"/>
    <w:rsid w:val="00E95841"/>
    <w:rsid w:val="00E96495"/>
    <w:rsid w:val="00E96CE6"/>
    <w:rsid w:val="00EA01A5"/>
    <w:rsid w:val="00EA07A8"/>
    <w:rsid w:val="00EA0A0A"/>
    <w:rsid w:val="00EA25F2"/>
    <w:rsid w:val="00EA2741"/>
    <w:rsid w:val="00EA3D07"/>
    <w:rsid w:val="00EA4AC0"/>
    <w:rsid w:val="00EA55D3"/>
    <w:rsid w:val="00EA6282"/>
    <w:rsid w:val="00EA65A3"/>
    <w:rsid w:val="00EA6ABA"/>
    <w:rsid w:val="00EA6C6B"/>
    <w:rsid w:val="00EA77A2"/>
    <w:rsid w:val="00EA7C10"/>
    <w:rsid w:val="00EB007E"/>
    <w:rsid w:val="00EB036D"/>
    <w:rsid w:val="00EB0F84"/>
    <w:rsid w:val="00EB182C"/>
    <w:rsid w:val="00EB19C3"/>
    <w:rsid w:val="00EB213F"/>
    <w:rsid w:val="00EB21EC"/>
    <w:rsid w:val="00EB3558"/>
    <w:rsid w:val="00EB3F4A"/>
    <w:rsid w:val="00EB40F9"/>
    <w:rsid w:val="00EB4F1A"/>
    <w:rsid w:val="00EB53F4"/>
    <w:rsid w:val="00EB5B61"/>
    <w:rsid w:val="00EB60DF"/>
    <w:rsid w:val="00EB65F6"/>
    <w:rsid w:val="00EB7D2D"/>
    <w:rsid w:val="00EC03EB"/>
    <w:rsid w:val="00EC0CF6"/>
    <w:rsid w:val="00EC0E2F"/>
    <w:rsid w:val="00EC19C8"/>
    <w:rsid w:val="00EC21BF"/>
    <w:rsid w:val="00EC2C14"/>
    <w:rsid w:val="00EC355F"/>
    <w:rsid w:val="00EC3742"/>
    <w:rsid w:val="00EC4D10"/>
    <w:rsid w:val="00EC5D2B"/>
    <w:rsid w:val="00EC70F4"/>
    <w:rsid w:val="00EC7228"/>
    <w:rsid w:val="00EC7F20"/>
    <w:rsid w:val="00ED0A2A"/>
    <w:rsid w:val="00ED0C8D"/>
    <w:rsid w:val="00ED0E44"/>
    <w:rsid w:val="00ED0FDF"/>
    <w:rsid w:val="00ED10D2"/>
    <w:rsid w:val="00ED1595"/>
    <w:rsid w:val="00ED293B"/>
    <w:rsid w:val="00ED2A6A"/>
    <w:rsid w:val="00ED4AA5"/>
    <w:rsid w:val="00ED565A"/>
    <w:rsid w:val="00ED5D6D"/>
    <w:rsid w:val="00ED5E42"/>
    <w:rsid w:val="00ED694A"/>
    <w:rsid w:val="00ED6992"/>
    <w:rsid w:val="00ED6C4C"/>
    <w:rsid w:val="00ED6EAC"/>
    <w:rsid w:val="00ED71C9"/>
    <w:rsid w:val="00ED7259"/>
    <w:rsid w:val="00ED7E49"/>
    <w:rsid w:val="00EE0AFD"/>
    <w:rsid w:val="00EE11D3"/>
    <w:rsid w:val="00EE1968"/>
    <w:rsid w:val="00EE1C96"/>
    <w:rsid w:val="00EE32A7"/>
    <w:rsid w:val="00EE3517"/>
    <w:rsid w:val="00EE3F8F"/>
    <w:rsid w:val="00EE4C45"/>
    <w:rsid w:val="00EE546D"/>
    <w:rsid w:val="00EE5A41"/>
    <w:rsid w:val="00EE5E03"/>
    <w:rsid w:val="00EE63ED"/>
    <w:rsid w:val="00EE6A3B"/>
    <w:rsid w:val="00EE735A"/>
    <w:rsid w:val="00EF2A0B"/>
    <w:rsid w:val="00EF2BFF"/>
    <w:rsid w:val="00EF2EC1"/>
    <w:rsid w:val="00EF3102"/>
    <w:rsid w:val="00EF3811"/>
    <w:rsid w:val="00EF3CA6"/>
    <w:rsid w:val="00EF3D97"/>
    <w:rsid w:val="00EF3E58"/>
    <w:rsid w:val="00EF4B1B"/>
    <w:rsid w:val="00EF5A4F"/>
    <w:rsid w:val="00EF79AB"/>
    <w:rsid w:val="00EF7B9E"/>
    <w:rsid w:val="00F00003"/>
    <w:rsid w:val="00F00543"/>
    <w:rsid w:val="00F005FE"/>
    <w:rsid w:val="00F00666"/>
    <w:rsid w:val="00F0073D"/>
    <w:rsid w:val="00F00935"/>
    <w:rsid w:val="00F00F4B"/>
    <w:rsid w:val="00F0158C"/>
    <w:rsid w:val="00F015C7"/>
    <w:rsid w:val="00F02050"/>
    <w:rsid w:val="00F02394"/>
    <w:rsid w:val="00F02CA0"/>
    <w:rsid w:val="00F03204"/>
    <w:rsid w:val="00F0336E"/>
    <w:rsid w:val="00F03493"/>
    <w:rsid w:val="00F04383"/>
    <w:rsid w:val="00F04A6E"/>
    <w:rsid w:val="00F04F2D"/>
    <w:rsid w:val="00F04FD2"/>
    <w:rsid w:val="00F05F60"/>
    <w:rsid w:val="00F060B6"/>
    <w:rsid w:val="00F06E87"/>
    <w:rsid w:val="00F06F02"/>
    <w:rsid w:val="00F070CB"/>
    <w:rsid w:val="00F073D3"/>
    <w:rsid w:val="00F077A4"/>
    <w:rsid w:val="00F077D5"/>
    <w:rsid w:val="00F07E8D"/>
    <w:rsid w:val="00F07FAF"/>
    <w:rsid w:val="00F1091E"/>
    <w:rsid w:val="00F10E44"/>
    <w:rsid w:val="00F12934"/>
    <w:rsid w:val="00F12ED6"/>
    <w:rsid w:val="00F13082"/>
    <w:rsid w:val="00F130AD"/>
    <w:rsid w:val="00F15850"/>
    <w:rsid w:val="00F15B49"/>
    <w:rsid w:val="00F16473"/>
    <w:rsid w:val="00F170B3"/>
    <w:rsid w:val="00F17364"/>
    <w:rsid w:val="00F17875"/>
    <w:rsid w:val="00F17D2F"/>
    <w:rsid w:val="00F207E5"/>
    <w:rsid w:val="00F21276"/>
    <w:rsid w:val="00F21609"/>
    <w:rsid w:val="00F21626"/>
    <w:rsid w:val="00F21D77"/>
    <w:rsid w:val="00F2235B"/>
    <w:rsid w:val="00F229C0"/>
    <w:rsid w:val="00F22B2F"/>
    <w:rsid w:val="00F2341A"/>
    <w:rsid w:val="00F23967"/>
    <w:rsid w:val="00F23FC0"/>
    <w:rsid w:val="00F2439F"/>
    <w:rsid w:val="00F248A3"/>
    <w:rsid w:val="00F248F1"/>
    <w:rsid w:val="00F24956"/>
    <w:rsid w:val="00F24A4C"/>
    <w:rsid w:val="00F251D6"/>
    <w:rsid w:val="00F252C8"/>
    <w:rsid w:val="00F2563F"/>
    <w:rsid w:val="00F25D0D"/>
    <w:rsid w:val="00F30A13"/>
    <w:rsid w:val="00F3101F"/>
    <w:rsid w:val="00F31086"/>
    <w:rsid w:val="00F31516"/>
    <w:rsid w:val="00F3221F"/>
    <w:rsid w:val="00F330B5"/>
    <w:rsid w:val="00F33694"/>
    <w:rsid w:val="00F33871"/>
    <w:rsid w:val="00F34463"/>
    <w:rsid w:val="00F36031"/>
    <w:rsid w:val="00F36486"/>
    <w:rsid w:val="00F366EC"/>
    <w:rsid w:val="00F3681C"/>
    <w:rsid w:val="00F36E79"/>
    <w:rsid w:val="00F3708F"/>
    <w:rsid w:val="00F37D3A"/>
    <w:rsid w:val="00F400FB"/>
    <w:rsid w:val="00F40DA3"/>
    <w:rsid w:val="00F40EAE"/>
    <w:rsid w:val="00F41AAD"/>
    <w:rsid w:val="00F41BF0"/>
    <w:rsid w:val="00F42377"/>
    <w:rsid w:val="00F432DE"/>
    <w:rsid w:val="00F43443"/>
    <w:rsid w:val="00F439E7"/>
    <w:rsid w:val="00F43D75"/>
    <w:rsid w:val="00F43D94"/>
    <w:rsid w:val="00F4406D"/>
    <w:rsid w:val="00F440E1"/>
    <w:rsid w:val="00F44118"/>
    <w:rsid w:val="00F44E69"/>
    <w:rsid w:val="00F4508A"/>
    <w:rsid w:val="00F45559"/>
    <w:rsid w:val="00F45801"/>
    <w:rsid w:val="00F46137"/>
    <w:rsid w:val="00F464A0"/>
    <w:rsid w:val="00F46654"/>
    <w:rsid w:val="00F46CEE"/>
    <w:rsid w:val="00F46EDD"/>
    <w:rsid w:val="00F4713C"/>
    <w:rsid w:val="00F47385"/>
    <w:rsid w:val="00F47485"/>
    <w:rsid w:val="00F50CF4"/>
    <w:rsid w:val="00F516B2"/>
    <w:rsid w:val="00F51F5F"/>
    <w:rsid w:val="00F5265E"/>
    <w:rsid w:val="00F52715"/>
    <w:rsid w:val="00F52856"/>
    <w:rsid w:val="00F52AB8"/>
    <w:rsid w:val="00F52DFE"/>
    <w:rsid w:val="00F533DC"/>
    <w:rsid w:val="00F53F02"/>
    <w:rsid w:val="00F54240"/>
    <w:rsid w:val="00F54AFD"/>
    <w:rsid w:val="00F54BAC"/>
    <w:rsid w:val="00F55CA7"/>
    <w:rsid w:val="00F55FC4"/>
    <w:rsid w:val="00F56C4D"/>
    <w:rsid w:val="00F57775"/>
    <w:rsid w:val="00F57813"/>
    <w:rsid w:val="00F6007D"/>
    <w:rsid w:val="00F60085"/>
    <w:rsid w:val="00F60D62"/>
    <w:rsid w:val="00F616B7"/>
    <w:rsid w:val="00F61B4F"/>
    <w:rsid w:val="00F62C89"/>
    <w:rsid w:val="00F62DAC"/>
    <w:rsid w:val="00F63649"/>
    <w:rsid w:val="00F6364B"/>
    <w:rsid w:val="00F64804"/>
    <w:rsid w:val="00F67A69"/>
    <w:rsid w:val="00F703D3"/>
    <w:rsid w:val="00F70CC0"/>
    <w:rsid w:val="00F71AB5"/>
    <w:rsid w:val="00F71D5F"/>
    <w:rsid w:val="00F71DE3"/>
    <w:rsid w:val="00F73536"/>
    <w:rsid w:val="00F73D55"/>
    <w:rsid w:val="00F746A0"/>
    <w:rsid w:val="00F74AFB"/>
    <w:rsid w:val="00F75BE5"/>
    <w:rsid w:val="00F77170"/>
    <w:rsid w:val="00F80318"/>
    <w:rsid w:val="00F80662"/>
    <w:rsid w:val="00F808C6"/>
    <w:rsid w:val="00F81E09"/>
    <w:rsid w:val="00F8227A"/>
    <w:rsid w:val="00F8314C"/>
    <w:rsid w:val="00F8406B"/>
    <w:rsid w:val="00F844BD"/>
    <w:rsid w:val="00F84ECB"/>
    <w:rsid w:val="00F85131"/>
    <w:rsid w:val="00F87562"/>
    <w:rsid w:val="00F91452"/>
    <w:rsid w:val="00F92225"/>
    <w:rsid w:val="00F92967"/>
    <w:rsid w:val="00F92C8C"/>
    <w:rsid w:val="00F93261"/>
    <w:rsid w:val="00F936D7"/>
    <w:rsid w:val="00F93BE4"/>
    <w:rsid w:val="00F940BE"/>
    <w:rsid w:val="00F94529"/>
    <w:rsid w:val="00F94CCE"/>
    <w:rsid w:val="00F95105"/>
    <w:rsid w:val="00F9513F"/>
    <w:rsid w:val="00F96570"/>
    <w:rsid w:val="00F965AF"/>
    <w:rsid w:val="00F976DA"/>
    <w:rsid w:val="00F97886"/>
    <w:rsid w:val="00F97BF2"/>
    <w:rsid w:val="00F97E08"/>
    <w:rsid w:val="00FA0349"/>
    <w:rsid w:val="00FA0609"/>
    <w:rsid w:val="00FA1BC8"/>
    <w:rsid w:val="00FA3444"/>
    <w:rsid w:val="00FA3559"/>
    <w:rsid w:val="00FA3AB2"/>
    <w:rsid w:val="00FA3E83"/>
    <w:rsid w:val="00FA3F9D"/>
    <w:rsid w:val="00FA46DD"/>
    <w:rsid w:val="00FA4E7C"/>
    <w:rsid w:val="00FA54B8"/>
    <w:rsid w:val="00FA5D0A"/>
    <w:rsid w:val="00FA62DD"/>
    <w:rsid w:val="00FA634C"/>
    <w:rsid w:val="00FA7117"/>
    <w:rsid w:val="00FA7228"/>
    <w:rsid w:val="00FA7CCC"/>
    <w:rsid w:val="00FB0581"/>
    <w:rsid w:val="00FB0BFE"/>
    <w:rsid w:val="00FB0C76"/>
    <w:rsid w:val="00FB1BFF"/>
    <w:rsid w:val="00FB21E0"/>
    <w:rsid w:val="00FB2958"/>
    <w:rsid w:val="00FB319E"/>
    <w:rsid w:val="00FB34DC"/>
    <w:rsid w:val="00FB39CD"/>
    <w:rsid w:val="00FB3ABB"/>
    <w:rsid w:val="00FB3EBE"/>
    <w:rsid w:val="00FB3F6E"/>
    <w:rsid w:val="00FB4011"/>
    <w:rsid w:val="00FB4BD2"/>
    <w:rsid w:val="00FB4EB0"/>
    <w:rsid w:val="00FB5302"/>
    <w:rsid w:val="00FB53C5"/>
    <w:rsid w:val="00FB5675"/>
    <w:rsid w:val="00FB5BC2"/>
    <w:rsid w:val="00FB6005"/>
    <w:rsid w:val="00FB6209"/>
    <w:rsid w:val="00FB6CB7"/>
    <w:rsid w:val="00FB6E22"/>
    <w:rsid w:val="00FB6F56"/>
    <w:rsid w:val="00FB7228"/>
    <w:rsid w:val="00FC0713"/>
    <w:rsid w:val="00FC0726"/>
    <w:rsid w:val="00FC1231"/>
    <w:rsid w:val="00FC13AC"/>
    <w:rsid w:val="00FC13D0"/>
    <w:rsid w:val="00FC1D1B"/>
    <w:rsid w:val="00FC2099"/>
    <w:rsid w:val="00FC216A"/>
    <w:rsid w:val="00FC2C48"/>
    <w:rsid w:val="00FC304C"/>
    <w:rsid w:val="00FC38DC"/>
    <w:rsid w:val="00FC3B0E"/>
    <w:rsid w:val="00FC3E34"/>
    <w:rsid w:val="00FC481C"/>
    <w:rsid w:val="00FC4F30"/>
    <w:rsid w:val="00FC50D6"/>
    <w:rsid w:val="00FC519C"/>
    <w:rsid w:val="00FC57F3"/>
    <w:rsid w:val="00FC5DCF"/>
    <w:rsid w:val="00FC5DE4"/>
    <w:rsid w:val="00FC605E"/>
    <w:rsid w:val="00FC6252"/>
    <w:rsid w:val="00FC6D49"/>
    <w:rsid w:val="00FC6FAD"/>
    <w:rsid w:val="00FC7138"/>
    <w:rsid w:val="00FC7315"/>
    <w:rsid w:val="00FC7AD8"/>
    <w:rsid w:val="00FD19EF"/>
    <w:rsid w:val="00FD1CBC"/>
    <w:rsid w:val="00FD20B8"/>
    <w:rsid w:val="00FD28C9"/>
    <w:rsid w:val="00FD3812"/>
    <w:rsid w:val="00FD40F4"/>
    <w:rsid w:val="00FD4363"/>
    <w:rsid w:val="00FD4953"/>
    <w:rsid w:val="00FD5128"/>
    <w:rsid w:val="00FD51DE"/>
    <w:rsid w:val="00FD54EF"/>
    <w:rsid w:val="00FD5B70"/>
    <w:rsid w:val="00FD5CB1"/>
    <w:rsid w:val="00FD6362"/>
    <w:rsid w:val="00FD7697"/>
    <w:rsid w:val="00FD7AEB"/>
    <w:rsid w:val="00FE1B28"/>
    <w:rsid w:val="00FE2D92"/>
    <w:rsid w:val="00FE511F"/>
    <w:rsid w:val="00FE6215"/>
    <w:rsid w:val="00FE6A7D"/>
    <w:rsid w:val="00FF02ED"/>
    <w:rsid w:val="00FF0490"/>
    <w:rsid w:val="00FF06B4"/>
    <w:rsid w:val="00FF1DD6"/>
    <w:rsid w:val="00FF2B1E"/>
    <w:rsid w:val="00FF33CC"/>
    <w:rsid w:val="00FF3C34"/>
    <w:rsid w:val="00FF5D70"/>
    <w:rsid w:val="00FF61EF"/>
    <w:rsid w:val="00FF664A"/>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88DC4"/>
  <w15:docId w15:val="{428E1CA3-7929-49DE-AA49-D215E85F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C3295E"/>
    <w:pPr>
      <w:ind w:left="720"/>
      <w:contextualSpacing/>
    </w:pPr>
  </w:style>
  <w:style w:type="paragraph" w:styleId="NormalWeb">
    <w:name w:val="Normal (Web)"/>
    <w:basedOn w:val="Normal"/>
    <w:uiPriority w:val="99"/>
    <w:unhideWhenUsed/>
    <w:rsid w:val="00944AB4"/>
    <w:rPr>
      <w:rFonts w:ascii="Calibri" w:hAnsi="Calibri" w:cs="Calibri"/>
    </w:rPr>
  </w:style>
  <w:style w:type="paragraph" w:styleId="NoSpacing">
    <w:name w:val="No Spacing"/>
    <w:uiPriority w:val="1"/>
    <w:qFormat/>
    <w:rsid w:val="00CD73A3"/>
  </w:style>
  <w:style w:type="table" w:customStyle="1" w:styleId="TableGrid">
    <w:name w:val="TableGrid"/>
    <w:rsid w:val="00D76DBB"/>
    <w:rPr>
      <w:rFonts w:eastAsiaTheme="minorEastAsia"/>
    </w:rPr>
    <w:tblPr>
      <w:tblCellMar>
        <w:top w:w="0" w:type="dxa"/>
        <w:left w:w="0" w:type="dxa"/>
        <w:bottom w:w="0" w:type="dxa"/>
        <w:right w:w="0" w:type="dxa"/>
      </w:tblCellMar>
    </w:tblPr>
  </w:style>
  <w:style w:type="paragraph" w:customStyle="1" w:styleId="CaptionTextLeft">
    <w:name w:val="*CaptionTextLeft"/>
    <w:aliases w:val="ctl"/>
    <w:basedOn w:val="Normal"/>
    <w:qFormat/>
    <w:rsid w:val="00012017"/>
    <w:rPr>
      <w:rFonts w:ascii="Times New Roman" w:eastAsia="Times New Roman" w:hAnsi="Times New Roman" w:cs="Times New Roman"/>
      <w:color w:val="000000"/>
      <w:sz w:val="24"/>
      <w:szCs w:val="24"/>
    </w:rPr>
  </w:style>
  <w:style w:type="paragraph" w:customStyle="1" w:styleId="xmsonormal">
    <w:name w:val="x_msonormal"/>
    <w:basedOn w:val="Normal"/>
    <w:rsid w:val="00E13EB1"/>
    <w:rPr>
      <w:rFonts w:ascii="Aptos" w:hAnsi="Aptos" w:cs="Aptos"/>
      <w:sz w:val="24"/>
      <w:szCs w:val="24"/>
    </w:rPr>
  </w:style>
  <w:style w:type="paragraph" w:customStyle="1" w:styleId="isselectedend">
    <w:name w:val="isselectedend"/>
    <w:basedOn w:val="Normal"/>
    <w:rsid w:val="00234BFB"/>
    <w:pPr>
      <w:spacing w:before="100" w:beforeAutospacing="1" w:after="100" w:afterAutospacing="1"/>
    </w:pPr>
    <w:rPr>
      <w:rFonts w:ascii="Times New Roman" w:eastAsia="Times New Roman" w:hAnsi="Times New Roman" w:cs="Times New Roman"/>
      <w:sz w:val="24"/>
      <w:szCs w:val="24"/>
    </w:rPr>
  </w:style>
  <w:style w:type="table" w:customStyle="1" w:styleId="TableNormal0">
    <w:name w:val="TableNormal"/>
    <w:rsid w:val="00BC4E62"/>
    <w:pPr>
      <w:spacing w:after="200" w:line="276" w:lineRule="auto"/>
    </w:pPr>
    <w:rPr>
      <w:rFonts w:ascii="Calibri" w:eastAsia="Calibri" w:hAnsi="Calibri" w:cs="Calibri"/>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0288">
      <w:bodyDiv w:val="1"/>
      <w:marLeft w:val="0"/>
      <w:marRight w:val="0"/>
      <w:marTop w:val="0"/>
      <w:marBottom w:val="0"/>
      <w:divBdr>
        <w:top w:val="none" w:sz="0" w:space="0" w:color="auto"/>
        <w:left w:val="none" w:sz="0" w:space="0" w:color="auto"/>
        <w:bottom w:val="none" w:sz="0" w:space="0" w:color="auto"/>
        <w:right w:val="none" w:sz="0" w:space="0" w:color="auto"/>
      </w:divBdr>
    </w:div>
    <w:div w:id="25376328">
      <w:bodyDiv w:val="1"/>
      <w:marLeft w:val="0"/>
      <w:marRight w:val="0"/>
      <w:marTop w:val="0"/>
      <w:marBottom w:val="0"/>
      <w:divBdr>
        <w:top w:val="none" w:sz="0" w:space="0" w:color="auto"/>
        <w:left w:val="none" w:sz="0" w:space="0" w:color="auto"/>
        <w:bottom w:val="none" w:sz="0" w:space="0" w:color="auto"/>
        <w:right w:val="none" w:sz="0" w:space="0" w:color="auto"/>
      </w:divBdr>
      <w:divsChild>
        <w:div w:id="1550217516">
          <w:marLeft w:val="0"/>
          <w:marRight w:val="0"/>
          <w:marTop w:val="0"/>
          <w:marBottom w:val="0"/>
          <w:divBdr>
            <w:top w:val="none" w:sz="0" w:space="0" w:color="auto"/>
            <w:left w:val="none" w:sz="0" w:space="0" w:color="auto"/>
            <w:bottom w:val="none" w:sz="0" w:space="0" w:color="auto"/>
            <w:right w:val="none" w:sz="0" w:space="0" w:color="auto"/>
          </w:divBdr>
        </w:div>
        <w:div w:id="1633293700">
          <w:marLeft w:val="0"/>
          <w:marRight w:val="0"/>
          <w:marTop w:val="0"/>
          <w:marBottom w:val="0"/>
          <w:divBdr>
            <w:top w:val="none" w:sz="0" w:space="0" w:color="auto"/>
            <w:left w:val="none" w:sz="0" w:space="0" w:color="auto"/>
            <w:bottom w:val="none" w:sz="0" w:space="0" w:color="auto"/>
            <w:right w:val="none" w:sz="0" w:space="0" w:color="auto"/>
          </w:divBdr>
        </w:div>
      </w:divsChild>
    </w:div>
    <w:div w:id="236406158">
      <w:bodyDiv w:val="1"/>
      <w:marLeft w:val="0"/>
      <w:marRight w:val="0"/>
      <w:marTop w:val="0"/>
      <w:marBottom w:val="0"/>
      <w:divBdr>
        <w:top w:val="none" w:sz="0" w:space="0" w:color="auto"/>
        <w:left w:val="none" w:sz="0" w:space="0" w:color="auto"/>
        <w:bottom w:val="none" w:sz="0" w:space="0" w:color="auto"/>
        <w:right w:val="none" w:sz="0" w:space="0" w:color="auto"/>
      </w:divBdr>
    </w:div>
    <w:div w:id="260572681">
      <w:bodyDiv w:val="1"/>
      <w:marLeft w:val="0"/>
      <w:marRight w:val="0"/>
      <w:marTop w:val="0"/>
      <w:marBottom w:val="0"/>
      <w:divBdr>
        <w:top w:val="none" w:sz="0" w:space="0" w:color="auto"/>
        <w:left w:val="none" w:sz="0" w:space="0" w:color="auto"/>
        <w:bottom w:val="none" w:sz="0" w:space="0" w:color="auto"/>
        <w:right w:val="none" w:sz="0" w:space="0" w:color="auto"/>
      </w:divBdr>
    </w:div>
    <w:div w:id="292099793">
      <w:bodyDiv w:val="1"/>
      <w:marLeft w:val="0"/>
      <w:marRight w:val="0"/>
      <w:marTop w:val="0"/>
      <w:marBottom w:val="0"/>
      <w:divBdr>
        <w:top w:val="none" w:sz="0" w:space="0" w:color="auto"/>
        <w:left w:val="none" w:sz="0" w:space="0" w:color="auto"/>
        <w:bottom w:val="none" w:sz="0" w:space="0" w:color="auto"/>
        <w:right w:val="none" w:sz="0" w:space="0" w:color="auto"/>
      </w:divBdr>
    </w:div>
    <w:div w:id="294137791">
      <w:bodyDiv w:val="1"/>
      <w:marLeft w:val="0"/>
      <w:marRight w:val="0"/>
      <w:marTop w:val="0"/>
      <w:marBottom w:val="0"/>
      <w:divBdr>
        <w:top w:val="none" w:sz="0" w:space="0" w:color="auto"/>
        <w:left w:val="none" w:sz="0" w:space="0" w:color="auto"/>
        <w:bottom w:val="none" w:sz="0" w:space="0" w:color="auto"/>
        <w:right w:val="none" w:sz="0" w:space="0" w:color="auto"/>
      </w:divBdr>
    </w:div>
    <w:div w:id="368190930">
      <w:bodyDiv w:val="1"/>
      <w:marLeft w:val="0"/>
      <w:marRight w:val="0"/>
      <w:marTop w:val="0"/>
      <w:marBottom w:val="0"/>
      <w:divBdr>
        <w:top w:val="none" w:sz="0" w:space="0" w:color="auto"/>
        <w:left w:val="none" w:sz="0" w:space="0" w:color="auto"/>
        <w:bottom w:val="none" w:sz="0" w:space="0" w:color="auto"/>
        <w:right w:val="none" w:sz="0" w:space="0" w:color="auto"/>
      </w:divBdr>
    </w:div>
    <w:div w:id="460196295">
      <w:bodyDiv w:val="1"/>
      <w:marLeft w:val="0"/>
      <w:marRight w:val="0"/>
      <w:marTop w:val="0"/>
      <w:marBottom w:val="0"/>
      <w:divBdr>
        <w:top w:val="none" w:sz="0" w:space="0" w:color="auto"/>
        <w:left w:val="none" w:sz="0" w:space="0" w:color="auto"/>
        <w:bottom w:val="none" w:sz="0" w:space="0" w:color="auto"/>
        <w:right w:val="none" w:sz="0" w:space="0" w:color="auto"/>
      </w:divBdr>
    </w:div>
    <w:div w:id="521628698">
      <w:bodyDiv w:val="1"/>
      <w:marLeft w:val="0"/>
      <w:marRight w:val="0"/>
      <w:marTop w:val="0"/>
      <w:marBottom w:val="0"/>
      <w:divBdr>
        <w:top w:val="none" w:sz="0" w:space="0" w:color="auto"/>
        <w:left w:val="none" w:sz="0" w:space="0" w:color="auto"/>
        <w:bottom w:val="none" w:sz="0" w:space="0" w:color="auto"/>
        <w:right w:val="none" w:sz="0" w:space="0" w:color="auto"/>
      </w:divBdr>
    </w:div>
    <w:div w:id="526214732">
      <w:bodyDiv w:val="1"/>
      <w:marLeft w:val="0"/>
      <w:marRight w:val="0"/>
      <w:marTop w:val="0"/>
      <w:marBottom w:val="0"/>
      <w:divBdr>
        <w:top w:val="none" w:sz="0" w:space="0" w:color="auto"/>
        <w:left w:val="none" w:sz="0" w:space="0" w:color="auto"/>
        <w:bottom w:val="none" w:sz="0" w:space="0" w:color="auto"/>
        <w:right w:val="none" w:sz="0" w:space="0" w:color="auto"/>
      </w:divBdr>
    </w:div>
    <w:div w:id="546182424">
      <w:bodyDiv w:val="1"/>
      <w:marLeft w:val="0"/>
      <w:marRight w:val="0"/>
      <w:marTop w:val="0"/>
      <w:marBottom w:val="0"/>
      <w:divBdr>
        <w:top w:val="none" w:sz="0" w:space="0" w:color="auto"/>
        <w:left w:val="none" w:sz="0" w:space="0" w:color="auto"/>
        <w:bottom w:val="none" w:sz="0" w:space="0" w:color="auto"/>
        <w:right w:val="none" w:sz="0" w:space="0" w:color="auto"/>
      </w:divBdr>
    </w:div>
    <w:div w:id="557784229">
      <w:bodyDiv w:val="1"/>
      <w:marLeft w:val="0"/>
      <w:marRight w:val="0"/>
      <w:marTop w:val="0"/>
      <w:marBottom w:val="0"/>
      <w:divBdr>
        <w:top w:val="none" w:sz="0" w:space="0" w:color="auto"/>
        <w:left w:val="none" w:sz="0" w:space="0" w:color="auto"/>
        <w:bottom w:val="none" w:sz="0" w:space="0" w:color="auto"/>
        <w:right w:val="none" w:sz="0" w:space="0" w:color="auto"/>
      </w:divBdr>
    </w:div>
    <w:div w:id="603657582">
      <w:bodyDiv w:val="1"/>
      <w:marLeft w:val="0"/>
      <w:marRight w:val="0"/>
      <w:marTop w:val="0"/>
      <w:marBottom w:val="0"/>
      <w:divBdr>
        <w:top w:val="none" w:sz="0" w:space="0" w:color="auto"/>
        <w:left w:val="none" w:sz="0" w:space="0" w:color="auto"/>
        <w:bottom w:val="none" w:sz="0" w:space="0" w:color="auto"/>
        <w:right w:val="none" w:sz="0" w:space="0" w:color="auto"/>
      </w:divBdr>
    </w:div>
    <w:div w:id="641928443">
      <w:bodyDiv w:val="1"/>
      <w:marLeft w:val="0"/>
      <w:marRight w:val="0"/>
      <w:marTop w:val="0"/>
      <w:marBottom w:val="0"/>
      <w:divBdr>
        <w:top w:val="none" w:sz="0" w:space="0" w:color="auto"/>
        <w:left w:val="none" w:sz="0" w:space="0" w:color="auto"/>
        <w:bottom w:val="none" w:sz="0" w:space="0" w:color="auto"/>
        <w:right w:val="none" w:sz="0" w:space="0" w:color="auto"/>
      </w:divBdr>
    </w:div>
    <w:div w:id="655841367">
      <w:bodyDiv w:val="1"/>
      <w:marLeft w:val="0"/>
      <w:marRight w:val="0"/>
      <w:marTop w:val="0"/>
      <w:marBottom w:val="0"/>
      <w:divBdr>
        <w:top w:val="none" w:sz="0" w:space="0" w:color="auto"/>
        <w:left w:val="none" w:sz="0" w:space="0" w:color="auto"/>
        <w:bottom w:val="none" w:sz="0" w:space="0" w:color="auto"/>
        <w:right w:val="none" w:sz="0" w:space="0" w:color="auto"/>
      </w:divBdr>
    </w:div>
    <w:div w:id="689448624">
      <w:bodyDiv w:val="1"/>
      <w:marLeft w:val="0"/>
      <w:marRight w:val="0"/>
      <w:marTop w:val="0"/>
      <w:marBottom w:val="0"/>
      <w:divBdr>
        <w:top w:val="none" w:sz="0" w:space="0" w:color="auto"/>
        <w:left w:val="none" w:sz="0" w:space="0" w:color="auto"/>
        <w:bottom w:val="none" w:sz="0" w:space="0" w:color="auto"/>
        <w:right w:val="none" w:sz="0" w:space="0" w:color="auto"/>
      </w:divBdr>
    </w:div>
    <w:div w:id="690188610">
      <w:bodyDiv w:val="1"/>
      <w:marLeft w:val="0"/>
      <w:marRight w:val="0"/>
      <w:marTop w:val="0"/>
      <w:marBottom w:val="0"/>
      <w:divBdr>
        <w:top w:val="none" w:sz="0" w:space="0" w:color="auto"/>
        <w:left w:val="none" w:sz="0" w:space="0" w:color="auto"/>
        <w:bottom w:val="none" w:sz="0" w:space="0" w:color="auto"/>
        <w:right w:val="none" w:sz="0" w:space="0" w:color="auto"/>
      </w:divBdr>
    </w:div>
    <w:div w:id="720328189">
      <w:bodyDiv w:val="1"/>
      <w:marLeft w:val="0"/>
      <w:marRight w:val="0"/>
      <w:marTop w:val="0"/>
      <w:marBottom w:val="0"/>
      <w:divBdr>
        <w:top w:val="none" w:sz="0" w:space="0" w:color="auto"/>
        <w:left w:val="none" w:sz="0" w:space="0" w:color="auto"/>
        <w:bottom w:val="none" w:sz="0" w:space="0" w:color="auto"/>
        <w:right w:val="none" w:sz="0" w:space="0" w:color="auto"/>
      </w:divBdr>
    </w:div>
    <w:div w:id="760446763">
      <w:bodyDiv w:val="1"/>
      <w:marLeft w:val="0"/>
      <w:marRight w:val="0"/>
      <w:marTop w:val="0"/>
      <w:marBottom w:val="0"/>
      <w:divBdr>
        <w:top w:val="none" w:sz="0" w:space="0" w:color="auto"/>
        <w:left w:val="none" w:sz="0" w:space="0" w:color="auto"/>
        <w:bottom w:val="none" w:sz="0" w:space="0" w:color="auto"/>
        <w:right w:val="none" w:sz="0" w:space="0" w:color="auto"/>
      </w:divBdr>
    </w:div>
    <w:div w:id="787353621">
      <w:bodyDiv w:val="1"/>
      <w:marLeft w:val="0"/>
      <w:marRight w:val="0"/>
      <w:marTop w:val="0"/>
      <w:marBottom w:val="0"/>
      <w:divBdr>
        <w:top w:val="none" w:sz="0" w:space="0" w:color="auto"/>
        <w:left w:val="none" w:sz="0" w:space="0" w:color="auto"/>
        <w:bottom w:val="none" w:sz="0" w:space="0" w:color="auto"/>
        <w:right w:val="none" w:sz="0" w:space="0" w:color="auto"/>
      </w:divBdr>
    </w:div>
    <w:div w:id="1104226071">
      <w:bodyDiv w:val="1"/>
      <w:marLeft w:val="0"/>
      <w:marRight w:val="0"/>
      <w:marTop w:val="0"/>
      <w:marBottom w:val="0"/>
      <w:divBdr>
        <w:top w:val="none" w:sz="0" w:space="0" w:color="auto"/>
        <w:left w:val="none" w:sz="0" w:space="0" w:color="auto"/>
        <w:bottom w:val="none" w:sz="0" w:space="0" w:color="auto"/>
        <w:right w:val="none" w:sz="0" w:space="0" w:color="auto"/>
      </w:divBdr>
    </w:div>
    <w:div w:id="1135876763">
      <w:bodyDiv w:val="1"/>
      <w:marLeft w:val="0"/>
      <w:marRight w:val="0"/>
      <w:marTop w:val="0"/>
      <w:marBottom w:val="0"/>
      <w:divBdr>
        <w:top w:val="none" w:sz="0" w:space="0" w:color="auto"/>
        <w:left w:val="none" w:sz="0" w:space="0" w:color="auto"/>
        <w:bottom w:val="none" w:sz="0" w:space="0" w:color="auto"/>
        <w:right w:val="none" w:sz="0" w:space="0" w:color="auto"/>
      </w:divBdr>
    </w:div>
    <w:div w:id="1137454341">
      <w:bodyDiv w:val="1"/>
      <w:marLeft w:val="0"/>
      <w:marRight w:val="0"/>
      <w:marTop w:val="0"/>
      <w:marBottom w:val="0"/>
      <w:divBdr>
        <w:top w:val="none" w:sz="0" w:space="0" w:color="auto"/>
        <w:left w:val="none" w:sz="0" w:space="0" w:color="auto"/>
        <w:bottom w:val="none" w:sz="0" w:space="0" w:color="auto"/>
        <w:right w:val="none" w:sz="0" w:space="0" w:color="auto"/>
      </w:divBdr>
    </w:div>
    <w:div w:id="1156846737">
      <w:bodyDiv w:val="1"/>
      <w:marLeft w:val="0"/>
      <w:marRight w:val="0"/>
      <w:marTop w:val="0"/>
      <w:marBottom w:val="0"/>
      <w:divBdr>
        <w:top w:val="none" w:sz="0" w:space="0" w:color="auto"/>
        <w:left w:val="none" w:sz="0" w:space="0" w:color="auto"/>
        <w:bottom w:val="none" w:sz="0" w:space="0" w:color="auto"/>
        <w:right w:val="none" w:sz="0" w:space="0" w:color="auto"/>
      </w:divBdr>
    </w:div>
    <w:div w:id="1174609639">
      <w:bodyDiv w:val="1"/>
      <w:marLeft w:val="0"/>
      <w:marRight w:val="0"/>
      <w:marTop w:val="0"/>
      <w:marBottom w:val="0"/>
      <w:divBdr>
        <w:top w:val="none" w:sz="0" w:space="0" w:color="auto"/>
        <w:left w:val="none" w:sz="0" w:space="0" w:color="auto"/>
        <w:bottom w:val="none" w:sz="0" w:space="0" w:color="auto"/>
        <w:right w:val="none" w:sz="0" w:space="0" w:color="auto"/>
      </w:divBdr>
    </w:div>
    <w:div w:id="1326859016">
      <w:bodyDiv w:val="1"/>
      <w:marLeft w:val="0"/>
      <w:marRight w:val="0"/>
      <w:marTop w:val="0"/>
      <w:marBottom w:val="0"/>
      <w:divBdr>
        <w:top w:val="none" w:sz="0" w:space="0" w:color="auto"/>
        <w:left w:val="none" w:sz="0" w:space="0" w:color="auto"/>
        <w:bottom w:val="none" w:sz="0" w:space="0" w:color="auto"/>
        <w:right w:val="none" w:sz="0" w:space="0" w:color="auto"/>
      </w:divBdr>
    </w:div>
    <w:div w:id="1333029672">
      <w:bodyDiv w:val="1"/>
      <w:marLeft w:val="0"/>
      <w:marRight w:val="0"/>
      <w:marTop w:val="0"/>
      <w:marBottom w:val="0"/>
      <w:divBdr>
        <w:top w:val="none" w:sz="0" w:space="0" w:color="auto"/>
        <w:left w:val="none" w:sz="0" w:space="0" w:color="auto"/>
        <w:bottom w:val="none" w:sz="0" w:space="0" w:color="auto"/>
        <w:right w:val="none" w:sz="0" w:space="0" w:color="auto"/>
      </w:divBdr>
    </w:div>
    <w:div w:id="1354185576">
      <w:bodyDiv w:val="1"/>
      <w:marLeft w:val="0"/>
      <w:marRight w:val="0"/>
      <w:marTop w:val="0"/>
      <w:marBottom w:val="0"/>
      <w:divBdr>
        <w:top w:val="none" w:sz="0" w:space="0" w:color="auto"/>
        <w:left w:val="none" w:sz="0" w:space="0" w:color="auto"/>
        <w:bottom w:val="none" w:sz="0" w:space="0" w:color="auto"/>
        <w:right w:val="none" w:sz="0" w:space="0" w:color="auto"/>
      </w:divBdr>
    </w:div>
    <w:div w:id="1377855998">
      <w:bodyDiv w:val="1"/>
      <w:marLeft w:val="0"/>
      <w:marRight w:val="0"/>
      <w:marTop w:val="0"/>
      <w:marBottom w:val="0"/>
      <w:divBdr>
        <w:top w:val="none" w:sz="0" w:space="0" w:color="auto"/>
        <w:left w:val="none" w:sz="0" w:space="0" w:color="auto"/>
        <w:bottom w:val="none" w:sz="0" w:space="0" w:color="auto"/>
        <w:right w:val="none" w:sz="0" w:space="0" w:color="auto"/>
      </w:divBdr>
    </w:div>
    <w:div w:id="1396778503">
      <w:bodyDiv w:val="1"/>
      <w:marLeft w:val="0"/>
      <w:marRight w:val="0"/>
      <w:marTop w:val="0"/>
      <w:marBottom w:val="0"/>
      <w:divBdr>
        <w:top w:val="none" w:sz="0" w:space="0" w:color="auto"/>
        <w:left w:val="none" w:sz="0" w:space="0" w:color="auto"/>
        <w:bottom w:val="none" w:sz="0" w:space="0" w:color="auto"/>
        <w:right w:val="none" w:sz="0" w:space="0" w:color="auto"/>
      </w:divBdr>
      <w:divsChild>
        <w:div w:id="1428500947">
          <w:marLeft w:val="0"/>
          <w:marRight w:val="0"/>
          <w:marTop w:val="0"/>
          <w:marBottom w:val="0"/>
          <w:divBdr>
            <w:top w:val="none" w:sz="0" w:space="0" w:color="auto"/>
            <w:left w:val="none" w:sz="0" w:space="0" w:color="auto"/>
            <w:bottom w:val="none" w:sz="0" w:space="0" w:color="auto"/>
            <w:right w:val="none" w:sz="0" w:space="0" w:color="auto"/>
          </w:divBdr>
        </w:div>
        <w:div w:id="1480263402">
          <w:marLeft w:val="0"/>
          <w:marRight w:val="0"/>
          <w:marTop w:val="0"/>
          <w:marBottom w:val="0"/>
          <w:divBdr>
            <w:top w:val="none" w:sz="0" w:space="0" w:color="auto"/>
            <w:left w:val="none" w:sz="0" w:space="0" w:color="auto"/>
            <w:bottom w:val="none" w:sz="0" w:space="0" w:color="auto"/>
            <w:right w:val="none" w:sz="0" w:space="0" w:color="auto"/>
          </w:divBdr>
        </w:div>
        <w:div w:id="2127383956">
          <w:marLeft w:val="0"/>
          <w:marRight w:val="0"/>
          <w:marTop w:val="0"/>
          <w:marBottom w:val="0"/>
          <w:divBdr>
            <w:top w:val="none" w:sz="0" w:space="0" w:color="auto"/>
            <w:left w:val="none" w:sz="0" w:space="0" w:color="auto"/>
            <w:bottom w:val="none" w:sz="0" w:space="0" w:color="auto"/>
            <w:right w:val="none" w:sz="0" w:space="0" w:color="auto"/>
          </w:divBdr>
        </w:div>
      </w:divsChild>
    </w:div>
    <w:div w:id="1419448484">
      <w:bodyDiv w:val="1"/>
      <w:marLeft w:val="0"/>
      <w:marRight w:val="0"/>
      <w:marTop w:val="0"/>
      <w:marBottom w:val="0"/>
      <w:divBdr>
        <w:top w:val="none" w:sz="0" w:space="0" w:color="auto"/>
        <w:left w:val="none" w:sz="0" w:space="0" w:color="auto"/>
        <w:bottom w:val="none" w:sz="0" w:space="0" w:color="auto"/>
        <w:right w:val="none" w:sz="0" w:space="0" w:color="auto"/>
      </w:divBdr>
    </w:div>
    <w:div w:id="1425758943">
      <w:bodyDiv w:val="1"/>
      <w:marLeft w:val="0"/>
      <w:marRight w:val="0"/>
      <w:marTop w:val="0"/>
      <w:marBottom w:val="0"/>
      <w:divBdr>
        <w:top w:val="none" w:sz="0" w:space="0" w:color="auto"/>
        <w:left w:val="none" w:sz="0" w:space="0" w:color="auto"/>
        <w:bottom w:val="none" w:sz="0" w:space="0" w:color="auto"/>
        <w:right w:val="none" w:sz="0" w:space="0" w:color="auto"/>
      </w:divBdr>
    </w:div>
    <w:div w:id="1543906752">
      <w:bodyDiv w:val="1"/>
      <w:marLeft w:val="0"/>
      <w:marRight w:val="0"/>
      <w:marTop w:val="0"/>
      <w:marBottom w:val="0"/>
      <w:divBdr>
        <w:top w:val="none" w:sz="0" w:space="0" w:color="auto"/>
        <w:left w:val="none" w:sz="0" w:space="0" w:color="auto"/>
        <w:bottom w:val="none" w:sz="0" w:space="0" w:color="auto"/>
        <w:right w:val="none" w:sz="0" w:space="0" w:color="auto"/>
      </w:divBdr>
    </w:div>
    <w:div w:id="1556965914">
      <w:bodyDiv w:val="1"/>
      <w:marLeft w:val="0"/>
      <w:marRight w:val="0"/>
      <w:marTop w:val="0"/>
      <w:marBottom w:val="0"/>
      <w:divBdr>
        <w:top w:val="none" w:sz="0" w:space="0" w:color="auto"/>
        <w:left w:val="none" w:sz="0" w:space="0" w:color="auto"/>
        <w:bottom w:val="none" w:sz="0" w:space="0" w:color="auto"/>
        <w:right w:val="none" w:sz="0" w:space="0" w:color="auto"/>
      </w:divBdr>
    </w:div>
    <w:div w:id="1557163362">
      <w:bodyDiv w:val="1"/>
      <w:marLeft w:val="0"/>
      <w:marRight w:val="0"/>
      <w:marTop w:val="0"/>
      <w:marBottom w:val="0"/>
      <w:divBdr>
        <w:top w:val="none" w:sz="0" w:space="0" w:color="auto"/>
        <w:left w:val="none" w:sz="0" w:space="0" w:color="auto"/>
        <w:bottom w:val="none" w:sz="0" w:space="0" w:color="auto"/>
        <w:right w:val="none" w:sz="0" w:space="0" w:color="auto"/>
      </w:divBdr>
    </w:div>
    <w:div w:id="1642533836">
      <w:bodyDiv w:val="1"/>
      <w:marLeft w:val="0"/>
      <w:marRight w:val="0"/>
      <w:marTop w:val="0"/>
      <w:marBottom w:val="0"/>
      <w:divBdr>
        <w:top w:val="none" w:sz="0" w:space="0" w:color="auto"/>
        <w:left w:val="none" w:sz="0" w:space="0" w:color="auto"/>
        <w:bottom w:val="none" w:sz="0" w:space="0" w:color="auto"/>
        <w:right w:val="none" w:sz="0" w:space="0" w:color="auto"/>
      </w:divBdr>
    </w:div>
    <w:div w:id="1645699064">
      <w:bodyDiv w:val="1"/>
      <w:marLeft w:val="0"/>
      <w:marRight w:val="0"/>
      <w:marTop w:val="0"/>
      <w:marBottom w:val="0"/>
      <w:divBdr>
        <w:top w:val="none" w:sz="0" w:space="0" w:color="auto"/>
        <w:left w:val="none" w:sz="0" w:space="0" w:color="auto"/>
        <w:bottom w:val="none" w:sz="0" w:space="0" w:color="auto"/>
        <w:right w:val="none" w:sz="0" w:space="0" w:color="auto"/>
      </w:divBdr>
    </w:div>
    <w:div w:id="1681658768">
      <w:bodyDiv w:val="1"/>
      <w:marLeft w:val="0"/>
      <w:marRight w:val="0"/>
      <w:marTop w:val="0"/>
      <w:marBottom w:val="0"/>
      <w:divBdr>
        <w:top w:val="none" w:sz="0" w:space="0" w:color="auto"/>
        <w:left w:val="none" w:sz="0" w:space="0" w:color="auto"/>
        <w:bottom w:val="none" w:sz="0" w:space="0" w:color="auto"/>
        <w:right w:val="none" w:sz="0" w:space="0" w:color="auto"/>
      </w:divBdr>
    </w:div>
    <w:div w:id="1708020305">
      <w:bodyDiv w:val="1"/>
      <w:marLeft w:val="0"/>
      <w:marRight w:val="0"/>
      <w:marTop w:val="0"/>
      <w:marBottom w:val="0"/>
      <w:divBdr>
        <w:top w:val="none" w:sz="0" w:space="0" w:color="auto"/>
        <w:left w:val="none" w:sz="0" w:space="0" w:color="auto"/>
        <w:bottom w:val="none" w:sz="0" w:space="0" w:color="auto"/>
        <w:right w:val="none" w:sz="0" w:space="0" w:color="auto"/>
      </w:divBdr>
    </w:div>
    <w:div w:id="1755584881">
      <w:bodyDiv w:val="1"/>
      <w:marLeft w:val="0"/>
      <w:marRight w:val="0"/>
      <w:marTop w:val="0"/>
      <w:marBottom w:val="0"/>
      <w:divBdr>
        <w:top w:val="none" w:sz="0" w:space="0" w:color="auto"/>
        <w:left w:val="none" w:sz="0" w:space="0" w:color="auto"/>
        <w:bottom w:val="none" w:sz="0" w:space="0" w:color="auto"/>
        <w:right w:val="none" w:sz="0" w:space="0" w:color="auto"/>
      </w:divBdr>
    </w:div>
    <w:div w:id="1843350308">
      <w:bodyDiv w:val="1"/>
      <w:marLeft w:val="0"/>
      <w:marRight w:val="0"/>
      <w:marTop w:val="0"/>
      <w:marBottom w:val="0"/>
      <w:divBdr>
        <w:top w:val="none" w:sz="0" w:space="0" w:color="auto"/>
        <w:left w:val="none" w:sz="0" w:space="0" w:color="auto"/>
        <w:bottom w:val="none" w:sz="0" w:space="0" w:color="auto"/>
        <w:right w:val="none" w:sz="0" w:space="0" w:color="auto"/>
      </w:divBdr>
    </w:div>
    <w:div w:id="1948345571">
      <w:bodyDiv w:val="1"/>
      <w:marLeft w:val="0"/>
      <w:marRight w:val="0"/>
      <w:marTop w:val="0"/>
      <w:marBottom w:val="0"/>
      <w:divBdr>
        <w:top w:val="none" w:sz="0" w:space="0" w:color="auto"/>
        <w:left w:val="none" w:sz="0" w:space="0" w:color="auto"/>
        <w:bottom w:val="none" w:sz="0" w:space="0" w:color="auto"/>
        <w:right w:val="none" w:sz="0" w:space="0" w:color="auto"/>
      </w:divBdr>
    </w:div>
    <w:div w:id="1970279918">
      <w:bodyDiv w:val="1"/>
      <w:marLeft w:val="0"/>
      <w:marRight w:val="0"/>
      <w:marTop w:val="0"/>
      <w:marBottom w:val="0"/>
      <w:divBdr>
        <w:top w:val="none" w:sz="0" w:space="0" w:color="auto"/>
        <w:left w:val="none" w:sz="0" w:space="0" w:color="auto"/>
        <w:bottom w:val="none" w:sz="0" w:space="0" w:color="auto"/>
        <w:right w:val="none" w:sz="0" w:space="0" w:color="auto"/>
      </w:divBdr>
    </w:div>
    <w:div w:id="1978297507">
      <w:bodyDiv w:val="1"/>
      <w:marLeft w:val="0"/>
      <w:marRight w:val="0"/>
      <w:marTop w:val="0"/>
      <w:marBottom w:val="0"/>
      <w:divBdr>
        <w:top w:val="none" w:sz="0" w:space="0" w:color="auto"/>
        <w:left w:val="none" w:sz="0" w:space="0" w:color="auto"/>
        <w:bottom w:val="none" w:sz="0" w:space="0" w:color="auto"/>
        <w:right w:val="none" w:sz="0" w:space="0" w:color="auto"/>
      </w:divBdr>
    </w:div>
    <w:div w:id="2070029193">
      <w:bodyDiv w:val="1"/>
      <w:marLeft w:val="0"/>
      <w:marRight w:val="0"/>
      <w:marTop w:val="0"/>
      <w:marBottom w:val="0"/>
      <w:divBdr>
        <w:top w:val="none" w:sz="0" w:space="0" w:color="auto"/>
        <w:left w:val="none" w:sz="0" w:space="0" w:color="auto"/>
        <w:bottom w:val="none" w:sz="0" w:space="0" w:color="auto"/>
        <w:right w:val="none" w:sz="0" w:space="0" w:color="auto"/>
      </w:divBdr>
    </w:div>
    <w:div w:id="207277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20Helt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 xsi:nil="true"/>
    <ApprovalStatus xmlns="4873beb7-5857-4685-be1f-d57550cc96cc" xsi:nil="true"/>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 xsi:nil="true"/>
    <LegacyData xmlns="4873beb7-5857-4685-be1f-d57550cc96cc" xsi:nil="true"/>
    <LocNewPublishedVersionLookup xmlns="4873beb7-5857-4685-be1f-d57550cc96cc" xsi:nil="true"/>
    <NumericId xmlns="4873beb7-5857-4685-be1f-d57550cc96cc" xsi:nil="true"/>
    <TPFriendlyName xmlns="4873beb7-5857-4685-be1f-d57550cc96cc" xsi:nil="true"/>
    <LocOverallPublishStatusLookup xmlns="4873beb7-5857-4685-be1f-d57550cc96cc" xsi:nil="true"/>
    <LocRecommendedHandoff xmlns="4873beb7-5857-4685-be1f-d57550cc96cc" xsi:nil="true"/>
    <BlockPublish xmlns="4873beb7-5857-4685-be1f-d57550cc96cc" xsi:nil="true"/>
    <BusinessGroup xmlns="4873beb7-5857-4685-be1f-d57550cc96cc" xsi:nil="true"/>
    <OpenTemplate xmlns="4873beb7-5857-4685-be1f-d57550cc96cc" xsi:nil="tru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ParentAssetId xmlns="4873beb7-5857-4685-be1f-d57550cc96cc" xsi:nil="true"/>
    <FeatureTagsTaxHTField0 xmlns="4873beb7-5857-4685-be1f-d57550cc96cc">
      <Terms xmlns="http://schemas.microsoft.com/office/infopath/2007/PartnerControls"/>
    </FeatureTagsTaxHTField0>
    <MachineTranslated xmlns="4873beb7-5857-4685-be1f-d57550cc96cc" xsi:nil="true"/>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 xsi:nil="true"/>
    <AcquiredFrom xmlns="4873beb7-5857-4685-be1f-d57550cc96cc" xsi:nil="true"/>
    <AssetStart xmlns="4873beb7-5857-4685-be1f-d57550cc96cc" xsi:nil="true"/>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 xsi:nil="true"/>
    <Downloads xmlns="4873beb7-5857-4685-be1f-d57550cc96cc" xsi:nil="true"/>
    <OOCacheId xmlns="4873beb7-5857-4685-be1f-d57550cc96cc" xsi:nil="true"/>
    <IsDeleted xmlns="4873beb7-5857-4685-be1f-d57550cc96cc" xsi:nil="true"/>
    <LocPublishedDependentAssetsLookup xmlns="4873beb7-5857-4685-be1f-d57550cc96cc" xsi:nil="true"/>
    <AssetExpire xmlns="4873beb7-5857-4685-be1f-d57550cc96cc" xsi:nil="tru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 xsi:nil="true"/>
    <AssetType xmlns="4873beb7-5857-4685-be1f-d57550cc96cc" xsi:nil="tru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 xsi:nil="true"/>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 xsi:nil="true"/>
    <LocLastLocAttemptVersionLookup xmlns="4873beb7-5857-4685-be1f-d57550cc96cc" xsi:nil="true"/>
    <LocProcessedForHandoffsLookup xmlns="4873beb7-5857-4685-be1f-d57550cc96cc" xsi:nil="true"/>
    <TrustLevel xmlns="4873beb7-5857-4685-be1f-d57550cc96cc" xsi:nil="true"/>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 xsi:nil="true"/>
    <TemplateTemplateType xmlns="4873beb7-5857-4685-be1f-d57550cc96cc" xsi:nil="true"/>
    <Markets xmlns="4873beb7-5857-4685-be1f-d57550cc96cc"/>
    <IntlLangReview xmlns="4873beb7-5857-4685-be1f-d57550cc96cc" xsi:nil="true"/>
    <UAProjectedTotalWords xmlns="4873beb7-5857-4685-be1f-d57550cc96cc" xsi:nil="true"/>
    <OutputCachingOn xmlns="4873beb7-5857-4685-be1f-d57550cc96cc" xsi:nil="true"/>
    <AverageRating xmlns="4873beb7-5857-4685-be1f-d57550cc96cc" xsi:nil="true"/>
    <LocMarketGroupTiers2 xmlns="4873beb7-5857-4685-be1f-d57550cc96cc" xsi:nil="true"/>
    <APAuthor xmlns="4873beb7-5857-4685-be1f-d57550cc96cc">
      <UserInfo>
        <DisplayName/>
        <AccountId xsi:nil="true"/>
        <AccountType/>
      </UserInfo>
    </APAuthor>
    <TPCommandLine xmlns="4873beb7-5857-4685-be1f-d57550cc96cc" xsi:nil="true"/>
    <LocManualTestRequired xmlns="4873beb7-5857-4685-be1f-d57550cc96cc" xsi:nil="true"/>
    <TPAppVersion xmlns="4873beb7-5857-4685-be1f-d57550cc96cc" xsi:nil="true"/>
    <EditorialStatus xmlns="4873beb7-5857-4685-be1f-d57550cc96cc" xsi:nil="true"/>
    <LocProcessedForMarketsLookup xmlns="4873beb7-5857-4685-be1f-d57550cc96cc" xsi:nil="true"/>
    <LastModifiedDateTime xmlns="4873beb7-5857-4685-be1f-d57550cc96cc" xsi:nil="true"/>
    <TPLaunchHelpLinkType xmlns="4873beb7-5857-4685-be1f-d57550cc96cc" xsi:nil="true"/>
    <ScenarioTagsTaxHTField0 xmlns="4873beb7-5857-4685-be1f-d57550cc96cc">
      <Terms xmlns="http://schemas.microsoft.com/office/infopath/2007/PartnerControls"/>
    </ScenarioTagsTaxHTField0>
    <OriginalRelease xmlns="4873beb7-5857-4685-be1f-d57550cc96cc" xsi:nil="true"/>
    <LocalizationTagsTaxHTField0 xmlns="4873beb7-5857-4685-be1f-d57550cc96cc">
      <Terms xmlns="http://schemas.microsoft.com/office/infopath/2007/PartnerControls"/>
    </LocalizationTagsTaxHTField0>
    <Manager xmlns="4873beb7-5857-4685-be1f-d57550cc96cc" xsi:nil="true"/>
    <UALocRecommendation xmlns="4873beb7-5857-4685-be1f-d57550cc96cc" xsi:nil="true"/>
    <LocOverallHandbackStatusLookup xmlns="4873beb7-5857-4685-be1f-d57550cc96cc" xsi:nil="true"/>
    <ArtSampleDocs xmlns="4873beb7-5857-4685-be1f-d57550cc96cc" xsi:nil="true"/>
    <UACurrentWords xmlns="4873beb7-5857-4685-be1f-d57550cc96cc" xsi:nil="true"/>
    <ShowIn xmlns="4873beb7-5857-4685-be1f-d57550cc96cc" xsi:nil="true"/>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B5189A-4FEB-4845-958D-FC557FE6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106</TotalTime>
  <Pages>20</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Helton</dc:creator>
  <cp:keywords/>
  <dc:description/>
  <cp:lastModifiedBy>Lisa Workman</cp:lastModifiedBy>
  <cp:revision>13</cp:revision>
  <cp:lastPrinted>2026-10-24T16:02:00Z</cp:lastPrinted>
  <dcterms:created xsi:type="dcterms:W3CDTF">2026-10-24T18:52:00Z</dcterms:created>
  <dcterms:modified xsi:type="dcterms:W3CDTF">2026-11-05T17:36:00Z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fedff1d91d681327eef08160f17f0b0ecb6f98ebbf4b80aa077c8c43affdd8a0</vt:lpwstr>
  </property>
</Properties>
</file>