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EBB6BE" w14:textId="4E2D4652" w:rsidR="006D4D9C" w:rsidRDefault="003B5D0C" w:rsidP="00026A86">
      <w:pPr>
        <w:pStyle w:val="CaptionTextLeft"/>
        <w:jc w:val="center"/>
      </w:pPr>
      <w:r w:rsidRPr="003B5D0C">
        <w:rPr>
          <w:noProof/>
        </w:rPr>
        <w:drawing>
          <wp:inline distT="0" distB="0" distL="0" distR="0" wp14:anchorId="39EF9BBE" wp14:editId="3836ADB4">
            <wp:extent cx="5439534" cy="7592485"/>
            <wp:effectExtent l="0" t="0" r="8890" b="8890"/>
            <wp:docPr id="18448743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874338" name=""/>
                    <pic:cNvPicPr/>
                  </pic:nvPicPr>
                  <pic:blipFill>
                    <a:blip r:embed="rId11"/>
                    <a:stretch>
                      <a:fillRect/>
                    </a:stretch>
                  </pic:blipFill>
                  <pic:spPr>
                    <a:xfrm>
                      <a:off x="0" y="0"/>
                      <a:ext cx="5439534" cy="7592485"/>
                    </a:xfrm>
                    <a:prstGeom prst="rect">
                      <a:avLst/>
                    </a:prstGeom>
                  </pic:spPr>
                </pic:pic>
              </a:graphicData>
            </a:graphic>
          </wp:inline>
        </w:drawing>
      </w:r>
    </w:p>
    <w:p w14:paraId="2FB1AFE0" w14:textId="77777777" w:rsidR="007E004E" w:rsidRDefault="007E004E" w:rsidP="00175175">
      <w:pPr>
        <w:pStyle w:val="CaptionTextLeft"/>
        <w:ind w:firstLine="720"/>
        <w:rPr>
          <w:b/>
          <w:bCs/>
          <w:sz w:val="22"/>
          <w:szCs w:val="22"/>
        </w:rPr>
      </w:pPr>
    </w:p>
    <w:p w14:paraId="7EF43322" w14:textId="6E6D4B8D" w:rsidR="00175175" w:rsidRPr="00672482" w:rsidRDefault="00175175" w:rsidP="00175175">
      <w:pPr>
        <w:pStyle w:val="CaptionTextLeft"/>
        <w:ind w:firstLine="720"/>
        <w:rPr>
          <w:sz w:val="22"/>
          <w:szCs w:val="22"/>
        </w:rPr>
      </w:pPr>
      <w:r w:rsidRPr="00672482">
        <w:rPr>
          <w:b/>
          <w:bCs/>
          <w:sz w:val="22"/>
          <w:szCs w:val="22"/>
        </w:rPr>
        <w:t xml:space="preserve">At a Regular Session </w:t>
      </w:r>
      <w:r w:rsidRPr="00672482">
        <w:rPr>
          <w:sz w:val="22"/>
          <w:szCs w:val="22"/>
        </w:rPr>
        <w:t xml:space="preserve">of the Pocahontas County Commission held at the Courthouse situate in Marlinton, West Virginia, on the </w:t>
      </w:r>
      <w:r w:rsidR="003B5D0C">
        <w:rPr>
          <w:sz w:val="22"/>
          <w:szCs w:val="22"/>
        </w:rPr>
        <w:t>16</w:t>
      </w:r>
      <w:r w:rsidR="003B5D0C" w:rsidRPr="003B5D0C">
        <w:rPr>
          <w:sz w:val="22"/>
          <w:szCs w:val="22"/>
          <w:vertAlign w:val="superscript"/>
        </w:rPr>
        <w:t>th</w:t>
      </w:r>
      <w:r w:rsidR="003B5D0C">
        <w:rPr>
          <w:sz w:val="22"/>
          <w:szCs w:val="22"/>
        </w:rPr>
        <w:t xml:space="preserve"> </w:t>
      </w:r>
      <w:r w:rsidRPr="00672482">
        <w:rPr>
          <w:sz w:val="22"/>
          <w:szCs w:val="22"/>
        </w:rPr>
        <w:t xml:space="preserve">day of </w:t>
      </w:r>
      <w:r w:rsidR="00EB65F6">
        <w:rPr>
          <w:sz w:val="22"/>
          <w:szCs w:val="22"/>
        </w:rPr>
        <w:t>June</w:t>
      </w:r>
      <w:r w:rsidR="001676B6">
        <w:rPr>
          <w:sz w:val="22"/>
          <w:szCs w:val="22"/>
        </w:rPr>
        <w:t>,</w:t>
      </w:r>
      <w:r>
        <w:rPr>
          <w:sz w:val="22"/>
          <w:szCs w:val="22"/>
        </w:rPr>
        <w:t xml:space="preserve"> 202</w:t>
      </w:r>
      <w:r w:rsidR="004D5598">
        <w:rPr>
          <w:sz w:val="22"/>
          <w:szCs w:val="22"/>
        </w:rPr>
        <w:t>6</w:t>
      </w:r>
      <w:r w:rsidRPr="00672482">
        <w:rPr>
          <w:sz w:val="22"/>
          <w:szCs w:val="22"/>
        </w:rPr>
        <w:t>.</w:t>
      </w:r>
    </w:p>
    <w:p w14:paraId="795AA6D2" w14:textId="77777777" w:rsidR="00175175" w:rsidRPr="00BD2B49" w:rsidRDefault="00175175" w:rsidP="00175175">
      <w:pPr>
        <w:jc w:val="both"/>
        <w:rPr>
          <w:rFonts w:ascii="Times New Roman" w:hAnsi="Times New Roman" w:cs="Times New Roman"/>
        </w:rPr>
      </w:pPr>
    </w:p>
    <w:p w14:paraId="25BEAFB7" w14:textId="391DA4C7" w:rsidR="00175175" w:rsidRPr="00BD2B49" w:rsidRDefault="00175175" w:rsidP="00175175">
      <w:pPr>
        <w:jc w:val="both"/>
        <w:rPr>
          <w:rFonts w:ascii="Times New Roman" w:hAnsi="Times New Roman" w:cs="Times New Roman"/>
        </w:rPr>
      </w:pPr>
      <w:r w:rsidRPr="00BD2B49">
        <w:rPr>
          <w:rFonts w:ascii="Times New Roman" w:hAnsi="Times New Roman" w:cs="Times New Roman"/>
        </w:rPr>
        <w:tab/>
      </w:r>
      <w:r w:rsidRPr="00BD2B49">
        <w:rPr>
          <w:rFonts w:ascii="Times New Roman" w:hAnsi="Times New Roman" w:cs="Times New Roman"/>
          <w:b/>
          <w:bCs/>
        </w:rPr>
        <w:t>PRESENT:</w:t>
      </w:r>
      <w:r w:rsidRPr="00BD2B49">
        <w:rPr>
          <w:rFonts w:ascii="Times New Roman" w:hAnsi="Times New Roman" w:cs="Times New Roman"/>
          <w:b/>
          <w:bCs/>
        </w:rPr>
        <w:tab/>
      </w:r>
      <w:r w:rsidRPr="00BD2B49">
        <w:rPr>
          <w:rFonts w:ascii="Times New Roman" w:hAnsi="Times New Roman" w:cs="Times New Roman"/>
        </w:rPr>
        <w:t xml:space="preserve">John Rebinski, </w:t>
      </w:r>
      <w:r>
        <w:rPr>
          <w:rFonts w:ascii="Times New Roman" w:hAnsi="Times New Roman" w:cs="Times New Roman"/>
        </w:rPr>
        <w:t>President</w:t>
      </w:r>
    </w:p>
    <w:p w14:paraId="1F67C8D6" w14:textId="77777777" w:rsidR="00175175" w:rsidRPr="00BD2B49" w:rsidRDefault="00175175" w:rsidP="00175175">
      <w:pPr>
        <w:jc w:val="both"/>
        <w:rPr>
          <w:rFonts w:ascii="Times New Roman" w:hAnsi="Times New Roman" w:cs="Times New Roman"/>
        </w:rPr>
      </w:pPr>
      <w:r w:rsidRPr="00BD2B49">
        <w:rPr>
          <w:rFonts w:ascii="Times New Roman" w:hAnsi="Times New Roman" w:cs="Times New Roman"/>
        </w:rPr>
        <w:tab/>
      </w:r>
      <w:r w:rsidRPr="00BD2B49">
        <w:rPr>
          <w:rFonts w:ascii="Times New Roman" w:hAnsi="Times New Roman" w:cs="Times New Roman"/>
        </w:rPr>
        <w:tab/>
      </w:r>
      <w:r w:rsidRPr="00BD2B49">
        <w:rPr>
          <w:rFonts w:ascii="Times New Roman" w:hAnsi="Times New Roman" w:cs="Times New Roman"/>
        </w:rPr>
        <w:tab/>
        <w:t>Jamie Walker, Commissioner</w:t>
      </w:r>
    </w:p>
    <w:p w14:paraId="6B908CE9" w14:textId="3EB732A0" w:rsidR="00175175" w:rsidRPr="00BD2B49" w:rsidRDefault="00175175" w:rsidP="00175175">
      <w:pPr>
        <w:jc w:val="both"/>
        <w:rPr>
          <w:rFonts w:ascii="Times New Roman" w:hAnsi="Times New Roman" w:cs="Times New Roman"/>
        </w:rPr>
      </w:pPr>
      <w:r w:rsidRPr="00BD2B49">
        <w:rPr>
          <w:rFonts w:ascii="Times New Roman" w:hAnsi="Times New Roman" w:cs="Times New Roman"/>
        </w:rPr>
        <w:tab/>
      </w:r>
      <w:r w:rsidRPr="00BD2B49">
        <w:rPr>
          <w:rFonts w:ascii="Times New Roman" w:hAnsi="Times New Roman" w:cs="Times New Roman"/>
        </w:rPr>
        <w:tab/>
      </w:r>
      <w:r w:rsidRPr="00BD2B49">
        <w:rPr>
          <w:rFonts w:ascii="Times New Roman" w:hAnsi="Times New Roman" w:cs="Times New Roman"/>
        </w:rPr>
        <w:tab/>
      </w:r>
      <w:bookmarkStart w:id="0" w:name="_Hlk187219763"/>
      <w:r>
        <w:rPr>
          <w:rFonts w:ascii="Times New Roman" w:hAnsi="Times New Roman" w:cs="Times New Roman"/>
        </w:rPr>
        <w:t>Thane Ryder</w:t>
      </w:r>
      <w:r w:rsidRPr="00BD2B49">
        <w:rPr>
          <w:rFonts w:ascii="Times New Roman" w:hAnsi="Times New Roman" w:cs="Times New Roman"/>
        </w:rPr>
        <w:t>, Commissioner</w:t>
      </w:r>
      <w:bookmarkEnd w:id="0"/>
    </w:p>
    <w:p w14:paraId="237AB850" w14:textId="77777777" w:rsidR="00175175" w:rsidRPr="00BD2B49" w:rsidRDefault="00175175" w:rsidP="00175175">
      <w:pPr>
        <w:jc w:val="both"/>
        <w:rPr>
          <w:rFonts w:ascii="Times New Roman" w:hAnsi="Times New Roman" w:cs="Times New Roman"/>
        </w:rPr>
      </w:pPr>
    </w:p>
    <w:p w14:paraId="35FD9DAB" w14:textId="77777777" w:rsidR="00175175" w:rsidRDefault="00175175" w:rsidP="00175175">
      <w:pPr>
        <w:jc w:val="both"/>
        <w:rPr>
          <w:rFonts w:ascii="Times New Roman" w:hAnsi="Times New Roman" w:cs="Times New Roman"/>
        </w:rPr>
      </w:pPr>
      <w:r w:rsidRPr="00BD2B49">
        <w:rPr>
          <w:rFonts w:ascii="Times New Roman" w:hAnsi="Times New Roman" w:cs="Times New Roman"/>
        </w:rPr>
        <w:tab/>
        <w:t>Prior to the beginning of today’s session, the Commission invited all individuals in attendance to stand and recite the Pledge of Allegiance.</w:t>
      </w:r>
    </w:p>
    <w:p w14:paraId="5D968355" w14:textId="77777777" w:rsidR="00175175" w:rsidRDefault="00175175" w:rsidP="00175175">
      <w:pPr>
        <w:jc w:val="both"/>
        <w:rPr>
          <w:rFonts w:ascii="Times New Roman" w:hAnsi="Times New Roman" w:cs="Times New Roman"/>
        </w:rPr>
      </w:pPr>
    </w:p>
    <w:p w14:paraId="3444FF2C" w14:textId="77777777" w:rsidR="00206C09" w:rsidRPr="00CE0849" w:rsidRDefault="00206C09" w:rsidP="00206C09">
      <w:pPr>
        <w:jc w:val="both"/>
        <w:rPr>
          <w:rFonts w:ascii="Times New Roman" w:hAnsi="Times New Roman" w:cs="Times New Roman"/>
          <w:b/>
          <w:bCs/>
          <w:sz w:val="24"/>
          <w:szCs w:val="24"/>
        </w:rPr>
      </w:pPr>
      <w:r w:rsidRPr="007E6285">
        <w:rPr>
          <w:rFonts w:ascii="Times New Roman" w:hAnsi="Times New Roman" w:cs="Times New Roman"/>
          <w:b/>
          <w:bCs/>
        </w:rPr>
        <w:t>IN RE:</w:t>
      </w:r>
      <w:r w:rsidRPr="00CE0849">
        <w:rPr>
          <w:rFonts w:ascii="Times New Roman" w:hAnsi="Times New Roman" w:cs="Times New Roman"/>
          <w:b/>
          <w:bCs/>
          <w:sz w:val="24"/>
          <w:szCs w:val="24"/>
        </w:rPr>
        <w:tab/>
      </w:r>
      <w:r>
        <w:rPr>
          <w:rFonts w:ascii="Times New Roman" w:hAnsi="Times New Roman" w:cs="Times New Roman"/>
          <w:b/>
          <w:bCs/>
          <w:sz w:val="24"/>
          <w:szCs w:val="24"/>
        </w:rPr>
        <w:tab/>
      </w:r>
      <w:r w:rsidRPr="00E61C1B">
        <w:rPr>
          <w:rFonts w:ascii="Times New Roman" w:hAnsi="Times New Roman" w:cs="Times New Roman"/>
          <w:b/>
          <w:bCs/>
        </w:rPr>
        <w:t>EXONERATION/APPORTIONED ORDERS APPROVED</w:t>
      </w:r>
    </w:p>
    <w:p w14:paraId="55FE0E27" w14:textId="77777777" w:rsidR="00206C09" w:rsidRPr="00FB6005" w:rsidRDefault="00206C09" w:rsidP="00206C09">
      <w:pPr>
        <w:jc w:val="both"/>
        <w:rPr>
          <w:rFonts w:ascii="Times New Roman" w:hAnsi="Times New Roman" w:cs="Times New Roman"/>
          <w:sz w:val="24"/>
          <w:szCs w:val="24"/>
        </w:rPr>
      </w:pPr>
    </w:p>
    <w:p w14:paraId="0E71DFD6" w14:textId="77777777" w:rsidR="00206C09" w:rsidRPr="00D20D5F" w:rsidRDefault="00206C09" w:rsidP="00206C09">
      <w:pPr>
        <w:jc w:val="both"/>
        <w:rPr>
          <w:rFonts w:ascii="Times New Roman" w:hAnsi="Times New Roman" w:cs="Times New Roman"/>
        </w:rPr>
      </w:pPr>
      <w:r w:rsidRPr="00FB6005">
        <w:rPr>
          <w:rFonts w:ascii="Times New Roman" w:hAnsi="Times New Roman" w:cs="Times New Roman"/>
          <w:sz w:val="24"/>
          <w:szCs w:val="24"/>
        </w:rPr>
        <w:tab/>
      </w:r>
      <w:r w:rsidRPr="00D20D5F">
        <w:rPr>
          <w:rFonts w:ascii="Times New Roman" w:hAnsi="Times New Roman" w:cs="Times New Roman"/>
        </w:rPr>
        <w:t>None</w:t>
      </w:r>
    </w:p>
    <w:p w14:paraId="3D8CAC8C" w14:textId="77777777" w:rsidR="000F4A5E" w:rsidRDefault="000F4A5E" w:rsidP="00206C09">
      <w:pPr>
        <w:jc w:val="both"/>
        <w:rPr>
          <w:rFonts w:ascii="Times New Roman" w:hAnsi="Times New Roman" w:cs="Times New Roman"/>
          <w:b/>
          <w:bCs/>
        </w:rPr>
      </w:pPr>
    </w:p>
    <w:p w14:paraId="6CC999AC" w14:textId="0872EBB6" w:rsidR="00206C09" w:rsidRDefault="00206C09" w:rsidP="00206C09">
      <w:pPr>
        <w:jc w:val="both"/>
        <w:rPr>
          <w:rFonts w:ascii="Times New Roman" w:hAnsi="Times New Roman" w:cs="Times New Roman"/>
          <w:b/>
          <w:bCs/>
          <w:sz w:val="24"/>
          <w:szCs w:val="24"/>
        </w:rPr>
      </w:pPr>
      <w:r w:rsidRPr="007E6285">
        <w:rPr>
          <w:rFonts w:ascii="Times New Roman" w:hAnsi="Times New Roman" w:cs="Times New Roman"/>
          <w:b/>
          <w:bCs/>
        </w:rPr>
        <w:t>IN RE</w:t>
      </w:r>
      <w:r w:rsidRPr="00CE0849">
        <w:rPr>
          <w:rFonts w:ascii="Times New Roman" w:hAnsi="Times New Roman" w:cs="Times New Roman"/>
          <w:b/>
          <w:bCs/>
          <w:sz w:val="24"/>
          <w:szCs w:val="24"/>
        </w:rPr>
        <w:t>:</w:t>
      </w:r>
      <w:r>
        <w:rPr>
          <w:rFonts w:ascii="Times New Roman" w:hAnsi="Times New Roman" w:cs="Times New Roman"/>
          <w:b/>
          <w:bCs/>
          <w:sz w:val="24"/>
          <w:szCs w:val="24"/>
        </w:rPr>
        <w:tab/>
      </w:r>
      <w:r w:rsidRPr="00CE0849">
        <w:rPr>
          <w:rFonts w:ascii="Times New Roman" w:hAnsi="Times New Roman" w:cs="Times New Roman"/>
          <w:b/>
          <w:bCs/>
          <w:sz w:val="24"/>
          <w:szCs w:val="24"/>
        </w:rPr>
        <w:tab/>
      </w:r>
      <w:r w:rsidRPr="00E61C1B">
        <w:rPr>
          <w:rFonts w:ascii="Times New Roman" w:hAnsi="Times New Roman" w:cs="Times New Roman"/>
          <w:b/>
          <w:bCs/>
        </w:rPr>
        <w:t>MINUTES APPROVED</w:t>
      </w:r>
    </w:p>
    <w:p w14:paraId="0D19541F" w14:textId="77777777" w:rsidR="00206C09" w:rsidRPr="00CE0849" w:rsidRDefault="00206C09" w:rsidP="00206C09">
      <w:pPr>
        <w:jc w:val="both"/>
        <w:rPr>
          <w:rFonts w:ascii="Times New Roman" w:hAnsi="Times New Roman" w:cs="Times New Roman"/>
          <w:b/>
          <w:bCs/>
          <w:sz w:val="24"/>
          <w:szCs w:val="24"/>
        </w:rPr>
      </w:pPr>
    </w:p>
    <w:p w14:paraId="1FBCEDD3" w14:textId="45F58F92" w:rsidR="00206C09" w:rsidRDefault="00206C09" w:rsidP="00206C09">
      <w:pPr>
        <w:jc w:val="both"/>
        <w:rPr>
          <w:rFonts w:ascii="Times New Roman" w:hAnsi="Times New Roman" w:cs="Times New Roman"/>
        </w:rPr>
      </w:pPr>
      <w:r w:rsidRPr="00CE0849">
        <w:rPr>
          <w:rFonts w:ascii="Times New Roman" w:hAnsi="Times New Roman" w:cs="Times New Roman"/>
          <w:b/>
          <w:bCs/>
          <w:sz w:val="24"/>
          <w:szCs w:val="24"/>
        </w:rPr>
        <w:tab/>
      </w:r>
      <w:r w:rsidRPr="005E3B0F">
        <w:rPr>
          <w:rFonts w:ascii="Times New Roman" w:hAnsi="Times New Roman" w:cs="Times New Roman"/>
        </w:rPr>
        <w:t xml:space="preserve">A motion was made by Commissioner </w:t>
      </w:r>
      <w:r w:rsidR="009238AA">
        <w:rPr>
          <w:rFonts w:ascii="Times New Roman" w:hAnsi="Times New Roman" w:cs="Times New Roman"/>
        </w:rPr>
        <w:t>Walker</w:t>
      </w:r>
      <w:r>
        <w:rPr>
          <w:rFonts w:ascii="Times New Roman" w:hAnsi="Times New Roman" w:cs="Times New Roman"/>
        </w:rPr>
        <w:t xml:space="preserve"> </w:t>
      </w:r>
      <w:r w:rsidRPr="005E3B0F">
        <w:rPr>
          <w:rFonts w:ascii="Times New Roman" w:hAnsi="Times New Roman" w:cs="Times New Roman"/>
        </w:rPr>
        <w:t>to approve the minutes of the last regular session of the Commission held on th</w:t>
      </w:r>
      <w:r w:rsidR="00F17D2F">
        <w:rPr>
          <w:rFonts w:ascii="Times New Roman" w:hAnsi="Times New Roman" w:cs="Times New Roman"/>
        </w:rPr>
        <w:t xml:space="preserve">e </w:t>
      </w:r>
      <w:r w:rsidR="00157FB6">
        <w:rPr>
          <w:rFonts w:ascii="Times New Roman" w:hAnsi="Times New Roman" w:cs="Times New Roman"/>
        </w:rPr>
        <w:t>2</w:t>
      </w:r>
      <w:r w:rsidR="00157FB6" w:rsidRPr="00157FB6">
        <w:rPr>
          <w:rFonts w:ascii="Times New Roman" w:hAnsi="Times New Roman" w:cs="Times New Roman"/>
          <w:vertAlign w:val="superscript"/>
        </w:rPr>
        <w:t>nd</w:t>
      </w:r>
      <w:r w:rsidR="00157FB6">
        <w:rPr>
          <w:rFonts w:ascii="Times New Roman" w:hAnsi="Times New Roman" w:cs="Times New Roman"/>
        </w:rPr>
        <w:t xml:space="preserve"> </w:t>
      </w:r>
      <w:r w:rsidR="003B5D0C">
        <w:rPr>
          <w:rFonts w:ascii="Times New Roman" w:hAnsi="Times New Roman" w:cs="Times New Roman"/>
        </w:rPr>
        <w:t xml:space="preserve">day of June, 2026 </w:t>
      </w:r>
      <w:r w:rsidR="004602D4">
        <w:rPr>
          <w:rFonts w:ascii="Times New Roman" w:hAnsi="Times New Roman" w:cs="Times New Roman"/>
        </w:rPr>
        <w:t xml:space="preserve">as presented, </w:t>
      </w:r>
      <w:r w:rsidRPr="005E3B0F">
        <w:rPr>
          <w:rFonts w:ascii="Times New Roman" w:hAnsi="Times New Roman" w:cs="Times New Roman"/>
        </w:rPr>
        <w:t>and noting no objections, motion carried.</w:t>
      </w:r>
    </w:p>
    <w:p w14:paraId="74366A04" w14:textId="77777777" w:rsidR="00892F22" w:rsidRDefault="00892F22" w:rsidP="008B4901">
      <w:pPr>
        <w:jc w:val="both"/>
        <w:rPr>
          <w:rFonts w:ascii="Times New Roman" w:hAnsi="Times New Roman" w:cs="Times New Roman"/>
          <w:b/>
          <w:bCs/>
        </w:rPr>
      </w:pPr>
    </w:p>
    <w:p w14:paraId="02A07C77" w14:textId="77777777" w:rsidR="005D61C4" w:rsidRDefault="005D61C4" w:rsidP="008B4901">
      <w:pPr>
        <w:jc w:val="both"/>
        <w:rPr>
          <w:rFonts w:ascii="Times New Roman" w:hAnsi="Times New Roman" w:cs="Times New Roman"/>
          <w:b/>
          <w:bCs/>
        </w:rPr>
      </w:pPr>
    </w:p>
    <w:p w14:paraId="0D55D16C" w14:textId="77777777" w:rsidR="005D61C4" w:rsidRDefault="005D61C4" w:rsidP="008B4901">
      <w:pPr>
        <w:jc w:val="both"/>
        <w:rPr>
          <w:rFonts w:ascii="Times New Roman" w:hAnsi="Times New Roman" w:cs="Times New Roman"/>
          <w:b/>
          <w:bCs/>
        </w:rPr>
      </w:pPr>
    </w:p>
    <w:p w14:paraId="128E57FC" w14:textId="0DBE0BE8" w:rsidR="00936236" w:rsidRDefault="00936236" w:rsidP="00936236">
      <w:pPr>
        <w:pStyle w:val="CaptionTextLeft"/>
        <w:rPr>
          <w:b/>
          <w:bCs/>
          <w:sz w:val="22"/>
          <w:szCs w:val="22"/>
        </w:rPr>
      </w:pPr>
      <w:r w:rsidRPr="004D5897">
        <w:rPr>
          <w:b/>
          <w:bCs/>
          <w:sz w:val="22"/>
          <w:szCs w:val="22"/>
        </w:rPr>
        <w:lastRenderedPageBreak/>
        <w:t>IN RE:</w:t>
      </w:r>
      <w:r>
        <w:t xml:space="preserve"> </w:t>
      </w:r>
      <w:r w:rsidR="003D12F5">
        <w:t xml:space="preserve">     </w:t>
      </w:r>
      <w:r w:rsidR="003D12F5">
        <w:tab/>
      </w:r>
      <w:r w:rsidRPr="00772C0A">
        <w:rPr>
          <w:b/>
          <w:bCs/>
          <w:sz w:val="22"/>
          <w:szCs w:val="22"/>
        </w:rPr>
        <w:t>SIGN IN SHEET/HEAR CALLERS</w:t>
      </w:r>
    </w:p>
    <w:p w14:paraId="68CB200B" w14:textId="49ED2C47" w:rsidR="00904D93" w:rsidRDefault="00904D93" w:rsidP="00936236">
      <w:pPr>
        <w:pStyle w:val="CaptionTextLeft"/>
        <w:rPr>
          <w:b/>
          <w:bCs/>
          <w:noProof/>
          <w:sz w:val="22"/>
          <w:szCs w:val="22"/>
        </w:rPr>
      </w:pPr>
    </w:p>
    <w:p w14:paraId="69E616E4" w14:textId="692E190F" w:rsidR="00222CBB" w:rsidRDefault="00745DEA" w:rsidP="00745DEA">
      <w:pPr>
        <w:pStyle w:val="CaptionTextLeft"/>
        <w:jc w:val="center"/>
        <w:rPr>
          <w:b/>
          <w:bCs/>
          <w:sz w:val="22"/>
          <w:szCs w:val="22"/>
        </w:rPr>
      </w:pPr>
      <w:r w:rsidRPr="00745DEA">
        <w:rPr>
          <w:b/>
          <w:bCs/>
          <w:noProof/>
          <w:sz w:val="22"/>
          <w:szCs w:val="22"/>
        </w:rPr>
        <w:drawing>
          <wp:inline distT="0" distB="0" distL="0" distR="0" wp14:anchorId="2884375B" wp14:editId="734C6EE7">
            <wp:extent cx="5229955" cy="7354326"/>
            <wp:effectExtent l="0" t="0" r="8890" b="0"/>
            <wp:docPr id="6248430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843041" name=""/>
                    <pic:cNvPicPr/>
                  </pic:nvPicPr>
                  <pic:blipFill>
                    <a:blip r:embed="rId12"/>
                    <a:stretch>
                      <a:fillRect/>
                    </a:stretch>
                  </pic:blipFill>
                  <pic:spPr>
                    <a:xfrm>
                      <a:off x="0" y="0"/>
                      <a:ext cx="5229955" cy="7354326"/>
                    </a:xfrm>
                    <a:prstGeom prst="rect">
                      <a:avLst/>
                    </a:prstGeom>
                  </pic:spPr>
                </pic:pic>
              </a:graphicData>
            </a:graphic>
          </wp:inline>
        </w:drawing>
      </w:r>
    </w:p>
    <w:p w14:paraId="4574E6D0" w14:textId="77777777" w:rsidR="00430F48" w:rsidRDefault="00430F48" w:rsidP="00936236">
      <w:pPr>
        <w:pStyle w:val="CaptionTextLeft"/>
        <w:rPr>
          <w:b/>
          <w:bCs/>
          <w:sz w:val="22"/>
          <w:szCs w:val="22"/>
        </w:rPr>
      </w:pPr>
    </w:p>
    <w:p w14:paraId="4F3332C5" w14:textId="4C9FB16B" w:rsidR="00851C64" w:rsidRDefault="00430F48" w:rsidP="00936236">
      <w:pPr>
        <w:pStyle w:val="CaptionTextLeft"/>
        <w:rPr>
          <w:sz w:val="22"/>
          <w:szCs w:val="22"/>
        </w:rPr>
      </w:pPr>
      <w:r>
        <w:rPr>
          <w:b/>
          <w:bCs/>
          <w:sz w:val="22"/>
          <w:szCs w:val="22"/>
        </w:rPr>
        <w:tab/>
      </w:r>
      <w:r w:rsidR="00FD5CB1">
        <w:rPr>
          <w:sz w:val="22"/>
          <w:szCs w:val="22"/>
        </w:rPr>
        <w:t xml:space="preserve">See Attached for public input concerning the SWA and the County Commission Board appointment to the SWA.  </w:t>
      </w:r>
    </w:p>
    <w:p w14:paraId="5E2CB4AC" w14:textId="14FFF288" w:rsidR="00FD5CB1" w:rsidRDefault="00FD5CB1" w:rsidP="00936236">
      <w:pPr>
        <w:pStyle w:val="CaptionTextLeft"/>
        <w:rPr>
          <w:sz w:val="22"/>
          <w:szCs w:val="22"/>
        </w:rPr>
      </w:pPr>
      <w:r>
        <w:rPr>
          <w:sz w:val="22"/>
          <w:szCs w:val="22"/>
        </w:rPr>
        <w:tab/>
        <w:t>Alan Wright spoke concerning the Tannery Demo</w:t>
      </w:r>
      <w:r w:rsidR="00154A18">
        <w:rPr>
          <w:sz w:val="22"/>
          <w:szCs w:val="22"/>
        </w:rPr>
        <w:t xml:space="preserve"> the commission advised there was no grant money received yet.</w:t>
      </w:r>
    </w:p>
    <w:p w14:paraId="1D40E0B6" w14:textId="77777777" w:rsidR="002D01B4" w:rsidRDefault="002D01B4" w:rsidP="00936236">
      <w:pPr>
        <w:pStyle w:val="CaptionTextLeft"/>
        <w:rPr>
          <w:sz w:val="22"/>
          <w:szCs w:val="22"/>
        </w:rPr>
      </w:pPr>
    </w:p>
    <w:p w14:paraId="5CE0003A" w14:textId="14C8D10D" w:rsidR="00AA20A9" w:rsidRPr="00AA20A9" w:rsidRDefault="00021AAE" w:rsidP="00AA20A9">
      <w:pPr>
        <w:ind w:left="1152" w:hanging="1152"/>
        <w:rPr>
          <w:rFonts w:ascii="Times New Roman" w:hAnsi="Times New Roman" w:cs="Times New Roman"/>
          <w:b/>
          <w:bCs/>
        </w:rPr>
      </w:pPr>
      <w:r w:rsidRPr="00AA20A9">
        <w:rPr>
          <w:rFonts w:ascii="Times New Roman" w:hAnsi="Times New Roman" w:cs="Times New Roman"/>
          <w:b/>
          <w:bCs/>
        </w:rPr>
        <w:t>IN RE</w:t>
      </w:r>
      <w:r w:rsidRPr="00774382">
        <w:rPr>
          <w:b/>
          <w:bCs/>
        </w:rPr>
        <w:t>:</w:t>
      </w:r>
      <w:r w:rsidR="00AA2A4D">
        <w:rPr>
          <w:b/>
          <w:bCs/>
        </w:rPr>
        <w:tab/>
      </w:r>
      <w:r w:rsidR="00154A18" w:rsidRPr="00154A18">
        <w:rPr>
          <w:rFonts w:ascii="Times New Roman" w:hAnsi="Times New Roman" w:cs="Times New Roman"/>
          <w:b/>
          <w:bCs/>
        </w:rPr>
        <w:t>APPROVAL OF PART-TIME EMPLOYEE</w:t>
      </w:r>
      <w:r w:rsidR="00154A18" w:rsidRPr="00154A18">
        <w:rPr>
          <w:rFonts w:ascii="Times New Roman" w:hAnsi="Times New Roman" w:cs="Times New Roman"/>
          <w:b/>
          <w:bCs/>
          <w:sz w:val="28"/>
          <w:szCs w:val="28"/>
        </w:rPr>
        <w:t xml:space="preserve"> </w:t>
      </w:r>
    </w:p>
    <w:p w14:paraId="28754246" w14:textId="1875AA9B" w:rsidR="00774382" w:rsidRPr="00774382" w:rsidRDefault="00774382" w:rsidP="00774382">
      <w:pPr>
        <w:pStyle w:val="CaptionTextLeft"/>
        <w:ind w:left="1152" w:hanging="1152"/>
        <w:rPr>
          <w:b/>
          <w:bCs/>
          <w:sz w:val="22"/>
          <w:szCs w:val="22"/>
        </w:rPr>
      </w:pPr>
      <w:r w:rsidRPr="00774382">
        <w:rPr>
          <w:b/>
          <w:bCs/>
          <w:sz w:val="22"/>
          <w:szCs w:val="22"/>
        </w:rPr>
        <w:t xml:space="preserve"> </w:t>
      </w:r>
    </w:p>
    <w:p w14:paraId="7786465A" w14:textId="414B4FDD" w:rsidR="00021AAE" w:rsidRDefault="00021AAE" w:rsidP="00AA20A9">
      <w:pPr>
        <w:pStyle w:val="CaptionTextLeft"/>
        <w:rPr>
          <w:sz w:val="22"/>
          <w:szCs w:val="22"/>
        </w:rPr>
      </w:pPr>
      <w:r w:rsidRPr="00AC671B">
        <w:t xml:space="preserve">    </w:t>
      </w:r>
      <w:r w:rsidR="00AA20A9">
        <w:tab/>
      </w:r>
      <w:r w:rsidR="00154A18">
        <w:rPr>
          <w:sz w:val="22"/>
          <w:szCs w:val="22"/>
        </w:rPr>
        <w:t xml:space="preserve">Johnny Pritt, </w:t>
      </w:r>
      <w:r w:rsidR="00C61A1D">
        <w:rPr>
          <w:sz w:val="22"/>
          <w:szCs w:val="22"/>
        </w:rPr>
        <w:t>Pocahontas County Asessor, came</w:t>
      </w:r>
      <w:r w:rsidR="00154A18">
        <w:rPr>
          <w:sz w:val="22"/>
          <w:szCs w:val="22"/>
        </w:rPr>
        <w:t xml:space="preserve"> before commission to ask for approval of Shel</w:t>
      </w:r>
      <w:r w:rsidR="003D1B7D">
        <w:rPr>
          <w:sz w:val="22"/>
          <w:szCs w:val="22"/>
        </w:rPr>
        <w:t>l</w:t>
      </w:r>
      <w:r w:rsidR="00154A18">
        <w:rPr>
          <w:sz w:val="22"/>
          <w:szCs w:val="22"/>
        </w:rPr>
        <w:t>y Hartman as part-time employee effective July 1, 2026 with a starting pay of $14</w:t>
      </w:r>
      <w:r w:rsidR="00C468D5">
        <w:rPr>
          <w:sz w:val="22"/>
          <w:szCs w:val="22"/>
        </w:rPr>
        <w:t>.</w:t>
      </w:r>
      <w:r w:rsidR="00154A18">
        <w:rPr>
          <w:sz w:val="22"/>
          <w:szCs w:val="22"/>
        </w:rPr>
        <w:t>50 per hour, and noting no objections, motion carried.</w:t>
      </w:r>
    </w:p>
    <w:p w14:paraId="3E6639F3" w14:textId="77777777" w:rsidR="00D8306A" w:rsidRDefault="00D8306A" w:rsidP="00AA20A9">
      <w:pPr>
        <w:pStyle w:val="CaptionTextLeft"/>
        <w:rPr>
          <w:sz w:val="22"/>
          <w:szCs w:val="22"/>
        </w:rPr>
      </w:pPr>
    </w:p>
    <w:p w14:paraId="45AD23C3" w14:textId="454FCDFF" w:rsidR="00847B91" w:rsidRDefault="00023AFB" w:rsidP="00340136">
      <w:pPr>
        <w:ind w:left="1152" w:hanging="1152"/>
        <w:rPr>
          <w:rFonts w:ascii="Times New Roman" w:hAnsi="Times New Roman" w:cs="Times New Roman"/>
          <w:b/>
          <w:bCs/>
        </w:rPr>
      </w:pPr>
      <w:r w:rsidRPr="00023AFB">
        <w:rPr>
          <w:rFonts w:ascii="Times New Roman" w:hAnsi="Times New Roman" w:cs="Times New Roman"/>
          <w:b/>
          <w:bCs/>
        </w:rPr>
        <w:t>IN RE:</w:t>
      </w:r>
      <w:r w:rsidRPr="00023AFB">
        <w:rPr>
          <w:rFonts w:ascii="Times New Roman" w:hAnsi="Times New Roman" w:cs="Times New Roman"/>
          <w:b/>
          <w:bCs/>
        </w:rPr>
        <w:tab/>
      </w:r>
      <w:r w:rsidR="00C468D5" w:rsidRPr="00C468D5">
        <w:rPr>
          <w:rFonts w:ascii="Times New Roman" w:hAnsi="Times New Roman" w:cs="Times New Roman"/>
          <w:b/>
          <w:bCs/>
        </w:rPr>
        <w:t>CONNIE CARR, CIRCUIT CLERK – APPROVAL OF FULL-TIME EMPLOYEE</w:t>
      </w:r>
      <w:r w:rsidR="00C468D5" w:rsidRPr="00B155EE">
        <w:rPr>
          <w:rFonts w:asciiTheme="majorHAnsi" w:hAnsiTheme="majorHAnsi" w:cstheme="majorHAnsi"/>
        </w:rPr>
        <w:t xml:space="preserve"> </w:t>
      </w:r>
      <w:r w:rsidR="00C468D5" w:rsidRPr="00C111F6">
        <w:rPr>
          <w:rFonts w:ascii="Times New Roman" w:hAnsi="Times New Roman" w:cs="Times New Roman"/>
          <w:b/>
          <w:bCs/>
        </w:rPr>
        <w:t xml:space="preserve"> </w:t>
      </w:r>
    </w:p>
    <w:p w14:paraId="5815D59F" w14:textId="77777777" w:rsidR="00C468D5" w:rsidRPr="00847B91" w:rsidRDefault="00C468D5" w:rsidP="00340136">
      <w:pPr>
        <w:ind w:left="1152" w:hanging="1152"/>
        <w:rPr>
          <w:rFonts w:ascii="Times New Roman" w:hAnsi="Times New Roman" w:cs="Times New Roman"/>
          <w:b/>
          <w:bCs/>
        </w:rPr>
      </w:pPr>
    </w:p>
    <w:p w14:paraId="2D26B4BA" w14:textId="4FB6AD54" w:rsidR="00EC5D2B" w:rsidRDefault="00C468D5" w:rsidP="00340136">
      <w:pPr>
        <w:pStyle w:val="CaptionTextLeft"/>
        <w:ind w:firstLine="720"/>
        <w:rPr>
          <w:sz w:val="22"/>
          <w:szCs w:val="22"/>
        </w:rPr>
      </w:pPr>
      <w:r>
        <w:rPr>
          <w:sz w:val="22"/>
          <w:szCs w:val="22"/>
        </w:rPr>
        <w:t>A motion was made by Commissioner Ryder per request from Circuit Clerk Connie Carr and Sheriff Troy McCoy per open meetings act 2A, and noting no objections, motion carried.</w:t>
      </w:r>
    </w:p>
    <w:p w14:paraId="400DE604" w14:textId="77777777" w:rsidR="00C468D5" w:rsidRDefault="00C468D5" w:rsidP="00340136">
      <w:pPr>
        <w:pStyle w:val="CaptionTextLeft"/>
        <w:ind w:firstLine="720"/>
        <w:rPr>
          <w:sz w:val="22"/>
          <w:szCs w:val="22"/>
        </w:rPr>
      </w:pPr>
    </w:p>
    <w:p w14:paraId="16E0FF1E" w14:textId="35FFE500" w:rsidR="00C468D5" w:rsidRDefault="00234BFB" w:rsidP="006F312B">
      <w:pPr>
        <w:pStyle w:val="CaptionTextLeft"/>
        <w:ind w:firstLine="720"/>
        <w:jc w:val="both"/>
        <w:rPr>
          <w:sz w:val="22"/>
          <w:szCs w:val="22"/>
        </w:rPr>
      </w:pPr>
      <w:r>
        <w:t>Following the conclusion of the executive session, Commissioner Walker made a motion to end executive session and approve the hiring of Rebecca Puffenbarger as a full-time Deputy Circuit Clerk, effective July 1, 2026, at a starting rate of pay of $15.86 per hour with full benefits</w:t>
      </w:r>
      <w:r w:rsidR="006F312B">
        <w:t>,</w:t>
      </w:r>
      <w:r w:rsidR="00030387">
        <w:rPr>
          <w:sz w:val="22"/>
          <w:szCs w:val="22"/>
        </w:rPr>
        <w:t xml:space="preserve"> and noting no objections, motion carried.</w:t>
      </w:r>
    </w:p>
    <w:p w14:paraId="4235B571" w14:textId="77777777" w:rsidR="00030387" w:rsidRDefault="00030387" w:rsidP="00030387">
      <w:pPr>
        <w:pStyle w:val="CaptionTextLeft"/>
        <w:ind w:firstLine="720"/>
        <w:rPr>
          <w:sz w:val="22"/>
          <w:szCs w:val="22"/>
        </w:rPr>
      </w:pPr>
    </w:p>
    <w:p w14:paraId="2FD7429D" w14:textId="535E2346" w:rsidR="00030387" w:rsidRPr="00030387" w:rsidRDefault="00030387" w:rsidP="00030387">
      <w:pPr>
        <w:ind w:left="1152" w:hanging="1152"/>
        <w:rPr>
          <w:rFonts w:ascii="Times New Roman" w:hAnsi="Times New Roman" w:cs="Times New Roman"/>
          <w:b/>
          <w:bCs/>
        </w:rPr>
      </w:pPr>
      <w:r w:rsidRPr="00030387">
        <w:rPr>
          <w:rFonts w:ascii="Times New Roman" w:hAnsi="Times New Roman" w:cs="Times New Roman"/>
          <w:b/>
          <w:bCs/>
        </w:rPr>
        <w:t>IN RE:</w:t>
      </w:r>
      <w:r w:rsidRPr="00030387">
        <w:rPr>
          <w:rFonts w:ascii="Times New Roman" w:hAnsi="Times New Roman" w:cs="Times New Roman"/>
          <w:b/>
          <w:bCs/>
        </w:rPr>
        <w:tab/>
        <w:t>TROY MCCOY, SHERIFF – APPROVAL OF FULL-TIME DEPUTY SHERIFFS AND REQUEST FOR ADDITIONAL POSITION THAT WAS PREVIOUSLY REMOVED</w:t>
      </w:r>
    </w:p>
    <w:p w14:paraId="7BD356A5" w14:textId="70235C72" w:rsidR="00340136" w:rsidRDefault="00340136" w:rsidP="00340136">
      <w:pPr>
        <w:pStyle w:val="CaptionTextLeft"/>
        <w:ind w:left="1440" w:hanging="1440"/>
        <w:rPr>
          <w:b/>
          <w:bCs/>
          <w:sz w:val="22"/>
          <w:szCs w:val="22"/>
        </w:rPr>
      </w:pPr>
    </w:p>
    <w:p w14:paraId="0E691F91" w14:textId="66CD2A0C" w:rsidR="0098521B" w:rsidRDefault="00340136" w:rsidP="00A65426">
      <w:pPr>
        <w:pStyle w:val="CaptionTextLeft"/>
        <w:jc w:val="both"/>
        <w:rPr>
          <w:sz w:val="22"/>
          <w:szCs w:val="22"/>
        </w:rPr>
      </w:pPr>
      <w:r>
        <w:tab/>
      </w:r>
      <w:r w:rsidR="00EF7B9E" w:rsidRPr="009238AA">
        <w:rPr>
          <w:sz w:val="22"/>
          <w:szCs w:val="22"/>
        </w:rPr>
        <w:t xml:space="preserve">A motion was made by Commissioner </w:t>
      </w:r>
      <w:r w:rsidR="00030387">
        <w:rPr>
          <w:sz w:val="22"/>
          <w:szCs w:val="22"/>
        </w:rPr>
        <w:t>Walker</w:t>
      </w:r>
      <w:r w:rsidR="003D1B7D">
        <w:rPr>
          <w:sz w:val="22"/>
          <w:szCs w:val="22"/>
        </w:rPr>
        <w:t xml:space="preserve"> after the end of the executive session to approve Aleea Carr, Stephen Simmons, and Sean Sharp full-time deputy sheriffs effective date July 5, 2026 with a starting pay of $26.44 and full benefits</w:t>
      </w:r>
      <w:r w:rsidR="00DE01C1" w:rsidRPr="009238AA">
        <w:rPr>
          <w:sz w:val="22"/>
          <w:szCs w:val="22"/>
        </w:rPr>
        <w:t xml:space="preserve">, </w:t>
      </w:r>
      <w:r w:rsidR="00EF7B9E" w:rsidRPr="009238AA">
        <w:rPr>
          <w:sz w:val="22"/>
          <w:szCs w:val="22"/>
        </w:rPr>
        <w:t>and noting no objections, motion carried.</w:t>
      </w:r>
    </w:p>
    <w:p w14:paraId="25FC91CC" w14:textId="77777777" w:rsidR="003D1B7D" w:rsidRDefault="003D1B7D" w:rsidP="00A65426">
      <w:pPr>
        <w:pStyle w:val="CaptionTextLeft"/>
        <w:jc w:val="both"/>
        <w:rPr>
          <w:sz w:val="22"/>
          <w:szCs w:val="22"/>
        </w:rPr>
      </w:pPr>
    </w:p>
    <w:p w14:paraId="72D8D862" w14:textId="3F1CB2D9" w:rsidR="002345C7" w:rsidRPr="007902B1" w:rsidRDefault="002345C7" w:rsidP="002345C7">
      <w:pPr>
        <w:ind w:left="1152" w:hanging="1152"/>
        <w:rPr>
          <w:rFonts w:ascii="Times New Roman" w:hAnsi="Times New Roman" w:cs="Times New Roman"/>
          <w:b/>
          <w:bCs/>
        </w:rPr>
      </w:pPr>
      <w:r w:rsidRPr="007902B1">
        <w:rPr>
          <w:rFonts w:ascii="Times New Roman" w:hAnsi="Times New Roman" w:cs="Times New Roman"/>
          <w:b/>
          <w:bCs/>
        </w:rPr>
        <w:t xml:space="preserve">IN RE:      </w:t>
      </w:r>
      <w:r w:rsidR="00B0068C">
        <w:rPr>
          <w:rFonts w:ascii="Times New Roman" w:hAnsi="Times New Roman" w:cs="Times New Roman"/>
          <w:b/>
          <w:bCs/>
        </w:rPr>
        <w:tab/>
      </w:r>
      <w:r w:rsidR="00AF6DF1">
        <w:rPr>
          <w:rFonts w:ascii="Times New Roman" w:hAnsi="Times New Roman" w:cs="Times New Roman"/>
          <w:b/>
          <w:bCs/>
        </w:rPr>
        <w:t xml:space="preserve">ALYSSA VICKERS, DIRECTOR, PARKS AND RECREATION – STRUCTURE OF PARKS &amp; </w:t>
      </w:r>
      <w:r w:rsidR="00B0068C">
        <w:rPr>
          <w:rFonts w:ascii="Times New Roman" w:hAnsi="Times New Roman" w:cs="Times New Roman"/>
          <w:b/>
          <w:bCs/>
        </w:rPr>
        <w:t>RECREATION, CURRENT FUNDING SITUATION AND FOLLOW-PU TO JANUARY MEETING</w:t>
      </w:r>
    </w:p>
    <w:p w14:paraId="14400284" w14:textId="77777777" w:rsidR="00234BFB" w:rsidRPr="00234BFB" w:rsidRDefault="00F52AB8" w:rsidP="00234BFB">
      <w:pPr>
        <w:pStyle w:val="isselectedend"/>
      </w:pPr>
      <w:r w:rsidRPr="007902B1">
        <w:rPr>
          <w:b/>
          <w:bCs/>
          <w:sz w:val="22"/>
          <w:szCs w:val="22"/>
        </w:rPr>
        <w:tab/>
      </w:r>
      <w:r w:rsidR="00234BFB" w:rsidRPr="00234BFB">
        <w:t>Alyssa Vickers met with the Commission regarding funding concerns, noting that hotel/motel funds are capped for the remainder of the fiscal year and that Parks and Recreation will not receive funding for several months.</w:t>
      </w:r>
    </w:p>
    <w:p w14:paraId="76AD46F6" w14:textId="77777777" w:rsidR="00234BFB" w:rsidRPr="00234BFB" w:rsidRDefault="00234BFB" w:rsidP="00234BFB">
      <w:pPr>
        <w:spacing w:before="100" w:beforeAutospacing="1" w:after="100" w:afterAutospacing="1"/>
        <w:ind w:firstLine="720"/>
        <w:rPr>
          <w:rFonts w:ascii="Times New Roman" w:eastAsia="Times New Roman" w:hAnsi="Times New Roman" w:cs="Times New Roman"/>
          <w:sz w:val="24"/>
          <w:szCs w:val="24"/>
        </w:rPr>
      </w:pPr>
      <w:r w:rsidRPr="00234BFB">
        <w:rPr>
          <w:rFonts w:ascii="Times New Roman" w:eastAsia="Times New Roman" w:hAnsi="Times New Roman" w:cs="Times New Roman"/>
          <w:sz w:val="24"/>
          <w:szCs w:val="24"/>
        </w:rPr>
        <w:t>The Commission agreed to explore the possibility of providing funding for a mower.</w:t>
      </w:r>
    </w:p>
    <w:p w14:paraId="33B480A8" w14:textId="34AD7A23" w:rsidR="00234BFB" w:rsidRPr="00234BFB" w:rsidRDefault="00234BFB" w:rsidP="00234BFB">
      <w:pPr>
        <w:spacing w:before="100" w:beforeAutospacing="1" w:after="100" w:afterAutospacing="1"/>
        <w:ind w:firstLine="720"/>
        <w:rPr>
          <w:rFonts w:ascii="Times New Roman" w:eastAsia="Times New Roman" w:hAnsi="Times New Roman" w:cs="Times New Roman"/>
          <w:sz w:val="24"/>
          <w:szCs w:val="24"/>
        </w:rPr>
      </w:pPr>
      <w:r w:rsidRPr="00234BFB">
        <w:rPr>
          <w:rFonts w:ascii="Times New Roman" w:eastAsia="Times New Roman" w:hAnsi="Times New Roman" w:cs="Times New Roman"/>
          <w:sz w:val="24"/>
          <w:szCs w:val="24"/>
        </w:rPr>
        <w:t>Commissioner Rebinski inquired about the use of the building at the former Tannery in Frank. Ms. Vickers stated that Parks and Recreation is interested in retaining the building for storage purposes.</w:t>
      </w:r>
      <w:r>
        <w:rPr>
          <w:rFonts w:ascii="Times New Roman" w:eastAsia="Times New Roman" w:hAnsi="Times New Roman" w:cs="Times New Roman"/>
          <w:sz w:val="24"/>
          <w:szCs w:val="24"/>
        </w:rPr>
        <w:t xml:space="preserve"> </w:t>
      </w:r>
      <w:r w:rsidR="0024162E">
        <w:rPr>
          <w:rFonts w:ascii="Times New Roman" w:eastAsia="Times New Roman" w:hAnsi="Times New Roman" w:cs="Times New Roman"/>
          <w:sz w:val="24"/>
          <w:szCs w:val="24"/>
        </w:rPr>
        <w:t xml:space="preserve">Commission will address the asbestos in roof.  </w:t>
      </w:r>
      <w:r w:rsidRPr="00234BFB">
        <w:rPr>
          <w:rFonts w:ascii="Times New Roman" w:eastAsia="Times New Roman" w:hAnsi="Times New Roman" w:cs="Times New Roman"/>
          <w:sz w:val="24"/>
          <w:szCs w:val="24"/>
        </w:rPr>
        <w:t>No action was taken.</w:t>
      </w:r>
    </w:p>
    <w:p w14:paraId="29533DD7" w14:textId="2EB88646" w:rsidR="005D61C4" w:rsidRDefault="005D61C4" w:rsidP="00A65426">
      <w:pPr>
        <w:pStyle w:val="CaptionTextLeft"/>
        <w:jc w:val="both"/>
        <w:rPr>
          <w:sz w:val="22"/>
          <w:szCs w:val="22"/>
        </w:rPr>
      </w:pPr>
    </w:p>
    <w:p w14:paraId="0444C3A8" w14:textId="77777777" w:rsidR="005D61C4" w:rsidRPr="00CF6EC9" w:rsidRDefault="005D61C4" w:rsidP="005D61C4">
      <w:pPr>
        <w:jc w:val="both"/>
        <w:rPr>
          <w:rFonts w:ascii="Times New Roman" w:hAnsi="Times New Roman" w:cs="Times New Roman"/>
          <w:b/>
          <w:bCs/>
        </w:rPr>
      </w:pPr>
      <w:r w:rsidRPr="00CF6EC9">
        <w:rPr>
          <w:rFonts w:ascii="Times New Roman" w:hAnsi="Times New Roman" w:cs="Times New Roman"/>
          <w:b/>
          <w:bCs/>
        </w:rPr>
        <w:t>IN RE:</w:t>
      </w:r>
      <w:r>
        <w:rPr>
          <w:rFonts w:ascii="Times New Roman" w:hAnsi="Times New Roman" w:cs="Times New Roman"/>
          <w:b/>
          <w:bCs/>
        </w:rPr>
        <w:t xml:space="preserve"> </w:t>
      </w:r>
      <w:r>
        <w:rPr>
          <w:rFonts w:ascii="Times New Roman" w:hAnsi="Times New Roman" w:cs="Times New Roman"/>
          <w:b/>
          <w:bCs/>
        </w:rPr>
        <w:tab/>
      </w:r>
      <w:r w:rsidRPr="00CF6EC9">
        <w:rPr>
          <w:rFonts w:ascii="Times New Roman" w:hAnsi="Times New Roman" w:cs="Times New Roman"/>
          <w:b/>
          <w:bCs/>
        </w:rPr>
        <w:t>FINAL SETTLEMENTS AND ORDERS APPROVED</w:t>
      </w:r>
    </w:p>
    <w:p w14:paraId="5D12BF86" w14:textId="77777777" w:rsidR="005D61C4" w:rsidRPr="00CE0849" w:rsidRDefault="005D61C4" w:rsidP="005D61C4">
      <w:pPr>
        <w:jc w:val="both"/>
        <w:rPr>
          <w:rFonts w:ascii="Times New Roman" w:hAnsi="Times New Roman" w:cs="Times New Roman"/>
          <w:b/>
          <w:bCs/>
          <w:sz w:val="24"/>
          <w:szCs w:val="24"/>
        </w:rPr>
      </w:pPr>
    </w:p>
    <w:p w14:paraId="334A5A10" w14:textId="77777777" w:rsidR="005D61C4" w:rsidRDefault="005D61C4" w:rsidP="005D61C4">
      <w:pPr>
        <w:jc w:val="both"/>
        <w:rPr>
          <w:rFonts w:ascii="Times New Roman" w:hAnsi="Times New Roman" w:cs="Times New Roman"/>
        </w:rPr>
      </w:pPr>
      <w:r w:rsidRPr="00CE0849">
        <w:rPr>
          <w:rFonts w:ascii="Times New Roman" w:hAnsi="Times New Roman" w:cs="Times New Roman"/>
          <w:b/>
          <w:bCs/>
          <w:sz w:val="24"/>
          <w:szCs w:val="24"/>
        </w:rPr>
        <w:tab/>
      </w:r>
      <w:r w:rsidRPr="005E3B0F">
        <w:rPr>
          <w:rFonts w:ascii="Times New Roman" w:hAnsi="Times New Roman" w:cs="Times New Roman"/>
        </w:rPr>
        <w:t xml:space="preserve">Commission President </w:t>
      </w:r>
      <w:r>
        <w:rPr>
          <w:rFonts w:ascii="Times New Roman" w:hAnsi="Times New Roman" w:cs="Times New Roman"/>
        </w:rPr>
        <w:t>John Rebinski</w:t>
      </w:r>
      <w:r w:rsidRPr="005E3B0F">
        <w:rPr>
          <w:rFonts w:ascii="Times New Roman" w:hAnsi="Times New Roman" w:cs="Times New Roman"/>
        </w:rPr>
        <w:t xml:space="preserve"> reviewed several final settlements and orders pertaining to estates as presented by the County Clerk’s Office and, thereafter, approved same by placing his signature thereto.</w:t>
      </w:r>
    </w:p>
    <w:p w14:paraId="672906CD" w14:textId="77777777" w:rsidR="005D61C4" w:rsidRDefault="005D61C4" w:rsidP="005D61C4">
      <w:pPr>
        <w:jc w:val="both"/>
        <w:rPr>
          <w:rFonts w:ascii="Times New Roman" w:hAnsi="Times New Roman" w:cs="Times New Roman"/>
        </w:rPr>
      </w:pPr>
    </w:p>
    <w:p w14:paraId="121D7E95" w14:textId="77777777" w:rsidR="005D61C4" w:rsidRPr="00E25412" w:rsidRDefault="005D61C4" w:rsidP="005D61C4">
      <w:pPr>
        <w:pStyle w:val="CaptionTextLeft"/>
      </w:pPr>
      <w:r w:rsidRPr="0018695C">
        <w:rPr>
          <w:b/>
          <w:bCs/>
          <w:sz w:val="22"/>
          <w:szCs w:val="22"/>
        </w:rPr>
        <w:t>IN RE</w:t>
      </w:r>
      <w:r w:rsidRPr="00E25412">
        <w:t>:</w:t>
      </w:r>
      <w:r w:rsidRPr="00E25412">
        <w:tab/>
      </w:r>
      <w:r>
        <w:t xml:space="preserve"> </w:t>
      </w:r>
      <w:r>
        <w:tab/>
      </w:r>
      <w:r w:rsidRPr="00B552A7">
        <w:rPr>
          <w:b/>
          <w:bCs/>
          <w:sz w:val="22"/>
          <w:szCs w:val="22"/>
        </w:rPr>
        <w:t>COUNTY COMMISSION MAIL ITEMS/CONCERNS</w:t>
      </w:r>
    </w:p>
    <w:p w14:paraId="108DDA58" w14:textId="77777777" w:rsidR="005D61C4" w:rsidRDefault="005D61C4" w:rsidP="005D61C4">
      <w:pPr>
        <w:ind w:left="1440" w:hanging="1440"/>
        <w:jc w:val="both"/>
        <w:rPr>
          <w:rFonts w:ascii="Times New Roman" w:hAnsi="Times New Roman" w:cs="Times New Roman"/>
          <w:b/>
          <w:bCs/>
        </w:rPr>
      </w:pPr>
    </w:p>
    <w:p w14:paraId="2CFE2EFF" w14:textId="77777777" w:rsidR="005D61C4" w:rsidRDefault="005D61C4" w:rsidP="005D61C4">
      <w:pPr>
        <w:pStyle w:val="CaptionTextLeft"/>
        <w:rPr>
          <w:sz w:val="22"/>
          <w:szCs w:val="22"/>
        </w:rPr>
      </w:pPr>
      <w:r>
        <w:tab/>
      </w:r>
      <w:r>
        <w:rPr>
          <w:sz w:val="22"/>
          <w:szCs w:val="22"/>
        </w:rPr>
        <w:t>Email – Gail Siers – No Transfer Station, Board Members, Lawyer removed</w:t>
      </w:r>
    </w:p>
    <w:p w14:paraId="2E5DBBFD" w14:textId="77777777" w:rsidR="005D61C4" w:rsidRDefault="005D61C4" w:rsidP="005D61C4">
      <w:pPr>
        <w:pStyle w:val="CaptionTextLeft"/>
        <w:rPr>
          <w:sz w:val="22"/>
          <w:szCs w:val="22"/>
        </w:rPr>
      </w:pPr>
      <w:r>
        <w:rPr>
          <w:sz w:val="22"/>
          <w:szCs w:val="22"/>
        </w:rPr>
        <w:tab/>
        <w:t>Email – Kenney Shinaberry – Solid Waste, Board Appointment</w:t>
      </w:r>
    </w:p>
    <w:p w14:paraId="5D019A19" w14:textId="4C30CABC" w:rsidR="005D61C4" w:rsidRDefault="005D61C4" w:rsidP="005D61C4">
      <w:pPr>
        <w:pStyle w:val="CaptionTextLeft"/>
        <w:rPr>
          <w:sz w:val="22"/>
          <w:szCs w:val="22"/>
        </w:rPr>
      </w:pPr>
      <w:r>
        <w:rPr>
          <w:sz w:val="22"/>
          <w:szCs w:val="22"/>
        </w:rPr>
        <w:tab/>
        <w:t xml:space="preserve">Email – Vic Herbster – </w:t>
      </w:r>
      <w:r w:rsidR="00865C4D">
        <w:rPr>
          <w:sz w:val="22"/>
          <w:szCs w:val="22"/>
        </w:rPr>
        <w:t>Agenda Items 5 and 9 Solid Waste Authority Board Appointments</w:t>
      </w:r>
    </w:p>
    <w:p w14:paraId="21818BF9" w14:textId="77777777" w:rsidR="005D61C4" w:rsidRDefault="005D61C4" w:rsidP="005D61C4">
      <w:pPr>
        <w:pStyle w:val="CaptionTextLeft"/>
        <w:rPr>
          <w:sz w:val="22"/>
          <w:szCs w:val="22"/>
        </w:rPr>
      </w:pPr>
      <w:r>
        <w:rPr>
          <w:sz w:val="22"/>
          <w:szCs w:val="22"/>
        </w:rPr>
        <w:tab/>
        <w:t>Email -</w:t>
      </w:r>
      <w:r>
        <w:rPr>
          <w:sz w:val="22"/>
          <w:szCs w:val="22"/>
        </w:rPr>
        <w:tab/>
        <w:t>James Rexrode – Transfer Station and the use of County Commission Funds</w:t>
      </w:r>
    </w:p>
    <w:p w14:paraId="01E38F9A" w14:textId="77777777" w:rsidR="005D61C4" w:rsidRDefault="005D61C4" w:rsidP="005D61C4">
      <w:pPr>
        <w:pStyle w:val="CaptionTextLeft"/>
        <w:ind w:firstLine="720"/>
        <w:rPr>
          <w:sz w:val="22"/>
          <w:szCs w:val="22"/>
        </w:rPr>
      </w:pPr>
      <w:r>
        <w:rPr>
          <w:sz w:val="22"/>
          <w:szCs w:val="22"/>
        </w:rPr>
        <w:t>Email – Susan Lane – PCSWA Transfer Station.</w:t>
      </w:r>
    </w:p>
    <w:p w14:paraId="1208A6A5" w14:textId="77777777" w:rsidR="005D61C4" w:rsidRDefault="005D61C4" w:rsidP="005D61C4">
      <w:pPr>
        <w:pStyle w:val="CaptionTextLeft"/>
        <w:rPr>
          <w:sz w:val="22"/>
          <w:szCs w:val="22"/>
        </w:rPr>
      </w:pPr>
      <w:r>
        <w:rPr>
          <w:sz w:val="22"/>
          <w:szCs w:val="22"/>
        </w:rPr>
        <w:tab/>
        <w:t>Copy – Pocahontas County Sheriff Monthly Financial Statement May 2026</w:t>
      </w:r>
    </w:p>
    <w:p w14:paraId="40A9BFA1" w14:textId="77777777" w:rsidR="00195C17" w:rsidRDefault="00195C17" w:rsidP="005D61C4">
      <w:pPr>
        <w:pStyle w:val="CaptionTextLeft"/>
        <w:rPr>
          <w:sz w:val="22"/>
          <w:szCs w:val="22"/>
        </w:rPr>
      </w:pPr>
    </w:p>
    <w:p w14:paraId="0EBFDC3D" w14:textId="7D2FF284" w:rsidR="00195C17" w:rsidRDefault="00195C17" w:rsidP="005D61C4">
      <w:pPr>
        <w:pStyle w:val="CaptionTextLeft"/>
        <w:rPr>
          <w:sz w:val="22"/>
          <w:szCs w:val="22"/>
        </w:rPr>
      </w:pPr>
      <w:r w:rsidRPr="00195C17">
        <w:rPr>
          <w:noProof/>
          <w:sz w:val="22"/>
          <w:szCs w:val="22"/>
        </w:rPr>
        <w:drawing>
          <wp:inline distT="0" distB="0" distL="0" distR="0" wp14:anchorId="3377A8DE" wp14:editId="1E49B302">
            <wp:extent cx="6400800" cy="3209290"/>
            <wp:effectExtent l="0" t="0" r="0" b="0"/>
            <wp:docPr id="18215764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576405" name=""/>
                    <pic:cNvPicPr/>
                  </pic:nvPicPr>
                  <pic:blipFill>
                    <a:blip r:embed="rId13"/>
                    <a:stretch>
                      <a:fillRect/>
                    </a:stretch>
                  </pic:blipFill>
                  <pic:spPr>
                    <a:xfrm>
                      <a:off x="0" y="0"/>
                      <a:ext cx="6400800" cy="3209290"/>
                    </a:xfrm>
                    <a:prstGeom prst="rect">
                      <a:avLst/>
                    </a:prstGeom>
                  </pic:spPr>
                </pic:pic>
              </a:graphicData>
            </a:graphic>
          </wp:inline>
        </w:drawing>
      </w:r>
    </w:p>
    <w:p w14:paraId="1E392061" w14:textId="2970CC7B" w:rsidR="00195C17" w:rsidRDefault="00F13082" w:rsidP="005D61C4">
      <w:pPr>
        <w:pStyle w:val="CaptionTextLeft"/>
        <w:rPr>
          <w:sz w:val="22"/>
          <w:szCs w:val="22"/>
        </w:rPr>
      </w:pPr>
      <w:r w:rsidRPr="00F13082">
        <w:rPr>
          <w:noProof/>
          <w:sz w:val="22"/>
          <w:szCs w:val="22"/>
        </w:rPr>
        <w:lastRenderedPageBreak/>
        <w:drawing>
          <wp:inline distT="0" distB="0" distL="0" distR="0" wp14:anchorId="67614CEB" wp14:editId="5B981987">
            <wp:extent cx="6400800" cy="5152390"/>
            <wp:effectExtent l="0" t="0" r="0" b="0"/>
            <wp:docPr id="10917273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727393" name=""/>
                    <pic:cNvPicPr/>
                  </pic:nvPicPr>
                  <pic:blipFill>
                    <a:blip r:embed="rId14"/>
                    <a:stretch>
                      <a:fillRect/>
                    </a:stretch>
                  </pic:blipFill>
                  <pic:spPr>
                    <a:xfrm>
                      <a:off x="0" y="0"/>
                      <a:ext cx="6400800" cy="5152390"/>
                    </a:xfrm>
                    <a:prstGeom prst="rect">
                      <a:avLst/>
                    </a:prstGeom>
                  </pic:spPr>
                </pic:pic>
              </a:graphicData>
            </a:graphic>
          </wp:inline>
        </w:drawing>
      </w:r>
    </w:p>
    <w:p w14:paraId="3FABDF7E" w14:textId="234377F8" w:rsidR="00F13082" w:rsidRDefault="00F13082" w:rsidP="005D61C4">
      <w:pPr>
        <w:pStyle w:val="CaptionTextLeft"/>
        <w:rPr>
          <w:sz w:val="22"/>
          <w:szCs w:val="22"/>
        </w:rPr>
      </w:pPr>
      <w:r w:rsidRPr="00F13082">
        <w:rPr>
          <w:noProof/>
          <w:sz w:val="22"/>
          <w:szCs w:val="22"/>
        </w:rPr>
        <w:drawing>
          <wp:inline distT="0" distB="0" distL="0" distR="0" wp14:anchorId="6E5E2E12" wp14:editId="17B13E86">
            <wp:extent cx="6400800" cy="5310505"/>
            <wp:effectExtent l="0" t="0" r="0" b="4445"/>
            <wp:docPr id="12943033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303360" name=""/>
                    <pic:cNvPicPr/>
                  </pic:nvPicPr>
                  <pic:blipFill>
                    <a:blip r:embed="rId15"/>
                    <a:stretch>
                      <a:fillRect/>
                    </a:stretch>
                  </pic:blipFill>
                  <pic:spPr>
                    <a:xfrm>
                      <a:off x="0" y="0"/>
                      <a:ext cx="6400800" cy="5310505"/>
                    </a:xfrm>
                    <a:prstGeom prst="rect">
                      <a:avLst/>
                    </a:prstGeom>
                  </pic:spPr>
                </pic:pic>
              </a:graphicData>
            </a:graphic>
          </wp:inline>
        </w:drawing>
      </w:r>
    </w:p>
    <w:p w14:paraId="0B3C1EF7" w14:textId="5499DE80" w:rsidR="00F13082" w:rsidRDefault="00F13082" w:rsidP="005D61C4">
      <w:pPr>
        <w:pStyle w:val="CaptionTextLeft"/>
        <w:rPr>
          <w:sz w:val="22"/>
          <w:szCs w:val="22"/>
        </w:rPr>
      </w:pPr>
      <w:r w:rsidRPr="00F13082">
        <w:rPr>
          <w:noProof/>
          <w:sz w:val="22"/>
          <w:szCs w:val="22"/>
        </w:rPr>
        <w:lastRenderedPageBreak/>
        <w:drawing>
          <wp:inline distT="0" distB="0" distL="0" distR="0" wp14:anchorId="2DF9B35C" wp14:editId="526FC26E">
            <wp:extent cx="6400800" cy="6242050"/>
            <wp:effectExtent l="0" t="0" r="0" b="6350"/>
            <wp:docPr id="9874363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436386" name=""/>
                    <pic:cNvPicPr/>
                  </pic:nvPicPr>
                  <pic:blipFill>
                    <a:blip r:embed="rId16"/>
                    <a:stretch>
                      <a:fillRect/>
                    </a:stretch>
                  </pic:blipFill>
                  <pic:spPr>
                    <a:xfrm>
                      <a:off x="0" y="0"/>
                      <a:ext cx="6400800" cy="6242050"/>
                    </a:xfrm>
                    <a:prstGeom prst="rect">
                      <a:avLst/>
                    </a:prstGeom>
                  </pic:spPr>
                </pic:pic>
              </a:graphicData>
            </a:graphic>
          </wp:inline>
        </w:drawing>
      </w:r>
    </w:p>
    <w:p w14:paraId="4862490B" w14:textId="77777777" w:rsidR="00F13082" w:rsidRDefault="00F13082" w:rsidP="005D61C4">
      <w:pPr>
        <w:pStyle w:val="CaptionTextLeft"/>
        <w:rPr>
          <w:sz w:val="22"/>
          <w:szCs w:val="22"/>
        </w:rPr>
      </w:pPr>
    </w:p>
    <w:p w14:paraId="34F76654" w14:textId="3F6B718B" w:rsidR="005D61C4" w:rsidRDefault="00F13082" w:rsidP="005D61C4">
      <w:pPr>
        <w:jc w:val="both"/>
        <w:rPr>
          <w:rFonts w:ascii="Times New Roman" w:hAnsi="Times New Roman" w:cs="Times New Roman"/>
        </w:rPr>
      </w:pPr>
      <w:r w:rsidRPr="00F13082">
        <w:rPr>
          <w:rFonts w:ascii="Times New Roman" w:hAnsi="Times New Roman" w:cs="Times New Roman"/>
          <w:noProof/>
        </w:rPr>
        <w:lastRenderedPageBreak/>
        <w:drawing>
          <wp:inline distT="0" distB="0" distL="0" distR="0" wp14:anchorId="17EFAC21" wp14:editId="3D4E03B0">
            <wp:extent cx="6400800" cy="8105775"/>
            <wp:effectExtent l="0" t="0" r="0" b="9525"/>
            <wp:docPr id="3603928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392852" name=""/>
                    <pic:cNvPicPr/>
                  </pic:nvPicPr>
                  <pic:blipFill>
                    <a:blip r:embed="rId17"/>
                    <a:stretch>
                      <a:fillRect/>
                    </a:stretch>
                  </pic:blipFill>
                  <pic:spPr>
                    <a:xfrm>
                      <a:off x="0" y="0"/>
                      <a:ext cx="6400800" cy="8105775"/>
                    </a:xfrm>
                    <a:prstGeom prst="rect">
                      <a:avLst/>
                    </a:prstGeom>
                  </pic:spPr>
                </pic:pic>
              </a:graphicData>
            </a:graphic>
          </wp:inline>
        </w:drawing>
      </w:r>
    </w:p>
    <w:p w14:paraId="36FBF612" w14:textId="29150EB4" w:rsidR="00F13082" w:rsidRDefault="00F13082" w:rsidP="005D61C4">
      <w:pPr>
        <w:jc w:val="both"/>
        <w:rPr>
          <w:rFonts w:ascii="Times New Roman" w:hAnsi="Times New Roman" w:cs="Times New Roman"/>
        </w:rPr>
      </w:pPr>
      <w:r w:rsidRPr="00F13082">
        <w:rPr>
          <w:rFonts w:ascii="Times New Roman" w:hAnsi="Times New Roman" w:cs="Times New Roman"/>
          <w:noProof/>
        </w:rPr>
        <w:drawing>
          <wp:inline distT="0" distB="0" distL="0" distR="0" wp14:anchorId="27E1D4C7" wp14:editId="7CD4E988">
            <wp:extent cx="6400800" cy="1064895"/>
            <wp:effectExtent l="0" t="0" r="0" b="1905"/>
            <wp:docPr id="11767446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744691" name=""/>
                    <pic:cNvPicPr/>
                  </pic:nvPicPr>
                  <pic:blipFill>
                    <a:blip r:embed="rId18"/>
                    <a:stretch>
                      <a:fillRect/>
                    </a:stretch>
                  </pic:blipFill>
                  <pic:spPr>
                    <a:xfrm>
                      <a:off x="0" y="0"/>
                      <a:ext cx="6400800" cy="1064895"/>
                    </a:xfrm>
                    <a:prstGeom prst="rect">
                      <a:avLst/>
                    </a:prstGeom>
                  </pic:spPr>
                </pic:pic>
              </a:graphicData>
            </a:graphic>
          </wp:inline>
        </w:drawing>
      </w:r>
    </w:p>
    <w:p w14:paraId="7478A4D0" w14:textId="6E3E54CA" w:rsidR="00F13082" w:rsidRDefault="00F13082" w:rsidP="005D61C4">
      <w:pPr>
        <w:jc w:val="both"/>
        <w:rPr>
          <w:rFonts w:ascii="Times New Roman" w:hAnsi="Times New Roman" w:cs="Times New Roman"/>
        </w:rPr>
      </w:pPr>
      <w:r w:rsidRPr="00F13082">
        <w:rPr>
          <w:rFonts w:ascii="Times New Roman" w:hAnsi="Times New Roman" w:cs="Times New Roman"/>
          <w:noProof/>
        </w:rPr>
        <w:lastRenderedPageBreak/>
        <w:drawing>
          <wp:inline distT="0" distB="0" distL="0" distR="0" wp14:anchorId="6847B760" wp14:editId="2252D098">
            <wp:extent cx="6373114" cy="8402223"/>
            <wp:effectExtent l="0" t="0" r="8890" b="0"/>
            <wp:docPr id="21448462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846277" name=""/>
                    <pic:cNvPicPr/>
                  </pic:nvPicPr>
                  <pic:blipFill>
                    <a:blip r:embed="rId19"/>
                    <a:stretch>
                      <a:fillRect/>
                    </a:stretch>
                  </pic:blipFill>
                  <pic:spPr>
                    <a:xfrm>
                      <a:off x="0" y="0"/>
                      <a:ext cx="6373114" cy="8402223"/>
                    </a:xfrm>
                    <a:prstGeom prst="rect">
                      <a:avLst/>
                    </a:prstGeom>
                  </pic:spPr>
                </pic:pic>
              </a:graphicData>
            </a:graphic>
          </wp:inline>
        </w:drawing>
      </w:r>
    </w:p>
    <w:p w14:paraId="427192CD" w14:textId="4CDC6699" w:rsidR="00F13082" w:rsidRDefault="00F13082" w:rsidP="00F13082">
      <w:pPr>
        <w:jc w:val="right"/>
        <w:rPr>
          <w:rFonts w:ascii="Times New Roman" w:hAnsi="Times New Roman" w:cs="Times New Roman"/>
        </w:rPr>
      </w:pPr>
      <w:r w:rsidRPr="00F13082">
        <w:rPr>
          <w:rFonts w:ascii="Times New Roman" w:hAnsi="Times New Roman" w:cs="Times New Roman"/>
          <w:noProof/>
        </w:rPr>
        <w:lastRenderedPageBreak/>
        <w:drawing>
          <wp:inline distT="0" distB="0" distL="0" distR="0" wp14:anchorId="3E58DD97" wp14:editId="7239B3CF">
            <wp:extent cx="2924583" cy="8497486"/>
            <wp:effectExtent l="0" t="0" r="9525" b="0"/>
            <wp:docPr id="3015274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527423" name=""/>
                    <pic:cNvPicPr/>
                  </pic:nvPicPr>
                  <pic:blipFill>
                    <a:blip r:embed="rId20"/>
                    <a:stretch>
                      <a:fillRect/>
                    </a:stretch>
                  </pic:blipFill>
                  <pic:spPr>
                    <a:xfrm>
                      <a:off x="0" y="0"/>
                      <a:ext cx="2924583" cy="8497486"/>
                    </a:xfrm>
                    <a:prstGeom prst="rect">
                      <a:avLst/>
                    </a:prstGeom>
                  </pic:spPr>
                </pic:pic>
              </a:graphicData>
            </a:graphic>
          </wp:inline>
        </w:drawing>
      </w:r>
    </w:p>
    <w:p w14:paraId="5427ECF6" w14:textId="77777777" w:rsidR="00F13082" w:rsidRDefault="00F13082" w:rsidP="00F13082">
      <w:pPr>
        <w:jc w:val="right"/>
        <w:rPr>
          <w:rFonts w:ascii="Times New Roman" w:hAnsi="Times New Roman" w:cs="Times New Roman"/>
        </w:rPr>
      </w:pPr>
    </w:p>
    <w:p w14:paraId="2CC71403" w14:textId="543A3A1F" w:rsidR="005D61C4" w:rsidRDefault="005D61C4" w:rsidP="005D61C4">
      <w:pPr>
        <w:pStyle w:val="CaptionTextLeft"/>
        <w:ind w:left="1440" w:hanging="1380"/>
        <w:rPr>
          <w:b/>
          <w:bCs/>
          <w:sz w:val="22"/>
          <w:szCs w:val="22"/>
        </w:rPr>
      </w:pPr>
      <w:r w:rsidRPr="005D61C4">
        <w:rPr>
          <w:b/>
          <w:bCs/>
          <w:sz w:val="22"/>
          <w:szCs w:val="22"/>
        </w:rPr>
        <w:t xml:space="preserve">IN RE: </w:t>
      </w:r>
      <w:r w:rsidRPr="005D61C4">
        <w:rPr>
          <w:b/>
          <w:bCs/>
          <w:sz w:val="22"/>
          <w:szCs w:val="22"/>
        </w:rPr>
        <w:tab/>
        <w:t>JODI ZICKEFOOSE, DIRECTOR DAY REPORT - APPROVAL TO SUBMIT APPLICATION FOR WV COMMUNITY CATALYST GRANT</w:t>
      </w:r>
    </w:p>
    <w:p w14:paraId="6DAA05CC" w14:textId="77777777" w:rsidR="005D61C4" w:rsidRDefault="005D61C4" w:rsidP="005D61C4">
      <w:pPr>
        <w:pStyle w:val="CaptionTextLeft"/>
        <w:ind w:left="1440" w:hanging="1380"/>
        <w:rPr>
          <w:b/>
          <w:bCs/>
          <w:sz w:val="22"/>
          <w:szCs w:val="22"/>
        </w:rPr>
      </w:pPr>
    </w:p>
    <w:p w14:paraId="2268044B" w14:textId="4C93BD7B" w:rsidR="005D61C4" w:rsidRPr="004D43C4" w:rsidRDefault="005D61C4" w:rsidP="005D61C4">
      <w:pPr>
        <w:autoSpaceDN w:val="0"/>
        <w:ind w:left="90"/>
        <w:rPr>
          <w:rFonts w:ascii="Times New Roman" w:hAnsi="Times New Roman" w:cs="Times New Roman"/>
        </w:rPr>
      </w:pPr>
      <w:r w:rsidRPr="004D43C4">
        <w:tab/>
      </w:r>
      <w:r w:rsidRPr="004D43C4">
        <w:rPr>
          <w:rFonts w:ascii="Times New Roman" w:hAnsi="Times New Roman" w:cs="Times New Roman"/>
        </w:rPr>
        <w:t>A motion was made by Commissioner Ryder to approve to submit application for WV Community Catalyst Grant, and noting no objections, motion carried.</w:t>
      </w:r>
    </w:p>
    <w:p w14:paraId="4EF5DC04" w14:textId="77777777" w:rsidR="005D61C4" w:rsidRDefault="005D61C4" w:rsidP="005D61C4">
      <w:pPr>
        <w:autoSpaceDN w:val="0"/>
        <w:ind w:left="90"/>
        <w:rPr>
          <w:rFonts w:ascii="Times New Roman" w:hAnsi="Times New Roman" w:cs="Times New Roman"/>
        </w:rPr>
      </w:pPr>
    </w:p>
    <w:p w14:paraId="1593A5A3" w14:textId="4291B8CB" w:rsidR="005D61C4" w:rsidRDefault="005D61C4" w:rsidP="005D61C4">
      <w:pPr>
        <w:autoSpaceDN w:val="0"/>
        <w:ind w:left="1440" w:hanging="1350"/>
        <w:rPr>
          <w:rFonts w:ascii="Times New Roman" w:hAnsi="Times New Roman" w:cs="Times New Roman"/>
          <w:b/>
          <w:bCs/>
        </w:rPr>
      </w:pPr>
      <w:r w:rsidRPr="005D61C4">
        <w:rPr>
          <w:rFonts w:ascii="Times New Roman" w:hAnsi="Times New Roman" w:cs="Times New Roman"/>
          <w:b/>
          <w:bCs/>
        </w:rPr>
        <w:t>IN RE:</w:t>
      </w:r>
      <w:r w:rsidRPr="005D61C4">
        <w:rPr>
          <w:rFonts w:ascii="Times New Roman" w:hAnsi="Times New Roman" w:cs="Times New Roman"/>
          <w:b/>
          <w:bCs/>
        </w:rPr>
        <w:tab/>
      </w:r>
      <w:r>
        <w:rPr>
          <w:rFonts w:ascii="Times New Roman" w:hAnsi="Times New Roman" w:cs="Times New Roman"/>
          <w:b/>
          <w:bCs/>
        </w:rPr>
        <w:t>O</w:t>
      </w:r>
      <w:r w:rsidRPr="005D61C4">
        <w:rPr>
          <w:rFonts w:ascii="Times New Roman" w:hAnsi="Times New Roman" w:cs="Times New Roman"/>
          <w:b/>
          <w:bCs/>
        </w:rPr>
        <w:t>PTIONS FOR MOWING OR PURCHASE OF MOWER FOR POCAHONTAS CAMPGROUND AT HANDLEY</w:t>
      </w:r>
    </w:p>
    <w:p w14:paraId="5FD93B70" w14:textId="77777777" w:rsidR="003113AE" w:rsidRDefault="003113AE" w:rsidP="005D61C4">
      <w:pPr>
        <w:autoSpaceDN w:val="0"/>
        <w:ind w:left="1440" w:hanging="1350"/>
        <w:rPr>
          <w:rFonts w:ascii="Times New Roman" w:hAnsi="Times New Roman" w:cs="Times New Roman"/>
          <w:b/>
          <w:bCs/>
        </w:rPr>
      </w:pPr>
    </w:p>
    <w:p w14:paraId="01B05DFD" w14:textId="64B669E7" w:rsidR="003113AE" w:rsidRDefault="003113AE" w:rsidP="004D43C4">
      <w:pPr>
        <w:pStyle w:val="CaptionTextLeft"/>
        <w:jc w:val="both"/>
      </w:pPr>
      <w:r>
        <w:tab/>
        <w:t xml:space="preserve">Commissioner Rebinski spoke with Mr. Johnson from the DNR on storing the lawn mower in one of the </w:t>
      </w:r>
      <w:r w:rsidR="00D9622C">
        <w:t>buildings</w:t>
      </w:r>
      <w:r>
        <w:t xml:space="preserve"> at Handley</w:t>
      </w:r>
      <w:r w:rsidR="00F95105">
        <w:t>,</w:t>
      </w:r>
      <w:r w:rsidR="00D9622C">
        <w:t xml:space="preserve"> and that the DNR </w:t>
      </w:r>
      <w:r w:rsidR="00F95105">
        <w:t>is</w:t>
      </w:r>
      <w:r w:rsidR="00D9622C">
        <w:t xml:space="preserve"> very pleased with the upkeep that Ethan Burgess is doing.  Commissioner Rebinski spoke with Ehtan Burgess </w:t>
      </w:r>
      <w:r w:rsidR="00F95105">
        <w:t>about</w:t>
      </w:r>
      <w:r w:rsidR="00D9622C">
        <w:t xml:space="preserve"> his resignation</w:t>
      </w:r>
      <w:r w:rsidR="00F95105">
        <w:t>,</w:t>
      </w:r>
      <w:r w:rsidR="00D9622C">
        <w:t xml:space="preserve"> and he will stay on if the County can provide a mower for Handley. The transfer of the Courthouse mower is contingent on </w:t>
      </w:r>
      <w:r w:rsidR="00234BFB">
        <w:t>the approve o</w:t>
      </w:r>
      <w:r w:rsidR="00D9622C">
        <w:t>f the purchase of a new utility tractor by the Commission.  No action was taken on this matter.</w:t>
      </w:r>
    </w:p>
    <w:p w14:paraId="120A26F0" w14:textId="4CBEE5DE" w:rsidR="00134CC3" w:rsidRPr="00134CC3" w:rsidRDefault="00711B67" w:rsidP="00134CC3">
      <w:pPr>
        <w:pStyle w:val="CaptionTextLeft"/>
        <w:ind w:left="1440" w:hanging="1440"/>
        <w:rPr>
          <w:b/>
          <w:bCs/>
          <w:sz w:val="22"/>
          <w:szCs w:val="22"/>
        </w:rPr>
      </w:pPr>
      <w:r w:rsidRPr="007902B1">
        <w:rPr>
          <w:b/>
          <w:bCs/>
          <w:sz w:val="22"/>
          <w:szCs w:val="22"/>
        </w:rPr>
        <w:lastRenderedPageBreak/>
        <w:t>IN RE:</w:t>
      </w:r>
      <w:r w:rsidR="00134CC3">
        <w:rPr>
          <w:b/>
          <w:bCs/>
          <w:sz w:val="22"/>
          <w:szCs w:val="22"/>
        </w:rPr>
        <w:tab/>
      </w:r>
      <w:r w:rsidR="00134CC3" w:rsidRPr="00134CC3">
        <w:rPr>
          <w:b/>
          <w:bCs/>
          <w:sz w:val="22"/>
          <w:szCs w:val="22"/>
        </w:rPr>
        <w:t>PROPOSED COMMITMENT OF FUNDS TO POCAHONTAS COUNTY SOLID WASTE AUTHORITY FOR SPECIFIC USE FOR ENGINEERING/CONTRACTUAL SERVICES FOR PROJECTS TO BE PUT OUT TO BID</w:t>
      </w:r>
    </w:p>
    <w:p w14:paraId="66E6321C" w14:textId="2A846FF9" w:rsidR="00465740" w:rsidRPr="00134CC3" w:rsidRDefault="00465740" w:rsidP="00134CC3">
      <w:pPr>
        <w:pStyle w:val="CaptionTextLeft"/>
      </w:pPr>
    </w:p>
    <w:p w14:paraId="39B19BDA" w14:textId="418803ED" w:rsidR="00134CC3" w:rsidRPr="00134CC3" w:rsidRDefault="00465740" w:rsidP="00234BFB">
      <w:pPr>
        <w:pStyle w:val="CaptionTextLeft"/>
        <w:jc w:val="both"/>
        <w:rPr>
          <w:sz w:val="22"/>
          <w:szCs w:val="22"/>
        </w:rPr>
      </w:pPr>
      <w:r w:rsidRPr="00134CC3">
        <w:rPr>
          <w:sz w:val="22"/>
          <w:szCs w:val="22"/>
        </w:rPr>
        <w:tab/>
      </w:r>
      <w:r w:rsidR="00134CC3" w:rsidRPr="00134CC3">
        <w:rPr>
          <w:sz w:val="22"/>
          <w:szCs w:val="22"/>
        </w:rPr>
        <w:t xml:space="preserve">The Commission herd several complaints and emails concerning the </w:t>
      </w:r>
      <w:r w:rsidR="00134CC3">
        <w:rPr>
          <w:sz w:val="22"/>
          <w:szCs w:val="22"/>
        </w:rPr>
        <w:t>p</w:t>
      </w:r>
      <w:r w:rsidR="00134CC3" w:rsidRPr="00134CC3">
        <w:rPr>
          <w:sz w:val="22"/>
          <w:szCs w:val="22"/>
        </w:rPr>
        <w:t>roposed commitment of funds to Pocahontas County Solid Waste Authority for specific use for engineering/contractual services for projects to be put out to bid</w:t>
      </w:r>
      <w:r w:rsidR="00134CC3">
        <w:rPr>
          <w:sz w:val="22"/>
          <w:szCs w:val="22"/>
        </w:rPr>
        <w:t>. No action was taken on this matter.</w:t>
      </w:r>
    </w:p>
    <w:p w14:paraId="0682422D" w14:textId="6DB4CEA3" w:rsidR="00465740" w:rsidRPr="007902B1" w:rsidRDefault="00465740" w:rsidP="00234BFB">
      <w:pPr>
        <w:pStyle w:val="CaptionTextLeft"/>
        <w:jc w:val="both"/>
        <w:rPr>
          <w:sz w:val="22"/>
          <w:szCs w:val="22"/>
        </w:rPr>
      </w:pPr>
    </w:p>
    <w:p w14:paraId="51B47007" w14:textId="0F740E46" w:rsidR="00CA4896" w:rsidRPr="007902B1" w:rsidRDefault="00D130F8" w:rsidP="004C6D21">
      <w:pPr>
        <w:pStyle w:val="CaptionTextLeft"/>
        <w:ind w:left="1440" w:hanging="1440"/>
        <w:rPr>
          <w:b/>
          <w:bCs/>
          <w:sz w:val="22"/>
          <w:szCs w:val="22"/>
        </w:rPr>
      </w:pPr>
      <w:r w:rsidRPr="007902B1">
        <w:rPr>
          <w:b/>
          <w:bCs/>
          <w:sz w:val="22"/>
          <w:szCs w:val="22"/>
        </w:rPr>
        <w:t>IN RE:</w:t>
      </w:r>
      <w:r w:rsidRPr="007902B1">
        <w:rPr>
          <w:b/>
          <w:bCs/>
          <w:sz w:val="22"/>
          <w:szCs w:val="22"/>
        </w:rPr>
        <w:tab/>
      </w:r>
      <w:r w:rsidR="00134CC3" w:rsidRPr="00134CC3">
        <w:rPr>
          <w:b/>
          <w:bCs/>
          <w:sz w:val="22"/>
          <w:szCs w:val="22"/>
        </w:rPr>
        <w:t>FUTURE PLANS FOR THE LITTLE BUILDING/GARAGE NEAR THE TANNERY OFFICE BUILDING.  PARKS AND RECREATION MAY BE INTERESTED FOR CONTINUED STORAGE.</w:t>
      </w:r>
    </w:p>
    <w:p w14:paraId="2BDEEA6B" w14:textId="77777777" w:rsidR="004C6D21" w:rsidRPr="007902B1" w:rsidRDefault="004C6D21" w:rsidP="004C6D21">
      <w:pPr>
        <w:pStyle w:val="CaptionTextLeft"/>
        <w:ind w:left="1440" w:hanging="1440"/>
        <w:rPr>
          <w:sz w:val="22"/>
          <w:szCs w:val="22"/>
        </w:rPr>
      </w:pPr>
    </w:p>
    <w:p w14:paraId="6ED7B3C7" w14:textId="528B5D5A" w:rsidR="00FF61EF" w:rsidRPr="007902B1" w:rsidRDefault="001E2F50" w:rsidP="007E004E">
      <w:pPr>
        <w:pStyle w:val="CaptionTextLeft"/>
        <w:jc w:val="both"/>
        <w:rPr>
          <w:sz w:val="22"/>
          <w:szCs w:val="22"/>
        </w:rPr>
      </w:pPr>
      <w:r w:rsidRPr="007902B1">
        <w:rPr>
          <w:sz w:val="22"/>
          <w:szCs w:val="22"/>
        </w:rPr>
        <w:tab/>
      </w:r>
      <w:r w:rsidR="00134CC3">
        <w:rPr>
          <w:sz w:val="22"/>
          <w:szCs w:val="22"/>
        </w:rPr>
        <w:t xml:space="preserve">This agenda item was discussed during the 6:15 </w:t>
      </w:r>
      <w:r w:rsidR="003349E9">
        <w:rPr>
          <w:sz w:val="22"/>
          <w:szCs w:val="22"/>
        </w:rPr>
        <w:t>time allotment</w:t>
      </w:r>
      <w:r w:rsidR="00134CC3">
        <w:rPr>
          <w:sz w:val="22"/>
          <w:szCs w:val="22"/>
        </w:rPr>
        <w:t>.  The Parks and Recreation would like to continue the use of the building/garage</w:t>
      </w:r>
      <w:r w:rsidR="003349E9">
        <w:rPr>
          <w:sz w:val="22"/>
          <w:szCs w:val="22"/>
        </w:rPr>
        <w:t xml:space="preserve"> near the tannery office building, with help with the asbestos removal in the roof if repairable.  No action was taken on this matter.</w:t>
      </w:r>
    </w:p>
    <w:p w14:paraId="628CDFA7" w14:textId="77777777" w:rsidR="00892F22" w:rsidRPr="007902B1" w:rsidRDefault="00892F22" w:rsidP="00FF61EF">
      <w:pPr>
        <w:pStyle w:val="CaptionTextLeft"/>
        <w:ind w:left="1440" w:hanging="1440"/>
        <w:rPr>
          <w:b/>
          <w:bCs/>
          <w:sz w:val="22"/>
          <w:szCs w:val="22"/>
        </w:rPr>
      </w:pPr>
    </w:p>
    <w:p w14:paraId="512BC931" w14:textId="3D6ADC3F" w:rsidR="003349E9" w:rsidRPr="003349E9" w:rsidRDefault="00FF61EF" w:rsidP="003349E9">
      <w:pPr>
        <w:pStyle w:val="CaptionTextLeft"/>
        <w:ind w:left="1440" w:hanging="1440"/>
        <w:rPr>
          <w:b/>
          <w:bCs/>
          <w:sz w:val="22"/>
          <w:szCs w:val="22"/>
        </w:rPr>
      </w:pPr>
      <w:r w:rsidRPr="007902B1">
        <w:rPr>
          <w:b/>
          <w:bCs/>
          <w:sz w:val="22"/>
          <w:szCs w:val="22"/>
        </w:rPr>
        <w:t xml:space="preserve">IN RE: </w:t>
      </w:r>
      <w:r w:rsidRPr="007902B1">
        <w:rPr>
          <w:b/>
          <w:bCs/>
          <w:sz w:val="22"/>
          <w:szCs w:val="22"/>
        </w:rPr>
        <w:tab/>
      </w:r>
      <w:r w:rsidR="003349E9" w:rsidRPr="003349E9">
        <w:rPr>
          <w:b/>
          <w:bCs/>
          <w:sz w:val="22"/>
          <w:szCs w:val="22"/>
        </w:rPr>
        <w:t>PROPOSED PROJECTS FOR WV COURTHOUSE FACILITIES IMPROVEMENT AUTHORITY – FUNDING APPLICATION FOR 2027</w:t>
      </w:r>
    </w:p>
    <w:p w14:paraId="00982D4D" w14:textId="17D24C86" w:rsidR="00A571C3" w:rsidRPr="007902B1" w:rsidRDefault="00A571C3" w:rsidP="00FF61EF">
      <w:pPr>
        <w:pStyle w:val="CaptionTextLeft"/>
        <w:ind w:left="1440" w:hanging="1440"/>
        <w:rPr>
          <w:b/>
          <w:bCs/>
          <w:sz w:val="22"/>
          <w:szCs w:val="22"/>
        </w:rPr>
      </w:pPr>
    </w:p>
    <w:p w14:paraId="6E3E9C00" w14:textId="6A04C9F9" w:rsidR="00A571C3" w:rsidRPr="007902B1" w:rsidRDefault="00A571C3" w:rsidP="00A65426">
      <w:pPr>
        <w:pStyle w:val="CaptionTextLeft"/>
        <w:jc w:val="both"/>
        <w:rPr>
          <w:sz w:val="22"/>
          <w:szCs w:val="22"/>
        </w:rPr>
      </w:pPr>
      <w:r w:rsidRPr="007902B1">
        <w:rPr>
          <w:sz w:val="22"/>
          <w:szCs w:val="22"/>
        </w:rPr>
        <w:tab/>
      </w:r>
      <w:r w:rsidR="00885587">
        <w:rPr>
          <w:sz w:val="22"/>
          <w:szCs w:val="22"/>
        </w:rPr>
        <w:t xml:space="preserve">The </w:t>
      </w:r>
      <w:r w:rsidR="003349E9">
        <w:rPr>
          <w:sz w:val="22"/>
          <w:szCs w:val="22"/>
        </w:rPr>
        <w:t xml:space="preserve">commission discussed </w:t>
      </w:r>
      <w:r w:rsidR="00885587">
        <w:rPr>
          <w:sz w:val="22"/>
          <w:szCs w:val="22"/>
        </w:rPr>
        <w:t xml:space="preserve">several proposed projects </w:t>
      </w:r>
      <w:r w:rsidR="003C2D05">
        <w:rPr>
          <w:sz w:val="22"/>
          <w:szCs w:val="22"/>
        </w:rPr>
        <w:t xml:space="preserve">such as gutters, and handicap assessable sidewalk from the street entrance </w:t>
      </w:r>
      <w:r w:rsidR="00885587">
        <w:rPr>
          <w:sz w:val="22"/>
          <w:szCs w:val="22"/>
        </w:rPr>
        <w:t>for the WV Courthouse facilities improvement authority</w:t>
      </w:r>
      <w:r w:rsidR="003C2D05">
        <w:rPr>
          <w:sz w:val="22"/>
          <w:szCs w:val="22"/>
        </w:rPr>
        <w:t xml:space="preserve"> – funding application for 2027.  No action was taken on this matter.</w:t>
      </w:r>
    </w:p>
    <w:p w14:paraId="4AA7FA35" w14:textId="77777777" w:rsidR="007902B1" w:rsidRPr="007902B1" w:rsidRDefault="007902B1" w:rsidP="00A571C3">
      <w:pPr>
        <w:pStyle w:val="CaptionTextLeft"/>
        <w:rPr>
          <w:sz w:val="22"/>
          <w:szCs w:val="22"/>
        </w:rPr>
      </w:pPr>
    </w:p>
    <w:p w14:paraId="6FE3A74C" w14:textId="77777777" w:rsidR="00882DA0" w:rsidRDefault="00882DA0" w:rsidP="00882DA0">
      <w:pPr>
        <w:pStyle w:val="CaptionTextLeft"/>
        <w:ind w:left="1440" w:hanging="1440"/>
        <w:rPr>
          <w:b/>
          <w:bCs/>
          <w:sz w:val="22"/>
          <w:szCs w:val="22"/>
        </w:rPr>
      </w:pPr>
      <w:r w:rsidRPr="00A571C3">
        <w:rPr>
          <w:b/>
          <w:bCs/>
          <w:sz w:val="22"/>
          <w:szCs w:val="22"/>
        </w:rPr>
        <w:t>IN RE;</w:t>
      </w:r>
      <w:r w:rsidRPr="00A571C3">
        <w:rPr>
          <w:b/>
          <w:bCs/>
          <w:sz w:val="22"/>
          <w:szCs w:val="22"/>
        </w:rPr>
        <w:tab/>
        <w:t>IN-HOUSE BUDGET REVISION</w:t>
      </w:r>
      <w:r>
        <w:rPr>
          <w:b/>
          <w:bCs/>
          <w:sz w:val="22"/>
          <w:szCs w:val="22"/>
        </w:rPr>
        <w:t xml:space="preserve"> AND RES</w:t>
      </w:r>
      <w:r w:rsidRPr="00A571C3">
        <w:rPr>
          <w:b/>
          <w:bCs/>
          <w:sz w:val="22"/>
          <w:szCs w:val="22"/>
        </w:rPr>
        <w:t>OLUTION</w:t>
      </w:r>
    </w:p>
    <w:p w14:paraId="0B95F4F7" w14:textId="77777777" w:rsidR="00882DA0" w:rsidRDefault="00882DA0" w:rsidP="00882DA0">
      <w:pPr>
        <w:pStyle w:val="CaptionTextLeft"/>
        <w:ind w:left="1440" w:hanging="1440"/>
        <w:rPr>
          <w:b/>
          <w:bCs/>
          <w:sz w:val="22"/>
          <w:szCs w:val="22"/>
        </w:rPr>
      </w:pPr>
    </w:p>
    <w:p w14:paraId="12E36001" w14:textId="166A807E" w:rsidR="00882DA0" w:rsidRDefault="00882DA0" w:rsidP="00882DA0">
      <w:pPr>
        <w:pStyle w:val="CaptionTextLeft"/>
        <w:rPr>
          <w:sz w:val="22"/>
          <w:szCs w:val="22"/>
        </w:rPr>
      </w:pPr>
      <w:r>
        <w:tab/>
      </w:r>
      <w:r w:rsidRPr="009238AA">
        <w:rPr>
          <w:sz w:val="22"/>
          <w:szCs w:val="22"/>
        </w:rPr>
        <w:t>A motion was made by Commissioner Walker to approve the In-house budget revisions and resolutions</w:t>
      </w:r>
      <w:r w:rsidR="00A13B12">
        <w:rPr>
          <w:sz w:val="22"/>
          <w:szCs w:val="22"/>
        </w:rPr>
        <w:t>,</w:t>
      </w:r>
      <w:r w:rsidRPr="009238AA">
        <w:rPr>
          <w:sz w:val="22"/>
          <w:szCs w:val="22"/>
        </w:rPr>
        <w:t xml:space="preserve"> and noting no objections, motion carried.</w:t>
      </w:r>
    </w:p>
    <w:p w14:paraId="2B4E9143" w14:textId="77777777" w:rsidR="00711548" w:rsidRDefault="00711548" w:rsidP="00882DA0">
      <w:pPr>
        <w:pStyle w:val="CaptionTextLeft"/>
        <w:rPr>
          <w:sz w:val="22"/>
          <w:szCs w:val="22"/>
        </w:rPr>
      </w:pPr>
    </w:p>
    <w:p w14:paraId="043F39D5" w14:textId="27A476D7" w:rsidR="00711548" w:rsidRDefault="00195C17" w:rsidP="00882DA0">
      <w:pPr>
        <w:pStyle w:val="CaptionTextLeft"/>
        <w:rPr>
          <w:sz w:val="22"/>
          <w:szCs w:val="22"/>
        </w:rPr>
      </w:pPr>
      <w:r w:rsidRPr="00195C17">
        <w:rPr>
          <w:noProof/>
          <w:sz w:val="22"/>
          <w:szCs w:val="22"/>
        </w:rPr>
        <w:lastRenderedPageBreak/>
        <w:drawing>
          <wp:inline distT="0" distB="0" distL="0" distR="0" wp14:anchorId="6B6FCE60" wp14:editId="64525A5D">
            <wp:extent cx="6400800" cy="8430260"/>
            <wp:effectExtent l="0" t="0" r="0" b="8890"/>
            <wp:docPr id="9161345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134503" name=""/>
                    <pic:cNvPicPr/>
                  </pic:nvPicPr>
                  <pic:blipFill>
                    <a:blip r:embed="rId21"/>
                    <a:stretch>
                      <a:fillRect/>
                    </a:stretch>
                  </pic:blipFill>
                  <pic:spPr>
                    <a:xfrm>
                      <a:off x="0" y="0"/>
                      <a:ext cx="6400800" cy="8430260"/>
                    </a:xfrm>
                    <a:prstGeom prst="rect">
                      <a:avLst/>
                    </a:prstGeom>
                  </pic:spPr>
                </pic:pic>
              </a:graphicData>
            </a:graphic>
          </wp:inline>
        </w:drawing>
      </w:r>
    </w:p>
    <w:p w14:paraId="25887286" w14:textId="0BF1D03B" w:rsidR="00195C17" w:rsidRDefault="00195C17" w:rsidP="00195C17">
      <w:pPr>
        <w:pStyle w:val="CaptionTextLeft"/>
        <w:jc w:val="center"/>
        <w:rPr>
          <w:sz w:val="22"/>
          <w:szCs w:val="22"/>
        </w:rPr>
      </w:pPr>
      <w:r w:rsidRPr="00195C17">
        <w:rPr>
          <w:noProof/>
          <w:sz w:val="22"/>
          <w:szCs w:val="22"/>
        </w:rPr>
        <w:lastRenderedPageBreak/>
        <w:drawing>
          <wp:inline distT="0" distB="0" distL="0" distR="0" wp14:anchorId="56CE1FDB" wp14:editId="3CA8E5C8">
            <wp:extent cx="5611008" cy="6773220"/>
            <wp:effectExtent l="0" t="0" r="8890" b="8890"/>
            <wp:docPr id="20431307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130775" name=""/>
                    <pic:cNvPicPr/>
                  </pic:nvPicPr>
                  <pic:blipFill>
                    <a:blip r:embed="rId22"/>
                    <a:stretch>
                      <a:fillRect/>
                    </a:stretch>
                  </pic:blipFill>
                  <pic:spPr>
                    <a:xfrm>
                      <a:off x="0" y="0"/>
                      <a:ext cx="5611008" cy="6773220"/>
                    </a:xfrm>
                    <a:prstGeom prst="rect">
                      <a:avLst/>
                    </a:prstGeom>
                  </pic:spPr>
                </pic:pic>
              </a:graphicData>
            </a:graphic>
          </wp:inline>
        </w:drawing>
      </w:r>
    </w:p>
    <w:p w14:paraId="00F1778A" w14:textId="23B39328" w:rsidR="00195C17" w:rsidRDefault="00195C17" w:rsidP="00195C17">
      <w:pPr>
        <w:pStyle w:val="CaptionTextLeft"/>
        <w:jc w:val="center"/>
        <w:rPr>
          <w:sz w:val="22"/>
          <w:szCs w:val="22"/>
        </w:rPr>
      </w:pPr>
      <w:r w:rsidRPr="00195C17">
        <w:rPr>
          <w:noProof/>
          <w:sz w:val="22"/>
          <w:szCs w:val="22"/>
        </w:rPr>
        <w:lastRenderedPageBreak/>
        <w:drawing>
          <wp:inline distT="0" distB="0" distL="0" distR="0" wp14:anchorId="3B2135DB" wp14:editId="041BE19D">
            <wp:extent cx="6344535" cy="8707065"/>
            <wp:effectExtent l="0" t="0" r="0" b="0"/>
            <wp:docPr id="17518325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832592" name=""/>
                    <pic:cNvPicPr/>
                  </pic:nvPicPr>
                  <pic:blipFill>
                    <a:blip r:embed="rId23"/>
                    <a:stretch>
                      <a:fillRect/>
                    </a:stretch>
                  </pic:blipFill>
                  <pic:spPr>
                    <a:xfrm>
                      <a:off x="0" y="0"/>
                      <a:ext cx="6344535" cy="8707065"/>
                    </a:xfrm>
                    <a:prstGeom prst="rect">
                      <a:avLst/>
                    </a:prstGeom>
                  </pic:spPr>
                </pic:pic>
              </a:graphicData>
            </a:graphic>
          </wp:inline>
        </w:drawing>
      </w:r>
    </w:p>
    <w:p w14:paraId="03C6E6B5" w14:textId="77777777" w:rsidR="00195C17" w:rsidRPr="009238AA" w:rsidRDefault="00195C17" w:rsidP="00195C17">
      <w:pPr>
        <w:pStyle w:val="CaptionTextLeft"/>
        <w:jc w:val="center"/>
        <w:rPr>
          <w:sz w:val="22"/>
          <w:szCs w:val="22"/>
        </w:rPr>
      </w:pPr>
    </w:p>
    <w:p w14:paraId="32F21F7E" w14:textId="7C65387C" w:rsidR="00882DA0" w:rsidRDefault="00195C17" w:rsidP="00743F01">
      <w:pPr>
        <w:pStyle w:val="CaptionTextLeft"/>
        <w:ind w:left="1440" w:hanging="1440"/>
        <w:jc w:val="center"/>
        <w:rPr>
          <w:b/>
          <w:bCs/>
          <w:sz w:val="22"/>
          <w:szCs w:val="22"/>
        </w:rPr>
      </w:pPr>
      <w:r w:rsidRPr="00195C17">
        <w:rPr>
          <w:b/>
          <w:bCs/>
          <w:noProof/>
          <w:sz w:val="22"/>
          <w:szCs w:val="22"/>
        </w:rPr>
        <w:lastRenderedPageBreak/>
        <w:drawing>
          <wp:inline distT="0" distB="0" distL="0" distR="0" wp14:anchorId="5234EA40" wp14:editId="55C0D23B">
            <wp:extent cx="5477510" cy="4600575"/>
            <wp:effectExtent l="0" t="0" r="8890" b="9525"/>
            <wp:docPr id="20181974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197464" name=""/>
                    <pic:cNvPicPr/>
                  </pic:nvPicPr>
                  <pic:blipFill>
                    <a:blip r:embed="rId24"/>
                    <a:stretch>
                      <a:fillRect/>
                    </a:stretch>
                  </pic:blipFill>
                  <pic:spPr>
                    <a:xfrm>
                      <a:off x="0" y="0"/>
                      <a:ext cx="5477648" cy="4600691"/>
                    </a:xfrm>
                    <a:prstGeom prst="rect">
                      <a:avLst/>
                    </a:prstGeom>
                  </pic:spPr>
                </pic:pic>
              </a:graphicData>
            </a:graphic>
          </wp:inline>
        </w:drawing>
      </w:r>
    </w:p>
    <w:p w14:paraId="4EC6ED67" w14:textId="5E200FBE" w:rsidR="00882DA0" w:rsidRPr="00743F01" w:rsidRDefault="00A571C3" w:rsidP="00882DA0">
      <w:pPr>
        <w:pStyle w:val="CaptionTextLeft"/>
        <w:rPr>
          <w:b/>
          <w:bCs/>
          <w:sz w:val="22"/>
          <w:szCs w:val="22"/>
        </w:rPr>
      </w:pPr>
      <w:r w:rsidRPr="00743F01">
        <w:rPr>
          <w:b/>
          <w:bCs/>
          <w:sz w:val="22"/>
          <w:szCs w:val="22"/>
        </w:rPr>
        <w:t>IN RE:</w:t>
      </w:r>
      <w:r w:rsidR="00882DA0" w:rsidRPr="00743F01">
        <w:rPr>
          <w:b/>
          <w:bCs/>
          <w:sz w:val="22"/>
          <w:szCs w:val="22"/>
        </w:rPr>
        <w:tab/>
      </w:r>
      <w:r w:rsidR="00882DA0" w:rsidRPr="00743F01">
        <w:rPr>
          <w:b/>
          <w:bCs/>
          <w:sz w:val="22"/>
          <w:szCs w:val="22"/>
        </w:rPr>
        <w:tab/>
        <w:t xml:space="preserve">BOARD APPOINTMENTS: </w:t>
      </w:r>
    </w:p>
    <w:p w14:paraId="634FEAC5" w14:textId="77777777" w:rsidR="00882DA0" w:rsidRPr="00743F01" w:rsidRDefault="00882DA0" w:rsidP="00882DA0">
      <w:pPr>
        <w:pStyle w:val="CaptionTextLeft"/>
        <w:rPr>
          <w:b/>
          <w:bCs/>
          <w:sz w:val="22"/>
          <w:szCs w:val="22"/>
        </w:rPr>
      </w:pPr>
    </w:p>
    <w:p w14:paraId="408E61A8" w14:textId="50A842C9" w:rsidR="00882DA0" w:rsidRPr="00743F01" w:rsidRDefault="00882DA0" w:rsidP="00882DA0">
      <w:pPr>
        <w:ind w:left="1440"/>
        <w:rPr>
          <w:rFonts w:ascii="Times New Roman" w:hAnsi="Times New Roman" w:cs="Times New Roman"/>
          <w:b/>
          <w:bCs/>
        </w:rPr>
      </w:pPr>
      <w:r w:rsidRPr="00743F01">
        <w:rPr>
          <w:rFonts w:ascii="Times New Roman" w:hAnsi="Times New Roman" w:cs="Times New Roman"/>
          <w:b/>
          <w:bCs/>
        </w:rPr>
        <w:t xml:space="preserve">POCAHONTAS COUNTY BUILDING COMMISSION: </w:t>
      </w:r>
      <w:r w:rsidR="00687AE5" w:rsidRPr="00743F01">
        <w:rPr>
          <w:rFonts w:ascii="Times New Roman" w:hAnsi="Times New Roman" w:cs="Times New Roman"/>
        </w:rPr>
        <w:t xml:space="preserve">Randy Sharp, County Commission Representative - three-year term expiring </w:t>
      </w:r>
      <w:r w:rsidRPr="00743F01">
        <w:rPr>
          <w:rFonts w:ascii="Times New Roman" w:hAnsi="Times New Roman" w:cs="Times New Roman"/>
        </w:rPr>
        <w:t>06/30/29</w:t>
      </w:r>
      <w:r w:rsidRPr="00743F01">
        <w:rPr>
          <w:rFonts w:ascii="Times New Roman" w:hAnsi="Times New Roman" w:cs="Times New Roman"/>
          <w:b/>
          <w:bCs/>
        </w:rPr>
        <w:tab/>
      </w:r>
    </w:p>
    <w:p w14:paraId="52FC05E0" w14:textId="77777777" w:rsidR="00882DA0" w:rsidRPr="00743F01" w:rsidRDefault="00882DA0" w:rsidP="00882DA0">
      <w:pPr>
        <w:ind w:left="1440"/>
        <w:rPr>
          <w:rFonts w:ascii="Times New Roman" w:hAnsi="Times New Roman" w:cs="Times New Roman"/>
          <w:b/>
          <w:bCs/>
        </w:rPr>
      </w:pPr>
    </w:p>
    <w:p w14:paraId="314550AF" w14:textId="72DAA391" w:rsidR="00882DA0" w:rsidRPr="00743F01" w:rsidRDefault="00882DA0" w:rsidP="00882DA0">
      <w:pPr>
        <w:ind w:left="1440"/>
        <w:rPr>
          <w:rFonts w:ascii="Times New Roman" w:hAnsi="Times New Roman" w:cs="Times New Roman"/>
        </w:rPr>
      </w:pPr>
      <w:r w:rsidRPr="00743F01">
        <w:rPr>
          <w:rFonts w:ascii="Times New Roman" w:hAnsi="Times New Roman" w:cs="Times New Roman"/>
          <w:b/>
          <w:bCs/>
        </w:rPr>
        <w:t xml:space="preserve">POCAHONTAS COUNTY 911 ADVISORY BOARD:  </w:t>
      </w:r>
      <w:r w:rsidR="00687AE5" w:rsidRPr="00743F01">
        <w:rPr>
          <w:rFonts w:ascii="Times New Roman" w:hAnsi="Times New Roman" w:cs="Times New Roman"/>
        </w:rPr>
        <w:t>Donald McNeel and Leisha Cassell, three-year terms expiring 06/30/29</w:t>
      </w:r>
    </w:p>
    <w:p w14:paraId="525EF066" w14:textId="77777777" w:rsidR="00882DA0" w:rsidRPr="00743F01" w:rsidRDefault="00882DA0" w:rsidP="00882DA0">
      <w:pPr>
        <w:ind w:left="1440"/>
        <w:rPr>
          <w:rFonts w:ascii="Times New Roman" w:hAnsi="Times New Roman" w:cs="Times New Roman"/>
          <w:b/>
          <w:bCs/>
        </w:rPr>
      </w:pPr>
    </w:p>
    <w:p w14:paraId="4B351D92" w14:textId="44B5DE84" w:rsidR="00882DA0" w:rsidRPr="00743F01" w:rsidRDefault="00882DA0" w:rsidP="00882DA0">
      <w:pPr>
        <w:ind w:left="1440"/>
        <w:rPr>
          <w:rFonts w:ascii="Times New Roman" w:hAnsi="Times New Roman" w:cs="Times New Roman"/>
        </w:rPr>
      </w:pPr>
      <w:r w:rsidRPr="00743F01">
        <w:rPr>
          <w:rFonts w:ascii="Times New Roman" w:hAnsi="Times New Roman" w:cs="Times New Roman"/>
          <w:b/>
          <w:bCs/>
        </w:rPr>
        <w:t xml:space="preserve">POCAHONTAS COUNTY EMS AUTHORITY: </w:t>
      </w:r>
      <w:r w:rsidR="00687AE5" w:rsidRPr="00743F01">
        <w:rPr>
          <w:rFonts w:ascii="Times New Roman" w:hAnsi="Times New Roman" w:cs="Times New Roman"/>
        </w:rPr>
        <w:t>Donald McNeel and Christine Rebinski, three-year term expiring 06/30/2029</w:t>
      </w:r>
    </w:p>
    <w:p w14:paraId="06E0D4F0" w14:textId="77777777" w:rsidR="00882DA0" w:rsidRPr="00743F01" w:rsidRDefault="00882DA0" w:rsidP="00882DA0">
      <w:pPr>
        <w:ind w:left="1440"/>
        <w:rPr>
          <w:rFonts w:ascii="Times New Roman" w:hAnsi="Times New Roman" w:cs="Times New Roman"/>
          <w:b/>
          <w:bCs/>
        </w:rPr>
      </w:pPr>
    </w:p>
    <w:p w14:paraId="78DFA250" w14:textId="3662C9B4" w:rsidR="00882DA0" w:rsidRPr="00743F01" w:rsidRDefault="00882DA0" w:rsidP="00882DA0">
      <w:pPr>
        <w:ind w:left="1440"/>
        <w:rPr>
          <w:rFonts w:ascii="Times New Roman" w:hAnsi="Times New Roman" w:cs="Times New Roman"/>
          <w:b/>
          <w:bCs/>
        </w:rPr>
      </w:pPr>
      <w:r w:rsidRPr="00743F01">
        <w:rPr>
          <w:rFonts w:ascii="Times New Roman" w:hAnsi="Times New Roman" w:cs="Times New Roman"/>
          <w:b/>
          <w:bCs/>
        </w:rPr>
        <w:t xml:space="preserve">GREENBRIER VALLEY ECONOMIC DEVELOPMENT CORPORATION (GVEDC): </w:t>
      </w:r>
    </w:p>
    <w:p w14:paraId="4FBC3544" w14:textId="262F2E88" w:rsidR="00882DA0" w:rsidRPr="00743F01" w:rsidRDefault="00F95105" w:rsidP="00882DA0">
      <w:pPr>
        <w:ind w:left="1440"/>
        <w:rPr>
          <w:rFonts w:ascii="Times New Roman" w:hAnsi="Times New Roman" w:cs="Times New Roman"/>
          <w:b/>
          <w:bCs/>
        </w:rPr>
      </w:pPr>
      <w:r w:rsidRPr="00743F01">
        <w:rPr>
          <w:rFonts w:ascii="Times New Roman" w:hAnsi="Times New Roman" w:cs="Times New Roman"/>
        </w:rPr>
        <w:t>Danny Woods, three-year term expiring</w:t>
      </w:r>
      <w:r w:rsidR="00882DA0" w:rsidRPr="00743F01">
        <w:rPr>
          <w:rFonts w:ascii="Times New Roman" w:hAnsi="Times New Roman" w:cs="Times New Roman"/>
          <w:b/>
          <w:bCs/>
        </w:rPr>
        <w:t xml:space="preserve"> </w:t>
      </w:r>
      <w:r w:rsidR="00882DA0" w:rsidRPr="00743F01">
        <w:rPr>
          <w:rFonts w:ascii="Times New Roman" w:hAnsi="Times New Roman" w:cs="Times New Roman"/>
        </w:rPr>
        <w:t>06/30/2029</w:t>
      </w:r>
    </w:p>
    <w:p w14:paraId="42ECAF02" w14:textId="77777777" w:rsidR="00882DA0" w:rsidRPr="00743F01" w:rsidRDefault="00882DA0" w:rsidP="00882DA0">
      <w:pPr>
        <w:ind w:left="1440"/>
        <w:rPr>
          <w:rFonts w:ascii="Times New Roman" w:hAnsi="Times New Roman" w:cs="Times New Roman"/>
          <w:b/>
          <w:bCs/>
        </w:rPr>
      </w:pPr>
    </w:p>
    <w:p w14:paraId="025459A2" w14:textId="63949182" w:rsidR="00882DA0" w:rsidRPr="00743F01" w:rsidRDefault="00882DA0" w:rsidP="00882DA0">
      <w:pPr>
        <w:ind w:left="1440"/>
        <w:rPr>
          <w:rFonts w:ascii="Times New Roman" w:hAnsi="Times New Roman" w:cs="Times New Roman"/>
        </w:rPr>
      </w:pPr>
      <w:r w:rsidRPr="00743F01">
        <w:rPr>
          <w:rFonts w:ascii="Times New Roman" w:hAnsi="Times New Roman" w:cs="Times New Roman"/>
          <w:b/>
          <w:bCs/>
        </w:rPr>
        <w:t>POCAHONTAS COUNTY BUILDING COMMISSION</w:t>
      </w:r>
      <w:r w:rsidR="00F95105" w:rsidRPr="00743F01">
        <w:rPr>
          <w:rFonts w:ascii="Times New Roman" w:hAnsi="Times New Roman" w:cs="Times New Roman"/>
          <w:b/>
          <w:bCs/>
        </w:rPr>
        <w:t>:</w:t>
      </w:r>
      <w:r w:rsidRPr="00743F01">
        <w:rPr>
          <w:rFonts w:ascii="Times New Roman" w:hAnsi="Times New Roman" w:cs="Times New Roman"/>
          <w:b/>
          <w:bCs/>
        </w:rPr>
        <w:t xml:space="preserve"> </w:t>
      </w:r>
      <w:r w:rsidR="00F95105" w:rsidRPr="00743F01">
        <w:rPr>
          <w:rFonts w:ascii="Times New Roman" w:hAnsi="Times New Roman" w:cs="Times New Roman"/>
        </w:rPr>
        <w:t>Linda Adams, Kristen Beverage and Allie Callison; three-year terms expiring 06/30/2029.</w:t>
      </w:r>
      <w:r w:rsidR="00F95105" w:rsidRPr="00743F01">
        <w:rPr>
          <w:rFonts w:ascii="Times New Roman" w:hAnsi="Times New Roman" w:cs="Times New Roman"/>
        </w:rPr>
        <w:tab/>
      </w:r>
    </w:p>
    <w:p w14:paraId="3E226F80" w14:textId="77777777" w:rsidR="00882DA0" w:rsidRPr="00743F01" w:rsidRDefault="00882DA0" w:rsidP="00882DA0">
      <w:pPr>
        <w:ind w:left="1440"/>
        <w:rPr>
          <w:rFonts w:ascii="Times New Roman" w:hAnsi="Times New Roman" w:cs="Times New Roman"/>
        </w:rPr>
      </w:pPr>
    </w:p>
    <w:p w14:paraId="78FF4CDA" w14:textId="65FADA46" w:rsidR="00882DA0" w:rsidRPr="00743F01" w:rsidRDefault="00882DA0" w:rsidP="00882DA0">
      <w:pPr>
        <w:ind w:left="1440"/>
        <w:rPr>
          <w:rFonts w:ascii="Times New Roman" w:hAnsi="Times New Roman" w:cs="Times New Roman"/>
        </w:rPr>
      </w:pPr>
      <w:r w:rsidRPr="00743F01">
        <w:rPr>
          <w:rFonts w:ascii="Times New Roman" w:hAnsi="Times New Roman" w:cs="Times New Roman"/>
          <w:b/>
          <w:bCs/>
        </w:rPr>
        <w:t xml:space="preserve">POCAHONTAS COUNTY SOLID WASTE AUTHORITY:  </w:t>
      </w:r>
      <w:r w:rsidR="00F95105" w:rsidRPr="00743F01">
        <w:rPr>
          <w:rFonts w:ascii="Times New Roman" w:hAnsi="Times New Roman" w:cs="Times New Roman"/>
        </w:rPr>
        <w:t>David McLaughlin; four-year term expiring 06/30/2029</w:t>
      </w:r>
    </w:p>
    <w:p w14:paraId="46450B69" w14:textId="75343F74" w:rsidR="007902B1" w:rsidRPr="00743F01" w:rsidRDefault="007902B1" w:rsidP="00FF61EF">
      <w:pPr>
        <w:pStyle w:val="CaptionTextLeft"/>
        <w:ind w:left="1440" w:hanging="1440"/>
        <w:rPr>
          <w:sz w:val="22"/>
          <w:szCs w:val="22"/>
        </w:rPr>
      </w:pPr>
    </w:p>
    <w:p w14:paraId="775F7713" w14:textId="4599FCB1" w:rsidR="00FA0349" w:rsidRPr="00743F01" w:rsidRDefault="007902B1" w:rsidP="00FA0349">
      <w:pPr>
        <w:pStyle w:val="CaptionTextLeft"/>
        <w:rPr>
          <w:sz w:val="22"/>
          <w:szCs w:val="22"/>
        </w:rPr>
      </w:pPr>
      <w:r w:rsidRPr="00743F01">
        <w:rPr>
          <w:sz w:val="22"/>
          <w:szCs w:val="22"/>
        </w:rPr>
        <w:tab/>
        <w:t>A motion was made b</w:t>
      </w:r>
      <w:r w:rsidR="00512175" w:rsidRPr="00743F01">
        <w:rPr>
          <w:sz w:val="22"/>
          <w:szCs w:val="22"/>
        </w:rPr>
        <w:t>y</w:t>
      </w:r>
      <w:r w:rsidRPr="00743F01">
        <w:rPr>
          <w:sz w:val="22"/>
          <w:szCs w:val="22"/>
        </w:rPr>
        <w:t xml:space="preserve"> Commissioner W</w:t>
      </w:r>
      <w:r w:rsidR="004602D4" w:rsidRPr="00743F01">
        <w:rPr>
          <w:sz w:val="22"/>
          <w:szCs w:val="22"/>
        </w:rPr>
        <w:t>al</w:t>
      </w:r>
      <w:r w:rsidRPr="00743F01">
        <w:rPr>
          <w:sz w:val="22"/>
          <w:szCs w:val="22"/>
        </w:rPr>
        <w:t xml:space="preserve">ker to </w:t>
      </w:r>
      <w:r w:rsidR="00A13B12" w:rsidRPr="00743F01">
        <w:rPr>
          <w:sz w:val="22"/>
          <w:szCs w:val="22"/>
        </w:rPr>
        <w:t xml:space="preserve">approve </w:t>
      </w:r>
      <w:r w:rsidR="00FA0349" w:rsidRPr="00743F01">
        <w:rPr>
          <w:sz w:val="22"/>
          <w:szCs w:val="22"/>
        </w:rPr>
        <w:t xml:space="preserve">Randy Sharp to a three-year term expiring 06/30/2029 to the Pocahontas County Building Commission, and noting no objections, motion carried.  </w:t>
      </w:r>
    </w:p>
    <w:p w14:paraId="48C996B1" w14:textId="77777777" w:rsidR="00FA0349" w:rsidRPr="00743F01" w:rsidRDefault="00FA0349" w:rsidP="00FA0349">
      <w:pPr>
        <w:pStyle w:val="CaptionTextLeft"/>
        <w:rPr>
          <w:sz w:val="22"/>
          <w:szCs w:val="22"/>
        </w:rPr>
      </w:pPr>
    </w:p>
    <w:p w14:paraId="41E3AB94" w14:textId="5A804129" w:rsidR="00743F01" w:rsidRPr="00743F01" w:rsidRDefault="00FA0349" w:rsidP="00FA0349">
      <w:pPr>
        <w:pStyle w:val="CaptionTextLeft"/>
        <w:ind w:firstLine="720"/>
        <w:rPr>
          <w:sz w:val="22"/>
          <w:szCs w:val="22"/>
        </w:rPr>
      </w:pPr>
      <w:r w:rsidRPr="00743F01">
        <w:rPr>
          <w:sz w:val="22"/>
          <w:szCs w:val="22"/>
        </w:rPr>
        <w:t>A motion was made by Commissioner Ryder to appoint Donald McNeel and Leisha Cassell,</w:t>
      </w:r>
      <w:r w:rsidR="00743F01">
        <w:rPr>
          <w:sz w:val="22"/>
          <w:szCs w:val="22"/>
        </w:rPr>
        <w:t xml:space="preserve"> to a</w:t>
      </w:r>
      <w:r w:rsidRPr="00743F01">
        <w:rPr>
          <w:sz w:val="22"/>
          <w:szCs w:val="22"/>
        </w:rPr>
        <w:t xml:space="preserve"> </w:t>
      </w:r>
      <w:proofErr w:type="gramStart"/>
      <w:r w:rsidRPr="00743F01">
        <w:rPr>
          <w:sz w:val="22"/>
          <w:szCs w:val="22"/>
        </w:rPr>
        <w:t>three-year terms</w:t>
      </w:r>
      <w:proofErr w:type="gramEnd"/>
      <w:r w:rsidRPr="00743F01">
        <w:rPr>
          <w:sz w:val="22"/>
          <w:szCs w:val="22"/>
        </w:rPr>
        <w:t xml:space="preserve"> expiring 06/30/29 to the Pocahontas County 911 Advisory Board, and noting no objections, motion carried.</w:t>
      </w:r>
    </w:p>
    <w:p w14:paraId="64C9B3F6" w14:textId="58E0C49D" w:rsidR="00FA0349" w:rsidRPr="00743F01" w:rsidRDefault="00FA0349" w:rsidP="00FA0349">
      <w:pPr>
        <w:pStyle w:val="CaptionTextLeft"/>
        <w:ind w:firstLine="720"/>
        <w:rPr>
          <w:sz w:val="22"/>
          <w:szCs w:val="22"/>
        </w:rPr>
      </w:pPr>
      <w:r w:rsidRPr="00743F01">
        <w:rPr>
          <w:sz w:val="22"/>
          <w:szCs w:val="22"/>
        </w:rPr>
        <w:t xml:space="preserve">  </w:t>
      </w:r>
    </w:p>
    <w:p w14:paraId="26961F86" w14:textId="68E6E998" w:rsidR="00FA0349" w:rsidRPr="00743F01" w:rsidRDefault="00FA0349" w:rsidP="00FA0349">
      <w:pPr>
        <w:pStyle w:val="CaptionTextLeft"/>
        <w:ind w:firstLine="720"/>
        <w:rPr>
          <w:sz w:val="22"/>
          <w:szCs w:val="22"/>
        </w:rPr>
      </w:pPr>
      <w:r w:rsidRPr="00743F01">
        <w:rPr>
          <w:sz w:val="22"/>
          <w:szCs w:val="22"/>
        </w:rPr>
        <w:t xml:space="preserve"> A motion was made by Commissioner Walker to appoint Donald McNeel and Christine Rebinski, </w:t>
      </w:r>
      <w:r w:rsidR="00743F01">
        <w:rPr>
          <w:sz w:val="22"/>
          <w:szCs w:val="22"/>
        </w:rPr>
        <w:t xml:space="preserve">to a </w:t>
      </w:r>
      <w:r w:rsidRPr="00743F01">
        <w:rPr>
          <w:sz w:val="22"/>
          <w:szCs w:val="22"/>
        </w:rPr>
        <w:t>three-year term expiring 06/30/2029 to the Pocahontas County EMS Authority, with Commissioner Rebinski recus</w:t>
      </w:r>
      <w:r w:rsidR="00743F01">
        <w:rPr>
          <w:sz w:val="22"/>
          <w:szCs w:val="22"/>
        </w:rPr>
        <w:t>ing</w:t>
      </w:r>
      <w:r w:rsidRPr="00743F01">
        <w:rPr>
          <w:sz w:val="22"/>
          <w:szCs w:val="22"/>
        </w:rPr>
        <w:t xml:space="preserve"> himself from voting</w:t>
      </w:r>
      <w:r w:rsidR="00743F01" w:rsidRPr="00743F01">
        <w:rPr>
          <w:sz w:val="22"/>
          <w:szCs w:val="22"/>
        </w:rPr>
        <w:t xml:space="preserve">, and noting no objections, motion carried.  </w:t>
      </w:r>
      <w:r w:rsidRPr="00743F01">
        <w:rPr>
          <w:sz w:val="22"/>
          <w:szCs w:val="22"/>
        </w:rPr>
        <w:t xml:space="preserve"> </w:t>
      </w:r>
    </w:p>
    <w:p w14:paraId="186F2C8C" w14:textId="77777777" w:rsidR="00FA0349" w:rsidRPr="00743F01" w:rsidRDefault="00FA0349" w:rsidP="00FA0349">
      <w:pPr>
        <w:pStyle w:val="CaptionTextLeft"/>
        <w:rPr>
          <w:sz w:val="22"/>
          <w:szCs w:val="22"/>
        </w:rPr>
      </w:pPr>
    </w:p>
    <w:p w14:paraId="4986D988" w14:textId="602A5612" w:rsidR="00FA0349" w:rsidRPr="00743F01" w:rsidRDefault="00FA0349" w:rsidP="00FA0349">
      <w:pPr>
        <w:pStyle w:val="CaptionTextLeft"/>
        <w:ind w:firstLine="720"/>
        <w:rPr>
          <w:sz w:val="22"/>
          <w:szCs w:val="22"/>
        </w:rPr>
      </w:pPr>
      <w:r w:rsidRPr="00743F01">
        <w:rPr>
          <w:sz w:val="22"/>
          <w:szCs w:val="22"/>
        </w:rPr>
        <w:t>A motion was made by Commissioner Ryder to appoint Danny Woods,</w:t>
      </w:r>
      <w:r w:rsidR="00743F01">
        <w:rPr>
          <w:sz w:val="22"/>
          <w:szCs w:val="22"/>
        </w:rPr>
        <w:t xml:space="preserve"> to a</w:t>
      </w:r>
      <w:r w:rsidRPr="00743F01">
        <w:rPr>
          <w:sz w:val="22"/>
          <w:szCs w:val="22"/>
        </w:rPr>
        <w:t xml:space="preserve"> three-year term expiring</w:t>
      </w:r>
      <w:r w:rsidRPr="00743F01">
        <w:rPr>
          <w:b/>
          <w:bCs/>
          <w:sz w:val="22"/>
          <w:szCs w:val="22"/>
        </w:rPr>
        <w:t xml:space="preserve"> </w:t>
      </w:r>
      <w:r w:rsidRPr="00743F01">
        <w:rPr>
          <w:sz w:val="22"/>
          <w:szCs w:val="22"/>
        </w:rPr>
        <w:t>06/30/2029 to the Greenbrier Valley Economic Development Corporation (GVEDC</w:t>
      </w:r>
      <w:proofErr w:type="gramStart"/>
      <w:r w:rsidRPr="00743F01">
        <w:rPr>
          <w:sz w:val="22"/>
          <w:szCs w:val="22"/>
        </w:rPr>
        <w:t>)</w:t>
      </w:r>
      <w:r w:rsidR="00743F01" w:rsidRPr="00743F01">
        <w:rPr>
          <w:sz w:val="22"/>
          <w:szCs w:val="22"/>
        </w:rPr>
        <w:t xml:space="preserve">, </w:t>
      </w:r>
      <w:r w:rsidRPr="00743F01">
        <w:rPr>
          <w:sz w:val="22"/>
          <w:szCs w:val="22"/>
        </w:rPr>
        <w:t xml:space="preserve"> </w:t>
      </w:r>
      <w:r w:rsidR="00743F01" w:rsidRPr="00743F01">
        <w:rPr>
          <w:sz w:val="22"/>
          <w:szCs w:val="22"/>
        </w:rPr>
        <w:t>and</w:t>
      </w:r>
      <w:proofErr w:type="gramEnd"/>
      <w:r w:rsidR="00743F01" w:rsidRPr="00743F01">
        <w:rPr>
          <w:sz w:val="22"/>
          <w:szCs w:val="22"/>
        </w:rPr>
        <w:t xml:space="preserve"> noting no objections, motion carried.  </w:t>
      </w:r>
    </w:p>
    <w:p w14:paraId="12EF2A5C" w14:textId="77777777" w:rsidR="00FA0349" w:rsidRPr="00743F01" w:rsidRDefault="00FA0349" w:rsidP="00FA0349">
      <w:pPr>
        <w:pStyle w:val="CaptionTextLeft"/>
        <w:rPr>
          <w:sz w:val="22"/>
          <w:szCs w:val="22"/>
        </w:rPr>
      </w:pPr>
    </w:p>
    <w:p w14:paraId="2A35EBF8" w14:textId="65A40C49" w:rsidR="00FA0349" w:rsidRPr="00743F01" w:rsidRDefault="00FA0349" w:rsidP="00FA0349">
      <w:pPr>
        <w:pStyle w:val="CaptionTextLeft"/>
        <w:rPr>
          <w:sz w:val="22"/>
          <w:szCs w:val="22"/>
        </w:rPr>
      </w:pPr>
      <w:r w:rsidRPr="00743F01">
        <w:rPr>
          <w:sz w:val="22"/>
          <w:szCs w:val="22"/>
        </w:rPr>
        <w:t xml:space="preserve"> </w:t>
      </w:r>
      <w:r w:rsidRPr="00743F01">
        <w:rPr>
          <w:sz w:val="22"/>
          <w:szCs w:val="22"/>
        </w:rPr>
        <w:tab/>
      </w:r>
      <w:r w:rsidR="00687AE5" w:rsidRPr="00743F01">
        <w:rPr>
          <w:sz w:val="22"/>
          <w:szCs w:val="22"/>
        </w:rPr>
        <w:t>The Commissioners did no</w:t>
      </w:r>
      <w:r w:rsidR="00F95105" w:rsidRPr="00743F01">
        <w:rPr>
          <w:sz w:val="22"/>
          <w:szCs w:val="22"/>
        </w:rPr>
        <w:t>t</w:t>
      </w:r>
      <w:r w:rsidR="00687AE5" w:rsidRPr="00743F01">
        <w:rPr>
          <w:sz w:val="22"/>
          <w:szCs w:val="22"/>
        </w:rPr>
        <w:t xml:space="preserve"> approve the</w:t>
      </w:r>
      <w:r w:rsidR="00A13B12" w:rsidRPr="00743F01">
        <w:rPr>
          <w:sz w:val="22"/>
          <w:szCs w:val="22"/>
        </w:rPr>
        <w:t xml:space="preserve"> Pocahontas County Solid Waste Authority </w:t>
      </w:r>
      <w:r w:rsidR="00687AE5" w:rsidRPr="00743F01">
        <w:rPr>
          <w:sz w:val="22"/>
          <w:szCs w:val="22"/>
        </w:rPr>
        <w:t>appointment</w:t>
      </w:r>
      <w:r w:rsidR="00F95105" w:rsidRPr="00743F01">
        <w:rPr>
          <w:sz w:val="22"/>
          <w:szCs w:val="22"/>
        </w:rPr>
        <w:t>;</w:t>
      </w:r>
      <w:r w:rsidR="00687AE5" w:rsidRPr="00743F01">
        <w:rPr>
          <w:sz w:val="22"/>
          <w:szCs w:val="22"/>
        </w:rPr>
        <w:t xml:space="preserve"> they </w:t>
      </w:r>
      <w:r w:rsidR="00A13B12" w:rsidRPr="00743F01">
        <w:rPr>
          <w:sz w:val="22"/>
          <w:szCs w:val="22"/>
        </w:rPr>
        <w:t xml:space="preserve">will evaluate letters of interest </w:t>
      </w:r>
      <w:r w:rsidR="00F95105" w:rsidRPr="00743F01">
        <w:rPr>
          <w:sz w:val="22"/>
          <w:szCs w:val="22"/>
        </w:rPr>
        <w:t>at</w:t>
      </w:r>
      <w:r w:rsidR="00A13B12" w:rsidRPr="00743F01">
        <w:rPr>
          <w:sz w:val="22"/>
          <w:szCs w:val="22"/>
        </w:rPr>
        <w:t xml:space="preserve"> the June 30, 2026</w:t>
      </w:r>
      <w:r w:rsidR="00523E5F" w:rsidRPr="00743F01">
        <w:rPr>
          <w:sz w:val="22"/>
          <w:szCs w:val="22"/>
        </w:rPr>
        <w:t>,</w:t>
      </w:r>
      <w:r w:rsidR="00A13B12" w:rsidRPr="00743F01">
        <w:rPr>
          <w:sz w:val="22"/>
          <w:szCs w:val="22"/>
        </w:rPr>
        <w:t xml:space="preserve"> meeting</w:t>
      </w:r>
      <w:r w:rsidR="00743F01" w:rsidRPr="00743F01">
        <w:rPr>
          <w:sz w:val="22"/>
          <w:szCs w:val="22"/>
        </w:rPr>
        <w:t>.  No action was taken on this matter.</w:t>
      </w:r>
      <w:r w:rsidR="00523E5F" w:rsidRPr="00743F01">
        <w:rPr>
          <w:sz w:val="22"/>
          <w:szCs w:val="22"/>
        </w:rPr>
        <w:t xml:space="preserve">  </w:t>
      </w:r>
    </w:p>
    <w:p w14:paraId="2BBA1503" w14:textId="77777777" w:rsidR="00FA0349" w:rsidRPr="00743F01" w:rsidRDefault="00FA0349" w:rsidP="00FA0349">
      <w:pPr>
        <w:pStyle w:val="CaptionTextLeft"/>
        <w:rPr>
          <w:sz w:val="22"/>
          <w:szCs w:val="22"/>
        </w:rPr>
      </w:pPr>
    </w:p>
    <w:p w14:paraId="0C49A1C2" w14:textId="71AA4230" w:rsidR="007902B1" w:rsidRPr="009238AA" w:rsidRDefault="00523E5F" w:rsidP="00FA0349">
      <w:pPr>
        <w:pStyle w:val="CaptionTextLeft"/>
        <w:ind w:firstLine="720"/>
        <w:rPr>
          <w:sz w:val="22"/>
          <w:szCs w:val="22"/>
        </w:rPr>
      </w:pPr>
      <w:r>
        <w:rPr>
          <w:sz w:val="22"/>
          <w:szCs w:val="22"/>
        </w:rPr>
        <w:t>No action was taken on the Dramas Fairs and Festivals board appoints were incorrectly entered as Pocahontas County Building Commission Board Appointments.   This will be placed on the next meeting agenda for July 7, 2026.</w:t>
      </w:r>
    </w:p>
    <w:p w14:paraId="4D3117AB" w14:textId="77777777" w:rsidR="00D241F2" w:rsidRDefault="00D241F2" w:rsidP="00D241F2">
      <w:pPr>
        <w:pStyle w:val="CaptionTextLeft"/>
        <w:rPr>
          <w:b/>
          <w:bCs/>
          <w:sz w:val="22"/>
          <w:szCs w:val="22"/>
        </w:rPr>
      </w:pPr>
      <w:r w:rsidRPr="0078498B">
        <w:rPr>
          <w:b/>
          <w:bCs/>
          <w:sz w:val="22"/>
          <w:szCs w:val="22"/>
        </w:rPr>
        <w:lastRenderedPageBreak/>
        <w:t>IN RE:</w:t>
      </w:r>
      <w:r w:rsidRPr="0078498B">
        <w:rPr>
          <w:b/>
          <w:bCs/>
          <w:sz w:val="22"/>
          <w:szCs w:val="22"/>
        </w:rPr>
        <w:tab/>
      </w:r>
      <w:r w:rsidRPr="0078498B">
        <w:rPr>
          <w:b/>
          <w:bCs/>
          <w:sz w:val="22"/>
          <w:szCs w:val="22"/>
        </w:rPr>
        <w:tab/>
        <w:t>ARC BROADBAND PROJECT ISSUES</w:t>
      </w:r>
    </w:p>
    <w:p w14:paraId="6F65E4FE" w14:textId="77777777" w:rsidR="00D241F2" w:rsidRDefault="00D241F2" w:rsidP="00D241F2">
      <w:pPr>
        <w:pStyle w:val="CaptionTextLeft"/>
        <w:rPr>
          <w:b/>
          <w:bCs/>
          <w:sz w:val="22"/>
          <w:szCs w:val="22"/>
        </w:rPr>
      </w:pPr>
    </w:p>
    <w:p w14:paraId="330ED75D" w14:textId="0000B140" w:rsidR="00D241F2" w:rsidRDefault="00D241F2" w:rsidP="00D241F2">
      <w:pPr>
        <w:pStyle w:val="CaptionTextLeft"/>
        <w:jc w:val="both"/>
        <w:rPr>
          <w:sz w:val="22"/>
          <w:szCs w:val="22"/>
        </w:rPr>
      </w:pPr>
      <w:r>
        <w:rPr>
          <w:b/>
          <w:bCs/>
          <w:sz w:val="22"/>
          <w:szCs w:val="22"/>
        </w:rPr>
        <w:tab/>
      </w:r>
      <w:r>
        <w:rPr>
          <w:sz w:val="22"/>
          <w:szCs w:val="22"/>
        </w:rPr>
        <w:t>No action was taken on this matter.</w:t>
      </w:r>
    </w:p>
    <w:p w14:paraId="4F15F650" w14:textId="77777777" w:rsidR="001D78A9" w:rsidRDefault="001D78A9" w:rsidP="009A0541">
      <w:pPr>
        <w:pStyle w:val="CaptionTextLeft"/>
        <w:rPr>
          <w:b/>
          <w:bCs/>
          <w:sz w:val="22"/>
          <w:szCs w:val="22"/>
        </w:rPr>
      </w:pPr>
    </w:p>
    <w:p w14:paraId="0E591013" w14:textId="4F721108" w:rsidR="00835497" w:rsidRDefault="00835497" w:rsidP="009A0541">
      <w:pPr>
        <w:pStyle w:val="CaptionTextLeft"/>
        <w:rPr>
          <w:b/>
          <w:bCs/>
          <w:sz w:val="22"/>
          <w:szCs w:val="22"/>
        </w:rPr>
      </w:pPr>
      <w:r w:rsidRPr="009A0541">
        <w:rPr>
          <w:b/>
          <w:bCs/>
          <w:sz w:val="22"/>
          <w:szCs w:val="22"/>
        </w:rPr>
        <w:t>IN RE:</w:t>
      </w:r>
      <w:r w:rsidRPr="009A0541">
        <w:rPr>
          <w:b/>
          <w:bCs/>
          <w:sz w:val="22"/>
          <w:szCs w:val="22"/>
        </w:rPr>
        <w:tab/>
      </w:r>
      <w:r w:rsidR="0083436D" w:rsidRPr="009A0541">
        <w:rPr>
          <w:b/>
          <w:bCs/>
          <w:sz w:val="22"/>
          <w:szCs w:val="22"/>
        </w:rPr>
        <w:t xml:space="preserve">      </w:t>
      </w:r>
      <w:r w:rsidR="003D12F5">
        <w:rPr>
          <w:b/>
          <w:bCs/>
          <w:sz w:val="22"/>
          <w:szCs w:val="22"/>
        </w:rPr>
        <w:tab/>
      </w:r>
      <w:r w:rsidR="0083436D" w:rsidRPr="009A0541">
        <w:rPr>
          <w:b/>
          <w:bCs/>
          <w:sz w:val="22"/>
          <w:szCs w:val="22"/>
        </w:rPr>
        <w:t xml:space="preserve"> </w:t>
      </w:r>
      <w:r w:rsidRPr="009A0541">
        <w:rPr>
          <w:b/>
          <w:bCs/>
          <w:sz w:val="22"/>
          <w:szCs w:val="22"/>
        </w:rPr>
        <w:t>INVOICES</w:t>
      </w:r>
    </w:p>
    <w:p w14:paraId="264320AA" w14:textId="77777777" w:rsidR="00BB7F81" w:rsidRDefault="00BB7F81" w:rsidP="009A0541">
      <w:pPr>
        <w:pStyle w:val="CaptionTextLeft"/>
        <w:rPr>
          <w:b/>
          <w:bCs/>
          <w:sz w:val="22"/>
          <w:szCs w:val="22"/>
        </w:rPr>
      </w:pPr>
    </w:p>
    <w:p w14:paraId="43C5165F" w14:textId="33C2EF51" w:rsidR="00BB7F81" w:rsidRDefault="00BB7F81" w:rsidP="009A0541">
      <w:pPr>
        <w:pStyle w:val="CaptionTextLeft"/>
        <w:rPr>
          <w:b/>
          <w:bCs/>
          <w:sz w:val="22"/>
          <w:szCs w:val="22"/>
        </w:rPr>
      </w:pPr>
      <w:r w:rsidRPr="00BB7F81">
        <w:rPr>
          <w:b/>
          <w:bCs/>
          <w:noProof/>
          <w:sz w:val="22"/>
          <w:szCs w:val="22"/>
        </w:rPr>
        <w:drawing>
          <wp:inline distT="0" distB="0" distL="0" distR="0" wp14:anchorId="5863CCE4" wp14:editId="07B83833">
            <wp:extent cx="5506218" cy="7859222"/>
            <wp:effectExtent l="0" t="0" r="0" b="8890"/>
            <wp:docPr id="12026194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619491" name=""/>
                    <pic:cNvPicPr/>
                  </pic:nvPicPr>
                  <pic:blipFill>
                    <a:blip r:embed="rId25"/>
                    <a:stretch>
                      <a:fillRect/>
                    </a:stretch>
                  </pic:blipFill>
                  <pic:spPr>
                    <a:xfrm>
                      <a:off x="0" y="0"/>
                      <a:ext cx="5506218" cy="7859222"/>
                    </a:xfrm>
                    <a:prstGeom prst="rect">
                      <a:avLst/>
                    </a:prstGeom>
                  </pic:spPr>
                </pic:pic>
              </a:graphicData>
            </a:graphic>
          </wp:inline>
        </w:drawing>
      </w:r>
    </w:p>
    <w:p w14:paraId="3216FBC9" w14:textId="77777777" w:rsidR="00AF23CE" w:rsidRDefault="00AF23CE" w:rsidP="009A0541">
      <w:pPr>
        <w:pStyle w:val="CaptionTextLeft"/>
        <w:rPr>
          <w:b/>
          <w:bCs/>
          <w:sz w:val="22"/>
          <w:szCs w:val="22"/>
        </w:rPr>
      </w:pPr>
    </w:p>
    <w:p w14:paraId="70D0E132" w14:textId="6BB2E288" w:rsidR="004D7CDC" w:rsidRDefault="004D7CDC" w:rsidP="00AF23CE">
      <w:pPr>
        <w:pStyle w:val="CaptionTextLeft"/>
        <w:jc w:val="center"/>
        <w:rPr>
          <w:b/>
          <w:bCs/>
          <w:sz w:val="22"/>
          <w:szCs w:val="22"/>
        </w:rPr>
      </w:pPr>
    </w:p>
    <w:p w14:paraId="44287082" w14:textId="77777777" w:rsidR="00B91C1D" w:rsidRDefault="00B91C1D" w:rsidP="009A0541">
      <w:pPr>
        <w:pStyle w:val="CaptionTextLeft"/>
        <w:rPr>
          <w:b/>
          <w:bCs/>
          <w:sz w:val="22"/>
          <w:szCs w:val="22"/>
        </w:rPr>
      </w:pPr>
    </w:p>
    <w:p w14:paraId="2B2E5CA9" w14:textId="588F7EAF" w:rsidR="0015239C" w:rsidRPr="00F57775" w:rsidRDefault="0015239C" w:rsidP="0015239C">
      <w:pPr>
        <w:pStyle w:val="CaptionTextLeft"/>
        <w:rPr>
          <w:b/>
          <w:bCs/>
          <w:sz w:val="22"/>
          <w:szCs w:val="22"/>
        </w:rPr>
      </w:pPr>
      <w:r w:rsidRPr="00F57775">
        <w:rPr>
          <w:b/>
          <w:bCs/>
          <w:sz w:val="22"/>
          <w:szCs w:val="22"/>
        </w:rPr>
        <w:t>ORDERED THIS MEETING BE ADJOURNED, SINE DIE.</w:t>
      </w:r>
    </w:p>
    <w:p w14:paraId="2CA58A8D" w14:textId="77777777" w:rsidR="0015239C" w:rsidRPr="00F57775" w:rsidRDefault="0015239C" w:rsidP="0015239C">
      <w:pPr>
        <w:pStyle w:val="CaptionTextLeft"/>
        <w:rPr>
          <w:b/>
          <w:bCs/>
          <w:sz w:val="22"/>
          <w:szCs w:val="22"/>
        </w:rPr>
      </w:pPr>
    </w:p>
    <w:p w14:paraId="65C0FDD1" w14:textId="596A31C2" w:rsidR="0015239C" w:rsidRPr="001D1D01" w:rsidRDefault="0015239C" w:rsidP="00F94BFF">
      <w:pPr>
        <w:pStyle w:val="CaptionTextLeft"/>
        <w:jc w:val="right"/>
        <w:rPr>
          <w:b/>
          <w:bCs/>
          <w:sz w:val="26"/>
          <w:szCs w:val="26"/>
        </w:rPr>
      </w:pPr>
      <w:r>
        <w:rPr>
          <w:b/>
          <w:bCs/>
          <w:sz w:val="26"/>
          <w:szCs w:val="26"/>
        </w:rPr>
        <w:tab/>
      </w:r>
      <w:r>
        <w:rPr>
          <w:b/>
          <w:bCs/>
          <w:sz w:val="26"/>
          <w:szCs w:val="26"/>
        </w:rPr>
        <w:tab/>
      </w:r>
      <w:r>
        <w:rPr>
          <w:b/>
          <w:bCs/>
          <w:sz w:val="26"/>
          <w:szCs w:val="26"/>
        </w:rPr>
        <w:tab/>
      </w:r>
      <w:r>
        <w:rPr>
          <w:b/>
          <w:bCs/>
          <w:sz w:val="26"/>
          <w:szCs w:val="26"/>
        </w:rPr>
        <w:tab/>
      </w:r>
      <w:r>
        <w:rPr>
          <w:b/>
          <w:bCs/>
          <w:sz w:val="26"/>
          <w:szCs w:val="26"/>
        </w:rPr>
        <w:tab/>
      </w:r>
      <w:r>
        <w:rPr>
          <w:b/>
          <w:bCs/>
          <w:sz w:val="26"/>
          <w:szCs w:val="26"/>
        </w:rPr>
        <w:tab/>
      </w:r>
      <w:r>
        <w:rPr>
          <w:b/>
          <w:bCs/>
          <w:sz w:val="26"/>
          <w:szCs w:val="26"/>
        </w:rPr>
        <w:tab/>
      </w:r>
      <w:r w:rsidR="00F94BFF">
        <w:rPr>
          <w:noProof/>
        </w:rPr>
        <w:drawing>
          <wp:inline distT="0" distB="0" distL="0" distR="0" wp14:anchorId="5A03CE5F" wp14:editId="5F10E5C1">
            <wp:extent cx="3392170" cy="575945"/>
            <wp:effectExtent l="0" t="0" r="0" b="0"/>
            <wp:docPr id="4037" name="Picture 1"/>
            <wp:cNvGraphicFramePr/>
            <a:graphic xmlns:a="http://schemas.openxmlformats.org/drawingml/2006/main">
              <a:graphicData uri="http://schemas.openxmlformats.org/drawingml/2006/picture">
                <pic:pic xmlns:pic="http://schemas.openxmlformats.org/drawingml/2006/picture">
                  <pic:nvPicPr>
                    <pic:cNvPr id="4037" name="Picture 4037"/>
                    <pic:cNvPicPr/>
                  </pic:nvPicPr>
                  <pic:blipFill>
                    <a:blip r:embed="rId26"/>
                    <a:stretch>
                      <a:fillRect/>
                    </a:stretch>
                  </pic:blipFill>
                  <pic:spPr>
                    <a:xfrm>
                      <a:off x="0" y="0"/>
                      <a:ext cx="3392170" cy="575945"/>
                    </a:xfrm>
                    <a:prstGeom prst="rect">
                      <a:avLst/>
                    </a:prstGeom>
                  </pic:spPr>
                </pic:pic>
              </a:graphicData>
            </a:graphic>
          </wp:inline>
        </w:drawing>
      </w:r>
    </w:p>
    <w:sectPr w:rsidR="0015239C" w:rsidRPr="001D1D01" w:rsidSect="00C64573">
      <w:footerReference w:type="default" r:id="rId27"/>
      <w:pgSz w:w="12240" w:h="20160" w:code="5"/>
      <w:pgMar w:top="1080" w:right="1080" w:bottom="1440" w:left="1080" w:header="576" w:footer="576" w:gutter="0"/>
      <w:pgNumType w:start="18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7E92D2" w14:textId="77777777" w:rsidR="00F13287" w:rsidRDefault="00F13287" w:rsidP="003225B1">
      <w:r>
        <w:separator/>
      </w:r>
    </w:p>
  </w:endnote>
  <w:endnote w:type="continuationSeparator" w:id="0">
    <w:p w14:paraId="1257119A" w14:textId="77777777" w:rsidR="00F13287" w:rsidRDefault="00F13287" w:rsidP="003225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105279"/>
      <w:docPartObj>
        <w:docPartGallery w:val="Page Numbers (Bottom of Page)"/>
        <w:docPartUnique/>
      </w:docPartObj>
    </w:sdtPr>
    <w:sdtEndPr>
      <w:rPr>
        <w:noProof/>
      </w:rPr>
    </w:sdtEndPr>
    <w:sdtContent>
      <w:p w14:paraId="139F2F6B" w14:textId="45C1BADB" w:rsidR="0028141B" w:rsidRDefault="0028141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747B642" w14:textId="77777777" w:rsidR="003225B1" w:rsidRDefault="003225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57F2E4" w14:textId="77777777" w:rsidR="00F13287" w:rsidRDefault="00F13287" w:rsidP="003225B1">
      <w:r>
        <w:separator/>
      </w:r>
    </w:p>
  </w:footnote>
  <w:footnote w:type="continuationSeparator" w:id="0">
    <w:p w14:paraId="67DD440A" w14:textId="77777777" w:rsidR="00F13287" w:rsidRDefault="00F13287" w:rsidP="003225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C6B92"/>
    <w:multiLevelType w:val="multilevel"/>
    <w:tmpl w:val="6B3C680C"/>
    <w:lvl w:ilvl="0">
      <w:start w:val="1"/>
      <w:numFmt w:val="lowerLetter"/>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EC2A7A"/>
    <w:multiLevelType w:val="hybridMultilevel"/>
    <w:tmpl w:val="A1605F1C"/>
    <w:lvl w:ilvl="0" w:tplc="17662AEA">
      <w:start w:val="1"/>
      <w:numFmt w:val="decimal"/>
      <w:lvlText w:val="%1."/>
      <w:lvlJc w:val="left"/>
      <w:pPr>
        <w:ind w:left="3420" w:hanging="360"/>
      </w:pPr>
      <w:rPr>
        <w:rFonts w:hint="default"/>
      </w:rPr>
    </w:lvl>
    <w:lvl w:ilvl="1" w:tplc="04090019" w:tentative="1">
      <w:start w:val="1"/>
      <w:numFmt w:val="lowerLetter"/>
      <w:lvlText w:val="%2."/>
      <w:lvlJc w:val="left"/>
      <w:pPr>
        <w:ind w:left="4140" w:hanging="360"/>
      </w:pPr>
    </w:lvl>
    <w:lvl w:ilvl="2" w:tplc="0409001B" w:tentative="1">
      <w:start w:val="1"/>
      <w:numFmt w:val="lowerRoman"/>
      <w:lvlText w:val="%3."/>
      <w:lvlJc w:val="right"/>
      <w:pPr>
        <w:ind w:left="4860" w:hanging="180"/>
      </w:pPr>
    </w:lvl>
    <w:lvl w:ilvl="3" w:tplc="0409000F" w:tentative="1">
      <w:start w:val="1"/>
      <w:numFmt w:val="decimal"/>
      <w:lvlText w:val="%4."/>
      <w:lvlJc w:val="left"/>
      <w:pPr>
        <w:ind w:left="5580" w:hanging="360"/>
      </w:pPr>
    </w:lvl>
    <w:lvl w:ilvl="4" w:tplc="04090019" w:tentative="1">
      <w:start w:val="1"/>
      <w:numFmt w:val="lowerLetter"/>
      <w:lvlText w:val="%5."/>
      <w:lvlJc w:val="left"/>
      <w:pPr>
        <w:ind w:left="6300" w:hanging="360"/>
      </w:pPr>
    </w:lvl>
    <w:lvl w:ilvl="5" w:tplc="0409001B" w:tentative="1">
      <w:start w:val="1"/>
      <w:numFmt w:val="lowerRoman"/>
      <w:lvlText w:val="%6."/>
      <w:lvlJc w:val="right"/>
      <w:pPr>
        <w:ind w:left="7020" w:hanging="180"/>
      </w:pPr>
    </w:lvl>
    <w:lvl w:ilvl="6" w:tplc="0409000F" w:tentative="1">
      <w:start w:val="1"/>
      <w:numFmt w:val="decimal"/>
      <w:lvlText w:val="%7."/>
      <w:lvlJc w:val="left"/>
      <w:pPr>
        <w:ind w:left="7740" w:hanging="360"/>
      </w:pPr>
    </w:lvl>
    <w:lvl w:ilvl="7" w:tplc="04090019" w:tentative="1">
      <w:start w:val="1"/>
      <w:numFmt w:val="lowerLetter"/>
      <w:lvlText w:val="%8."/>
      <w:lvlJc w:val="left"/>
      <w:pPr>
        <w:ind w:left="8460" w:hanging="360"/>
      </w:pPr>
    </w:lvl>
    <w:lvl w:ilvl="8" w:tplc="0409001B" w:tentative="1">
      <w:start w:val="1"/>
      <w:numFmt w:val="lowerRoman"/>
      <w:lvlText w:val="%9."/>
      <w:lvlJc w:val="right"/>
      <w:pPr>
        <w:ind w:left="9180" w:hanging="180"/>
      </w:pPr>
    </w:lvl>
  </w:abstractNum>
  <w:abstractNum w:abstractNumId="2" w15:restartNumberingAfterBreak="0">
    <w:nsid w:val="1BAF4E69"/>
    <w:multiLevelType w:val="hybridMultilevel"/>
    <w:tmpl w:val="AF60640A"/>
    <w:lvl w:ilvl="0" w:tplc="3C2842B2">
      <w:start w:val="1"/>
      <w:numFmt w:val="decimal"/>
      <w:lvlText w:val="%1."/>
      <w:lvlJc w:val="left"/>
      <w:pPr>
        <w:ind w:left="1170" w:hanging="360"/>
      </w:pPr>
      <w:rPr>
        <w:rFonts w:asciiTheme="majorHAnsi" w:hAnsiTheme="majorHAnsi" w:cstheme="majorHAnsi" w:hint="default"/>
        <w:b w:val="0"/>
        <w:bCs w:val="0"/>
        <w:sz w:val="22"/>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3" w15:restartNumberingAfterBreak="0">
    <w:nsid w:val="1F3C06A5"/>
    <w:multiLevelType w:val="hybridMultilevel"/>
    <w:tmpl w:val="0688DCC0"/>
    <w:lvl w:ilvl="0" w:tplc="FFFFFFFF">
      <w:start w:val="1"/>
      <w:numFmt w:val="upperLetter"/>
      <w:lvlText w:val="%1."/>
      <w:lvlJc w:val="left"/>
      <w:pPr>
        <w:ind w:left="1080" w:hanging="360"/>
      </w:pPr>
      <w:rPr>
        <w:rFonts w:hint="default"/>
        <w:b/>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2B0069FA"/>
    <w:multiLevelType w:val="hybridMultilevel"/>
    <w:tmpl w:val="42DA08EA"/>
    <w:lvl w:ilvl="0" w:tplc="B27A8BA8">
      <w:start w:val="1"/>
      <w:numFmt w:val="low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4954CA"/>
    <w:multiLevelType w:val="hybridMultilevel"/>
    <w:tmpl w:val="144861F4"/>
    <w:lvl w:ilvl="0" w:tplc="458C9BA4">
      <w:start w:val="1"/>
      <w:numFmt w:val="upp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C032389"/>
    <w:multiLevelType w:val="hybridMultilevel"/>
    <w:tmpl w:val="C248B796"/>
    <w:lvl w:ilvl="0" w:tplc="AB963C8E">
      <w:start w:val="1"/>
      <w:numFmt w:val="lowerLetter"/>
      <w:lvlText w:val="%1."/>
      <w:lvlJc w:val="left"/>
      <w:pPr>
        <w:ind w:left="1080" w:hanging="360"/>
      </w:pPr>
      <w:rPr>
        <w:rFonts w:asciiTheme="majorHAnsi" w:eastAsia="Times New Roman" w:hAnsiTheme="majorHAnsi" w:cstheme="majorHAnsi"/>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7" w15:restartNumberingAfterBreak="0">
    <w:nsid w:val="32342E06"/>
    <w:multiLevelType w:val="hybridMultilevel"/>
    <w:tmpl w:val="AEA2ECAC"/>
    <w:lvl w:ilvl="0" w:tplc="0409000F">
      <w:start w:val="1"/>
      <w:numFmt w:val="decimal"/>
      <w:lvlText w:val="%1."/>
      <w:lvlJc w:val="left"/>
      <w:pPr>
        <w:ind w:left="450" w:hanging="360"/>
      </w:pPr>
      <w:rPr>
        <w:rFonts w:hint="default"/>
      </w:r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2B75D7E"/>
    <w:multiLevelType w:val="hybridMultilevel"/>
    <w:tmpl w:val="3530CADE"/>
    <w:lvl w:ilvl="0" w:tplc="5C9A1C2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32C15106"/>
    <w:multiLevelType w:val="hybridMultilevel"/>
    <w:tmpl w:val="5A8C2F5E"/>
    <w:lvl w:ilvl="0" w:tplc="ABFA0B4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4666E21"/>
    <w:multiLevelType w:val="hybridMultilevel"/>
    <w:tmpl w:val="6594767E"/>
    <w:lvl w:ilvl="0" w:tplc="A62689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9900DAF"/>
    <w:multiLevelType w:val="hybridMultilevel"/>
    <w:tmpl w:val="4F2236E4"/>
    <w:lvl w:ilvl="0" w:tplc="CF22D9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CDE5E41"/>
    <w:multiLevelType w:val="hybridMultilevel"/>
    <w:tmpl w:val="DA4E9F0A"/>
    <w:lvl w:ilvl="0" w:tplc="04090001">
      <w:start w:val="1"/>
      <w:numFmt w:val="bullet"/>
      <w:lvlText w:val=""/>
      <w:lvlJc w:val="left"/>
      <w:pPr>
        <w:ind w:left="1515" w:hanging="360"/>
      </w:pPr>
      <w:rPr>
        <w:rFonts w:ascii="Symbol" w:hAnsi="Symbol" w:hint="default"/>
      </w:rPr>
    </w:lvl>
    <w:lvl w:ilvl="1" w:tplc="FFFFFFFF" w:tentative="1">
      <w:start w:val="1"/>
      <w:numFmt w:val="bullet"/>
      <w:lvlText w:val="o"/>
      <w:lvlJc w:val="left"/>
      <w:pPr>
        <w:ind w:left="2235" w:hanging="360"/>
      </w:pPr>
      <w:rPr>
        <w:rFonts w:ascii="Courier New" w:hAnsi="Courier New" w:cs="Courier New" w:hint="default"/>
      </w:rPr>
    </w:lvl>
    <w:lvl w:ilvl="2" w:tplc="FFFFFFFF" w:tentative="1">
      <w:start w:val="1"/>
      <w:numFmt w:val="bullet"/>
      <w:lvlText w:val=""/>
      <w:lvlJc w:val="left"/>
      <w:pPr>
        <w:ind w:left="2955" w:hanging="360"/>
      </w:pPr>
      <w:rPr>
        <w:rFonts w:ascii="Wingdings" w:hAnsi="Wingdings" w:hint="default"/>
      </w:rPr>
    </w:lvl>
    <w:lvl w:ilvl="3" w:tplc="FFFFFFFF" w:tentative="1">
      <w:start w:val="1"/>
      <w:numFmt w:val="bullet"/>
      <w:lvlText w:val=""/>
      <w:lvlJc w:val="left"/>
      <w:pPr>
        <w:ind w:left="3675" w:hanging="360"/>
      </w:pPr>
      <w:rPr>
        <w:rFonts w:ascii="Symbol" w:hAnsi="Symbol" w:hint="default"/>
      </w:rPr>
    </w:lvl>
    <w:lvl w:ilvl="4" w:tplc="FFFFFFFF" w:tentative="1">
      <w:start w:val="1"/>
      <w:numFmt w:val="bullet"/>
      <w:lvlText w:val="o"/>
      <w:lvlJc w:val="left"/>
      <w:pPr>
        <w:ind w:left="4395" w:hanging="360"/>
      </w:pPr>
      <w:rPr>
        <w:rFonts w:ascii="Courier New" w:hAnsi="Courier New" w:cs="Courier New" w:hint="default"/>
      </w:rPr>
    </w:lvl>
    <w:lvl w:ilvl="5" w:tplc="FFFFFFFF" w:tentative="1">
      <w:start w:val="1"/>
      <w:numFmt w:val="bullet"/>
      <w:lvlText w:val=""/>
      <w:lvlJc w:val="left"/>
      <w:pPr>
        <w:ind w:left="5115" w:hanging="360"/>
      </w:pPr>
      <w:rPr>
        <w:rFonts w:ascii="Wingdings" w:hAnsi="Wingdings" w:hint="default"/>
      </w:rPr>
    </w:lvl>
    <w:lvl w:ilvl="6" w:tplc="FFFFFFFF" w:tentative="1">
      <w:start w:val="1"/>
      <w:numFmt w:val="bullet"/>
      <w:lvlText w:val=""/>
      <w:lvlJc w:val="left"/>
      <w:pPr>
        <w:ind w:left="5835" w:hanging="360"/>
      </w:pPr>
      <w:rPr>
        <w:rFonts w:ascii="Symbol" w:hAnsi="Symbol" w:hint="default"/>
      </w:rPr>
    </w:lvl>
    <w:lvl w:ilvl="7" w:tplc="FFFFFFFF" w:tentative="1">
      <w:start w:val="1"/>
      <w:numFmt w:val="bullet"/>
      <w:lvlText w:val="o"/>
      <w:lvlJc w:val="left"/>
      <w:pPr>
        <w:ind w:left="6555" w:hanging="360"/>
      </w:pPr>
      <w:rPr>
        <w:rFonts w:ascii="Courier New" w:hAnsi="Courier New" w:cs="Courier New" w:hint="default"/>
      </w:rPr>
    </w:lvl>
    <w:lvl w:ilvl="8" w:tplc="FFFFFFFF" w:tentative="1">
      <w:start w:val="1"/>
      <w:numFmt w:val="bullet"/>
      <w:lvlText w:val=""/>
      <w:lvlJc w:val="left"/>
      <w:pPr>
        <w:ind w:left="7275" w:hanging="360"/>
      </w:pPr>
      <w:rPr>
        <w:rFonts w:ascii="Wingdings" w:hAnsi="Wingdings" w:hint="default"/>
      </w:rPr>
    </w:lvl>
  </w:abstractNum>
  <w:abstractNum w:abstractNumId="13" w15:restartNumberingAfterBreak="0">
    <w:nsid w:val="3FD1793D"/>
    <w:multiLevelType w:val="hybridMultilevel"/>
    <w:tmpl w:val="1B0AB204"/>
    <w:lvl w:ilvl="0" w:tplc="2ACEA80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5145987"/>
    <w:multiLevelType w:val="hybridMultilevel"/>
    <w:tmpl w:val="701C84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3E79B3"/>
    <w:multiLevelType w:val="hybridMultilevel"/>
    <w:tmpl w:val="451EE6A0"/>
    <w:lvl w:ilvl="0" w:tplc="2810311C">
      <w:start w:val="2"/>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8DE3D46"/>
    <w:multiLevelType w:val="hybridMultilevel"/>
    <w:tmpl w:val="62862D52"/>
    <w:lvl w:ilvl="0" w:tplc="6636AF5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AB07A87"/>
    <w:multiLevelType w:val="hybridMultilevel"/>
    <w:tmpl w:val="FD065B3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FBC2AA1"/>
    <w:multiLevelType w:val="hybridMultilevel"/>
    <w:tmpl w:val="B91012B2"/>
    <w:lvl w:ilvl="0" w:tplc="4616390A">
      <w:start w:val="1"/>
      <w:numFmt w:val="lowerLetter"/>
      <w:lvlText w:val="%1."/>
      <w:lvlJc w:val="left"/>
      <w:pPr>
        <w:ind w:left="1512" w:hanging="360"/>
      </w:pPr>
    </w:lvl>
    <w:lvl w:ilvl="1" w:tplc="04090019">
      <w:start w:val="1"/>
      <w:numFmt w:val="lowerLetter"/>
      <w:lvlText w:val="%2."/>
      <w:lvlJc w:val="left"/>
      <w:pPr>
        <w:ind w:left="2232" w:hanging="360"/>
      </w:pPr>
    </w:lvl>
    <w:lvl w:ilvl="2" w:tplc="0409001B">
      <w:start w:val="1"/>
      <w:numFmt w:val="lowerRoman"/>
      <w:lvlText w:val="%3."/>
      <w:lvlJc w:val="right"/>
      <w:pPr>
        <w:ind w:left="2952" w:hanging="180"/>
      </w:pPr>
    </w:lvl>
    <w:lvl w:ilvl="3" w:tplc="0409000F">
      <w:start w:val="1"/>
      <w:numFmt w:val="decimal"/>
      <w:lvlText w:val="%4."/>
      <w:lvlJc w:val="left"/>
      <w:pPr>
        <w:ind w:left="3672" w:hanging="360"/>
      </w:pPr>
    </w:lvl>
    <w:lvl w:ilvl="4" w:tplc="04090019">
      <w:start w:val="1"/>
      <w:numFmt w:val="lowerLetter"/>
      <w:lvlText w:val="%5."/>
      <w:lvlJc w:val="left"/>
      <w:pPr>
        <w:ind w:left="4392" w:hanging="360"/>
      </w:pPr>
    </w:lvl>
    <w:lvl w:ilvl="5" w:tplc="0409001B">
      <w:start w:val="1"/>
      <w:numFmt w:val="lowerRoman"/>
      <w:lvlText w:val="%6."/>
      <w:lvlJc w:val="right"/>
      <w:pPr>
        <w:ind w:left="5112" w:hanging="180"/>
      </w:pPr>
    </w:lvl>
    <w:lvl w:ilvl="6" w:tplc="0409000F">
      <w:start w:val="1"/>
      <w:numFmt w:val="decimal"/>
      <w:lvlText w:val="%7."/>
      <w:lvlJc w:val="left"/>
      <w:pPr>
        <w:ind w:left="5832" w:hanging="360"/>
      </w:pPr>
    </w:lvl>
    <w:lvl w:ilvl="7" w:tplc="04090019">
      <w:start w:val="1"/>
      <w:numFmt w:val="lowerLetter"/>
      <w:lvlText w:val="%8."/>
      <w:lvlJc w:val="left"/>
      <w:pPr>
        <w:ind w:left="6552" w:hanging="360"/>
      </w:pPr>
    </w:lvl>
    <w:lvl w:ilvl="8" w:tplc="0409001B">
      <w:start w:val="1"/>
      <w:numFmt w:val="lowerRoman"/>
      <w:lvlText w:val="%9."/>
      <w:lvlJc w:val="right"/>
      <w:pPr>
        <w:ind w:left="7272" w:hanging="180"/>
      </w:pPr>
    </w:lvl>
  </w:abstractNum>
  <w:abstractNum w:abstractNumId="19" w15:restartNumberingAfterBreak="0">
    <w:nsid w:val="5819061F"/>
    <w:multiLevelType w:val="hybridMultilevel"/>
    <w:tmpl w:val="C360ED0C"/>
    <w:lvl w:ilvl="0" w:tplc="6F7C458E">
      <w:start w:val="1"/>
      <w:numFmt w:val="decimal"/>
      <w:lvlText w:val="%1."/>
      <w:lvlJc w:val="left"/>
      <w:pPr>
        <w:ind w:left="720" w:hanging="360"/>
      </w:pPr>
      <w:rPr>
        <w:rFonts w:ascii="Calibri" w:eastAsia="Times New Roman" w:hAnsi="Calibri" w:cs="Calibr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5B0220C3"/>
    <w:multiLevelType w:val="hybridMultilevel"/>
    <w:tmpl w:val="12C8E2AA"/>
    <w:lvl w:ilvl="0" w:tplc="9D72BBB8">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1" w15:restartNumberingAfterBreak="0">
    <w:nsid w:val="5C416F36"/>
    <w:multiLevelType w:val="hybridMultilevel"/>
    <w:tmpl w:val="E702CA9A"/>
    <w:lvl w:ilvl="0" w:tplc="CCDCB3BE">
      <w:start w:val="1"/>
      <w:numFmt w:val="decimal"/>
      <w:lvlText w:val="%1."/>
      <w:lvlJc w:val="left"/>
      <w:pPr>
        <w:ind w:left="1080" w:hanging="360"/>
      </w:pPr>
      <w:rPr>
        <w:rFonts w:asciiTheme="minorHAnsi" w:hAnsiTheme="minorHAnsi" w:cstheme="minorBid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2CE4FDC"/>
    <w:multiLevelType w:val="multilevel"/>
    <w:tmpl w:val="DBF60A8C"/>
    <w:lvl w:ilvl="0">
      <w:start w:val="1"/>
      <w:numFmt w:val="bullet"/>
      <w:lvlText w:val=""/>
      <w:lvlJc w:val="left"/>
      <w:pPr>
        <w:tabs>
          <w:tab w:val="num" w:pos="1512"/>
        </w:tabs>
        <w:ind w:left="1512" w:hanging="360"/>
      </w:pPr>
      <w:rPr>
        <w:rFonts w:ascii="Symbol" w:hAnsi="Symbol" w:hint="default"/>
        <w:sz w:val="20"/>
      </w:rPr>
    </w:lvl>
    <w:lvl w:ilvl="1">
      <w:start w:val="1"/>
      <w:numFmt w:val="bullet"/>
      <w:lvlText w:val="o"/>
      <w:lvlJc w:val="left"/>
      <w:pPr>
        <w:tabs>
          <w:tab w:val="num" w:pos="2232"/>
        </w:tabs>
        <w:ind w:left="2232" w:hanging="360"/>
      </w:pPr>
      <w:rPr>
        <w:rFonts w:ascii="Courier New" w:hAnsi="Courier New" w:cs="Times New Roman" w:hint="default"/>
        <w:sz w:val="20"/>
      </w:rPr>
    </w:lvl>
    <w:lvl w:ilvl="2">
      <w:start w:val="1"/>
      <w:numFmt w:val="bullet"/>
      <w:lvlText w:val=""/>
      <w:lvlJc w:val="left"/>
      <w:pPr>
        <w:tabs>
          <w:tab w:val="num" w:pos="2952"/>
        </w:tabs>
        <w:ind w:left="2952" w:hanging="360"/>
      </w:pPr>
      <w:rPr>
        <w:rFonts w:ascii="Wingdings" w:hAnsi="Wingdings" w:hint="default"/>
        <w:sz w:val="20"/>
      </w:rPr>
    </w:lvl>
    <w:lvl w:ilvl="3">
      <w:start w:val="1"/>
      <w:numFmt w:val="bullet"/>
      <w:lvlText w:val=""/>
      <w:lvlJc w:val="left"/>
      <w:pPr>
        <w:tabs>
          <w:tab w:val="num" w:pos="3672"/>
        </w:tabs>
        <w:ind w:left="3672" w:hanging="360"/>
      </w:pPr>
      <w:rPr>
        <w:rFonts w:ascii="Wingdings" w:hAnsi="Wingdings" w:hint="default"/>
        <w:sz w:val="20"/>
      </w:rPr>
    </w:lvl>
    <w:lvl w:ilvl="4">
      <w:start w:val="1"/>
      <w:numFmt w:val="bullet"/>
      <w:lvlText w:val=""/>
      <w:lvlJc w:val="left"/>
      <w:pPr>
        <w:tabs>
          <w:tab w:val="num" w:pos="4392"/>
        </w:tabs>
        <w:ind w:left="4392" w:hanging="360"/>
      </w:pPr>
      <w:rPr>
        <w:rFonts w:ascii="Wingdings" w:hAnsi="Wingdings" w:hint="default"/>
        <w:sz w:val="20"/>
      </w:rPr>
    </w:lvl>
    <w:lvl w:ilvl="5">
      <w:start w:val="1"/>
      <w:numFmt w:val="bullet"/>
      <w:lvlText w:val=""/>
      <w:lvlJc w:val="left"/>
      <w:pPr>
        <w:tabs>
          <w:tab w:val="num" w:pos="5112"/>
        </w:tabs>
        <w:ind w:left="5112" w:hanging="360"/>
      </w:pPr>
      <w:rPr>
        <w:rFonts w:ascii="Wingdings" w:hAnsi="Wingdings" w:hint="default"/>
        <w:sz w:val="20"/>
      </w:rPr>
    </w:lvl>
    <w:lvl w:ilvl="6">
      <w:start w:val="1"/>
      <w:numFmt w:val="bullet"/>
      <w:lvlText w:val=""/>
      <w:lvlJc w:val="left"/>
      <w:pPr>
        <w:tabs>
          <w:tab w:val="num" w:pos="5832"/>
        </w:tabs>
        <w:ind w:left="5832" w:hanging="360"/>
      </w:pPr>
      <w:rPr>
        <w:rFonts w:ascii="Wingdings" w:hAnsi="Wingdings" w:hint="default"/>
        <w:sz w:val="20"/>
      </w:rPr>
    </w:lvl>
    <w:lvl w:ilvl="7">
      <w:start w:val="1"/>
      <w:numFmt w:val="bullet"/>
      <w:lvlText w:val=""/>
      <w:lvlJc w:val="left"/>
      <w:pPr>
        <w:tabs>
          <w:tab w:val="num" w:pos="6552"/>
        </w:tabs>
        <w:ind w:left="6552" w:hanging="360"/>
      </w:pPr>
      <w:rPr>
        <w:rFonts w:ascii="Wingdings" w:hAnsi="Wingdings" w:hint="default"/>
        <w:sz w:val="20"/>
      </w:rPr>
    </w:lvl>
    <w:lvl w:ilvl="8">
      <w:start w:val="1"/>
      <w:numFmt w:val="bullet"/>
      <w:lvlText w:val=""/>
      <w:lvlJc w:val="left"/>
      <w:pPr>
        <w:tabs>
          <w:tab w:val="num" w:pos="7272"/>
        </w:tabs>
        <w:ind w:left="7272" w:hanging="360"/>
      </w:pPr>
      <w:rPr>
        <w:rFonts w:ascii="Wingdings" w:hAnsi="Wingdings" w:hint="default"/>
        <w:sz w:val="20"/>
      </w:rPr>
    </w:lvl>
  </w:abstractNum>
  <w:abstractNum w:abstractNumId="23" w15:restartNumberingAfterBreak="0">
    <w:nsid w:val="63A50FB4"/>
    <w:multiLevelType w:val="hybridMultilevel"/>
    <w:tmpl w:val="6D921C64"/>
    <w:lvl w:ilvl="0" w:tplc="F29872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9234100"/>
    <w:multiLevelType w:val="hybridMultilevel"/>
    <w:tmpl w:val="D370305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D175693"/>
    <w:multiLevelType w:val="hybridMultilevel"/>
    <w:tmpl w:val="FDF8A4C2"/>
    <w:lvl w:ilvl="0" w:tplc="34888C58">
      <w:start w:val="1"/>
      <w:numFmt w:val="lowerLetter"/>
      <w:lvlText w:val="%1."/>
      <w:lvlJc w:val="left"/>
      <w:pPr>
        <w:ind w:left="1800" w:hanging="360"/>
      </w:pPr>
      <w:rPr>
        <w:rFonts w:asciiTheme="majorHAnsi" w:eastAsia="Times New Roman" w:hAnsiTheme="majorHAnsi" w:cstheme="majorHAnsi"/>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6" w15:restartNumberingAfterBreak="0">
    <w:nsid w:val="6D220270"/>
    <w:multiLevelType w:val="hybridMultilevel"/>
    <w:tmpl w:val="32FEC18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6D4239DB"/>
    <w:multiLevelType w:val="hybridMultilevel"/>
    <w:tmpl w:val="50BA81EC"/>
    <w:lvl w:ilvl="0" w:tplc="1E4819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EDA7BF1"/>
    <w:multiLevelType w:val="hybridMultilevel"/>
    <w:tmpl w:val="D4682704"/>
    <w:lvl w:ilvl="0" w:tplc="448E900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6FAA1E9A"/>
    <w:multiLevelType w:val="hybridMultilevel"/>
    <w:tmpl w:val="CBA61684"/>
    <w:lvl w:ilvl="0" w:tplc="9DA2F738">
      <w:start w:val="1"/>
      <w:numFmt w:val="lowerLetter"/>
      <w:lvlText w:val="%1."/>
      <w:lvlJc w:val="left"/>
      <w:pPr>
        <w:ind w:left="1512" w:hanging="36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30" w15:restartNumberingAfterBreak="0">
    <w:nsid w:val="722C52CF"/>
    <w:multiLevelType w:val="hybridMultilevel"/>
    <w:tmpl w:val="4A74D87A"/>
    <w:lvl w:ilvl="0" w:tplc="211C9B74">
      <w:start w:val="1"/>
      <w:numFmt w:val="lowerLetter"/>
      <w:lvlText w:val="%1."/>
      <w:lvlJc w:val="left"/>
      <w:pPr>
        <w:ind w:left="1515" w:hanging="360"/>
      </w:pPr>
      <w:rPr>
        <w:rFonts w:hint="default"/>
      </w:rPr>
    </w:lvl>
    <w:lvl w:ilvl="1" w:tplc="04090019" w:tentative="1">
      <w:start w:val="1"/>
      <w:numFmt w:val="lowerLetter"/>
      <w:lvlText w:val="%2."/>
      <w:lvlJc w:val="left"/>
      <w:pPr>
        <w:ind w:left="2235" w:hanging="360"/>
      </w:pPr>
    </w:lvl>
    <w:lvl w:ilvl="2" w:tplc="0409001B" w:tentative="1">
      <w:start w:val="1"/>
      <w:numFmt w:val="lowerRoman"/>
      <w:lvlText w:val="%3."/>
      <w:lvlJc w:val="right"/>
      <w:pPr>
        <w:ind w:left="2955" w:hanging="180"/>
      </w:pPr>
    </w:lvl>
    <w:lvl w:ilvl="3" w:tplc="0409000F" w:tentative="1">
      <w:start w:val="1"/>
      <w:numFmt w:val="decimal"/>
      <w:lvlText w:val="%4."/>
      <w:lvlJc w:val="left"/>
      <w:pPr>
        <w:ind w:left="3675" w:hanging="360"/>
      </w:pPr>
    </w:lvl>
    <w:lvl w:ilvl="4" w:tplc="04090019" w:tentative="1">
      <w:start w:val="1"/>
      <w:numFmt w:val="lowerLetter"/>
      <w:lvlText w:val="%5."/>
      <w:lvlJc w:val="left"/>
      <w:pPr>
        <w:ind w:left="4395" w:hanging="360"/>
      </w:pPr>
    </w:lvl>
    <w:lvl w:ilvl="5" w:tplc="0409001B" w:tentative="1">
      <w:start w:val="1"/>
      <w:numFmt w:val="lowerRoman"/>
      <w:lvlText w:val="%6."/>
      <w:lvlJc w:val="right"/>
      <w:pPr>
        <w:ind w:left="5115" w:hanging="180"/>
      </w:pPr>
    </w:lvl>
    <w:lvl w:ilvl="6" w:tplc="0409000F" w:tentative="1">
      <w:start w:val="1"/>
      <w:numFmt w:val="decimal"/>
      <w:lvlText w:val="%7."/>
      <w:lvlJc w:val="left"/>
      <w:pPr>
        <w:ind w:left="5835" w:hanging="360"/>
      </w:pPr>
    </w:lvl>
    <w:lvl w:ilvl="7" w:tplc="04090019" w:tentative="1">
      <w:start w:val="1"/>
      <w:numFmt w:val="lowerLetter"/>
      <w:lvlText w:val="%8."/>
      <w:lvlJc w:val="left"/>
      <w:pPr>
        <w:ind w:left="6555" w:hanging="360"/>
      </w:pPr>
    </w:lvl>
    <w:lvl w:ilvl="8" w:tplc="0409001B" w:tentative="1">
      <w:start w:val="1"/>
      <w:numFmt w:val="lowerRoman"/>
      <w:lvlText w:val="%9."/>
      <w:lvlJc w:val="right"/>
      <w:pPr>
        <w:ind w:left="7275" w:hanging="180"/>
      </w:pPr>
    </w:lvl>
  </w:abstractNum>
  <w:abstractNum w:abstractNumId="31" w15:restartNumberingAfterBreak="0">
    <w:nsid w:val="743446AB"/>
    <w:multiLevelType w:val="hybridMultilevel"/>
    <w:tmpl w:val="858835A8"/>
    <w:lvl w:ilvl="0" w:tplc="88BC35F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760D2245"/>
    <w:multiLevelType w:val="hybridMultilevel"/>
    <w:tmpl w:val="12C68882"/>
    <w:lvl w:ilvl="0" w:tplc="6B921D40">
      <w:start w:val="1"/>
      <w:numFmt w:val="decimal"/>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9161AEE"/>
    <w:multiLevelType w:val="hybridMultilevel"/>
    <w:tmpl w:val="9EC0D6F6"/>
    <w:lvl w:ilvl="0" w:tplc="A760785A">
      <w:start w:val="1"/>
      <w:numFmt w:val="lowerLetter"/>
      <w:lvlText w:val="%1."/>
      <w:lvlJc w:val="left"/>
      <w:pPr>
        <w:ind w:left="1512" w:hanging="360"/>
      </w:pPr>
    </w:lvl>
    <w:lvl w:ilvl="1" w:tplc="04090019">
      <w:start w:val="1"/>
      <w:numFmt w:val="lowerLetter"/>
      <w:lvlText w:val="%2."/>
      <w:lvlJc w:val="left"/>
      <w:pPr>
        <w:ind w:left="2232" w:hanging="360"/>
      </w:pPr>
    </w:lvl>
    <w:lvl w:ilvl="2" w:tplc="0409001B">
      <w:start w:val="1"/>
      <w:numFmt w:val="lowerRoman"/>
      <w:lvlText w:val="%3."/>
      <w:lvlJc w:val="right"/>
      <w:pPr>
        <w:ind w:left="2952" w:hanging="180"/>
      </w:pPr>
    </w:lvl>
    <w:lvl w:ilvl="3" w:tplc="0409000F">
      <w:start w:val="1"/>
      <w:numFmt w:val="decimal"/>
      <w:lvlText w:val="%4."/>
      <w:lvlJc w:val="left"/>
      <w:pPr>
        <w:ind w:left="3672" w:hanging="360"/>
      </w:pPr>
    </w:lvl>
    <w:lvl w:ilvl="4" w:tplc="04090019">
      <w:start w:val="1"/>
      <w:numFmt w:val="lowerLetter"/>
      <w:lvlText w:val="%5."/>
      <w:lvlJc w:val="left"/>
      <w:pPr>
        <w:ind w:left="4392" w:hanging="360"/>
      </w:pPr>
    </w:lvl>
    <w:lvl w:ilvl="5" w:tplc="0409001B">
      <w:start w:val="1"/>
      <w:numFmt w:val="lowerRoman"/>
      <w:lvlText w:val="%6."/>
      <w:lvlJc w:val="right"/>
      <w:pPr>
        <w:ind w:left="5112" w:hanging="180"/>
      </w:pPr>
    </w:lvl>
    <w:lvl w:ilvl="6" w:tplc="0409000F">
      <w:start w:val="1"/>
      <w:numFmt w:val="decimal"/>
      <w:lvlText w:val="%7."/>
      <w:lvlJc w:val="left"/>
      <w:pPr>
        <w:ind w:left="5832" w:hanging="360"/>
      </w:pPr>
    </w:lvl>
    <w:lvl w:ilvl="7" w:tplc="04090019">
      <w:start w:val="1"/>
      <w:numFmt w:val="lowerLetter"/>
      <w:lvlText w:val="%8."/>
      <w:lvlJc w:val="left"/>
      <w:pPr>
        <w:ind w:left="6552" w:hanging="360"/>
      </w:pPr>
    </w:lvl>
    <w:lvl w:ilvl="8" w:tplc="0409001B">
      <w:start w:val="1"/>
      <w:numFmt w:val="lowerRoman"/>
      <w:lvlText w:val="%9."/>
      <w:lvlJc w:val="right"/>
      <w:pPr>
        <w:ind w:left="7272" w:hanging="180"/>
      </w:pPr>
    </w:lvl>
  </w:abstractNum>
  <w:abstractNum w:abstractNumId="34" w15:restartNumberingAfterBreak="0">
    <w:nsid w:val="7A8A4B0E"/>
    <w:multiLevelType w:val="hybridMultilevel"/>
    <w:tmpl w:val="71CC07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CE9444A"/>
    <w:multiLevelType w:val="hybridMultilevel"/>
    <w:tmpl w:val="A88EF762"/>
    <w:lvl w:ilvl="0" w:tplc="1FF666FC">
      <w:start w:val="1"/>
      <w:numFmt w:val="upperLetter"/>
      <w:lvlText w:val="%1."/>
      <w:lvlJc w:val="left"/>
      <w:pPr>
        <w:ind w:left="1512" w:hanging="360"/>
      </w:pPr>
      <w:rPr>
        <w:rFonts w:hint="default"/>
        <w:sz w:val="22"/>
        <w:szCs w:val="22"/>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36" w15:restartNumberingAfterBreak="0">
    <w:nsid w:val="7D5E6326"/>
    <w:multiLevelType w:val="hybridMultilevel"/>
    <w:tmpl w:val="3C3C1F48"/>
    <w:lvl w:ilvl="0" w:tplc="CF70B1D8">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7" w15:restartNumberingAfterBreak="0">
    <w:nsid w:val="7E240A92"/>
    <w:multiLevelType w:val="hybridMultilevel"/>
    <w:tmpl w:val="00426014"/>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00329064">
    <w:abstractNumId w:val="21"/>
  </w:num>
  <w:num w:numId="2" w16cid:durableId="1606767295">
    <w:abstractNumId w:val="14"/>
  </w:num>
  <w:num w:numId="3" w16cid:durableId="1853257236">
    <w:abstractNumId w:val="34"/>
  </w:num>
  <w:num w:numId="4" w16cid:durableId="1632976103">
    <w:abstractNumId w:val="32"/>
  </w:num>
  <w:num w:numId="5" w16cid:durableId="1444228608">
    <w:abstractNumId w:val="37"/>
  </w:num>
  <w:num w:numId="6" w16cid:durableId="231088970">
    <w:abstractNumId w:val="17"/>
  </w:num>
  <w:num w:numId="7" w16cid:durableId="1179781185">
    <w:abstractNumId w:val="20"/>
  </w:num>
  <w:num w:numId="8" w16cid:durableId="1294361942">
    <w:abstractNumId w:val="9"/>
  </w:num>
  <w:num w:numId="9" w16cid:durableId="1034817299">
    <w:abstractNumId w:val="5"/>
  </w:num>
  <w:num w:numId="10" w16cid:durableId="445272123">
    <w:abstractNumId w:val="3"/>
  </w:num>
  <w:num w:numId="11" w16cid:durableId="737482409">
    <w:abstractNumId w:val="30"/>
  </w:num>
  <w:num w:numId="12" w16cid:durableId="1168207472">
    <w:abstractNumId w:val="1"/>
  </w:num>
  <w:num w:numId="13" w16cid:durableId="81548720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40209738">
    <w:abstractNumId w:val="10"/>
  </w:num>
  <w:num w:numId="15" w16cid:durableId="95598928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42127701">
    <w:abstractNumId w:val="28"/>
  </w:num>
  <w:num w:numId="17" w16cid:durableId="1866748161">
    <w:abstractNumId w:val="22"/>
  </w:num>
  <w:num w:numId="18" w16cid:durableId="77025992">
    <w:abstractNumId w:val="23"/>
  </w:num>
  <w:num w:numId="19" w16cid:durableId="189917087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2757368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134707575">
    <w:abstractNumId w:val="13"/>
  </w:num>
  <w:num w:numId="22" w16cid:durableId="2102869733">
    <w:abstractNumId w:val="15"/>
  </w:num>
  <w:num w:numId="23" w16cid:durableId="42871953">
    <w:abstractNumId w:val="11"/>
  </w:num>
  <w:num w:numId="24" w16cid:durableId="121653857">
    <w:abstractNumId w:val="6"/>
    <w:lvlOverride w:ilvl="0">
      <w:startOverride w:val="1"/>
    </w:lvlOverride>
    <w:lvlOverride w:ilvl="1"/>
    <w:lvlOverride w:ilvl="2"/>
    <w:lvlOverride w:ilvl="3"/>
    <w:lvlOverride w:ilvl="4"/>
    <w:lvlOverride w:ilvl="5"/>
    <w:lvlOverride w:ilvl="6"/>
    <w:lvlOverride w:ilvl="7"/>
    <w:lvlOverride w:ilvl="8"/>
  </w:num>
  <w:num w:numId="25" w16cid:durableId="40449647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99044672">
    <w:abstractNumId w:val="16"/>
  </w:num>
  <w:num w:numId="27" w16cid:durableId="35731369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40332987">
    <w:abstractNumId w:val="27"/>
  </w:num>
  <w:num w:numId="29" w16cid:durableId="681661447">
    <w:abstractNumId w:val="26"/>
  </w:num>
  <w:num w:numId="30" w16cid:durableId="1211843950">
    <w:abstractNumId w:val="2"/>
  </w:num>
  <w:num w:numId="31" w16cid:durableId="1435398779">
    <w:abstractNumId w:val="6"/>
  </w:num>
  <w:num w:numId="32" w16cid:durableId="372465272">
    <w:abstractNumId w:val="36"/>
  </w:num>
  <w:num w:numId="33" w16cid:durableId="908617019">
    <w:abstractNumId w:val="31"/>
  </w:num>
  <w:num w:numId="34" w16cid:durableId="1168590796">
    <w:abstractNumId w:val="8"/>
  </w:num>
  <w:num w:numId="35" w16cid:durableId="867109407">
    <w:abstractNumId w:val="7"/>
  </w:num>
  <w:num w:numId="36" w16cid:durableId="173955016">
    <w:abstractNumId w:val="0"/>
  </w:num>
  <w:num w:numId="37" w16cid:durableId="1213805883">
    <w:abstractNumId w:val="4"/>
  </w:num>
  <w:num w:numId="38" w16cid:durableId="2027828670">
    <w:abstractNumId w:val="24"/>
  </w:num>
  <w:num w:numId="39" w16cid:durableId="690640891">
    <w:abstractNumId w:val="35"/>
  </w:num>
  <w:num w:numId="40" w16cid:durableId="39012935">
    <w:abstractNumId w:val="29"/>
  </w:num>
  <w:num w:numId="41" w16cid:durableId="564950229">
    <w:abstractNumId w:val="1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5B1"/>
    <w:rsid w:val="00000C57"/>
    <w:rsid w:val="00001B0F"/>
    <w:rsid w:val="00002588"/>
    <w:rsid w:val="00002D20"/>
    <w:rsid w:val="00002D59"/>
    <w:rsid w:val="00002E63"/>
    <w:rsid w:val="00003924"/>
    <w:rsid w:val="00003A60"/>
    <w:rsid w:val="000044DF"/>
    <w:rsid w:val="00004B8E"/>
    <w:rsid w:val="00004F85"/>
    <w:rsid w:val="000057AB"/>
    <w:rsid w:val="000058E1"/>
    <w:rsid w:val="000059DE"/>
    <w:rsid w:val="000064C4"/>
    <w:rsid w:val="00006C19"/>
    <w:rsid w:val="00006EDB"/>
    <w:rsid w:val="00007103"/>
    <w:rsid w:val="00010C7F"/>
    <w:rsid w:val="000116CB"/>
    <w:rsid w:val="00012017"/>
    <w:rsid w:val="000122BC"/>
    <w:rsid w:val="000133F7"/>
    <w:rsid w:val="00013BEC"/>
    <w:rsid w:val="00013C1C"/>
    <w:rsid w:val="00013C4E"/>
    <w:rsid w:val="00014132"/>
    <w:rsid w:val="00014220"/>
    <w:rsid w:val="00014A9D"/>
    <w:rsid w:val="00015496"/>
    <w:rsid w:val="00015D35"/>
    <w:rsid w:val="000163A3"/>
    <w:rsid w:val="00017332"/>
    <w:rsid w:val="00017D70"/>
    <w:rsid w:val="00020765"/>
    <w:rsid w:val="0002137B"/>
    <w:rsid w:val="00021AAE"/>
    <w:rsid w:val="00022513"/>
    <w:rsid w:val="00022890"/>
    <w:rsid w:val="0002291B"/>
    <w:rsid w:val="0002392A"/>
    <w:rsid w:val="00023AFB"/>
    <w:rsid w:val="00023BCB"/>
    <w:rsid w:val="00023E3E"/>
    <w:rsid w:val="0002512F"/>
    <w:rsid w:val="00025393"/>
    <w:rsid w:val="0002548B"/>
    <w:rsid w:val="00026A86"/>
    <w:rsid w:val="00027062"/>
    <w:rsid w:val="00027DBD"/>
    <w:rsid w:val="00030387"/>
    <w:rsid w:val="000303F5"/>
    <w:rsid w:val="00030C28"/>
    <w:rsid w:val="00031C15"/>
    <w:rsid w:val="00032846"/>
    <w:rsid w:val="0003335B"/>
    <w:rsid w:val="00034BA5"/>
    <w:rsid w:val="00035619"/>
    <w:rsid w:val="00035B33"/>
    <w:rsid w:val="00036100"/>
    <w:rsid w:val="000364BF"/>
    <w:rsid w:val="0003654C"/>
    <w:rsid w:val="00036C0D"/>
    <w:rsid w:val="000401CB"/>
    <w:rsid w:val="00040817"/>
    <w:rsid w:val="00041714"/>
    <w:rsid w:val="00041B35"/>
    <w:rsid w:val="00042242"/>
    <w:rsid w:val="000422B8"/>
    <w:rsid w:val="00042796"/>
    <w:rsid w:val="00042B54"/>
    <w:rsid w:val="000463A5"/>
    <w:rsid w:val="00046C20"/>
    <w:rsid w:val="0004710B"/>
    <w:rsid w:val="0004714E"/>
    <w:rsid w:val="000471F3"/>
    <w:rsid w:val="000513B4"/>
    <w:rsid w:val="00051D8A"/>
    <w:rsid w:val="00053157"/>
    <w:rsid w:val="000543C3"/>
    <w:rsid w:val="00055066"/>
    <w:rsid w:val="000572FA"/>
    <w:rsid w:val="00057476"/>
    <w:rsid w:val="0005760E"/>
    <w:rsid w:val="000579F4"/>
    <w:rsid w:val="00057BE9"/>
    <w:rsid w:val="00057CF1"/>
    <w:rsid w:val="00060188"/>
    <w:rsid w:val="0006070A"/>
    <w:rsid w:val="00060B4B"/>
    <w:rsid w:val="00061297"/>
    <w:rsid w:val="0006174C"/>
    <w:rsid w:val="00061751"/>
    <w:rsid w:val="00061AB0"/>
    <w:rsid w:val="0006228C"/>
    <w:rsid w:val="00063146"/>
    <w:rsid w:val="0006379B"/>
    <w:rsid w:val="00063D4E"/>
    <w:rsid w:val="00065704"/>
    <w:rsid w:val="000666C6"/>
    <w:rsid w:val="00066976"/>
    <w:rsid w:val="00066D04"/>
    <w:rsid w:val="000705ED"/>
    <w:rsid w:val="000707AD"/>
    <w:rsid w:val="00070955"/>
    <w:rsid w:val="000710A9"/>
    <w:rsid w:val="00072284"/>
    <w:rsid w:val="00072EA1"/>
    <w:rsid w:val="0007375F"/>
    <w:rsid w:val="000741DE"/>
    <w:rsid w:val="000743AF"/>
    <w:rsid w:val="00074F1D"/>
    <w:rsid w:val="000757BC"/>
    <w:rsid w:val="00075A39"/>
    <w:rsid w:val="00075A4D"/>
    <w:rsid w:val="00077249"/>
    <w:rsid w:val="00077282"/>
    <w:rsid w:val="00077EFF"/>
    <w:rsid w:val="00080401"/>
    <w:rsid w:val="000808CB"/>
    <w:rsid w:val="000810A5"/>
    <w:rsid w:val="000812A0"/>
    <w:rsid w:val="00081CCC"/>
    <w:rsid w:val="00082BDE"/>
    <w:rsid w:val="00082DA0"/>
    <w:rsid w:val="00083BE7"/>
    <w:rsid w:val="00083FE3"/>
    <w:rsid w:val="0008416F"/>
    <w:rsid w:val="00084249"/>
    <w:rsid w:val="00084714"/>
    <w:rsid w:val="00084A7B"/>
    <w:rsid w:val="00085D41"/>
    <w:rsid w:val="0008605E"/>
    <w:rsid w:val="000864F2"/>
    <w:rsid w:val="000866E8"/>
    <w:rsid w:val="00086843"/>
    <w:rsid w:val="00086B68"/>
    <w:rsid w:val="00087A93"/>
    <w:rsid w:val="00087C9D"/>
    <w:rsid w:val="00090ABF"/>
    <w:rsid w:val="00090C5F"/>
    <w:rsid w:val="000921BF"/>
    <w:rsid w:val="000926C8"/>
    <w:rsid w:val="0009464A"/>
    <w:rsid w:val="00094650"/>
    <w:rsid w:val="00094A60"/>
    <w:rsid w:val="00094EA2"/>
    <w:rsid w:val="00096F06"/>
    <w:rsid w:val="0009759A"/>
    <w:rsid w:val="00097AB3"/>
    <w:rsid w:val="000A1ED2"/>
    <w:rsid w:val="000A2F44"/>
    <w:rsid w:val="000A36BB"/>
    <w:rsid w:val="000A36C2"/>
    <w:rsid w:val="000A473C"/>
    <w:rsid w:val="000A4794"/>
    <w:rsid w:val="000A4D70"/>
    <w:rsid w:val="000A5D27"/>
    <w:rsid w:val="000A634E"/>
    <w:rsid w:val="000A6680"/>
    <w:rsid w:val="000A71F8"/>
    <w:rsid w:val="000A75D9"/>
    <w:rsid w:val="000A76C4"/>
    <w:rsid w:val="000A7937"/>
    <w:rsid w:val="000A79F9"/>
    <w:rsid w:val="000A7C2D"/>
    <w:rsid w:val="000B0470"/>
    <w:rsid w:val="000B0A6D"/>
    <w:rsid w:val="000B0ED4"/>
    <w:rsid w:val="000B20C3"/>
    <w:rsid w:val="000B3C29"/>
    <w:rsid w:val="000B44DA"/>
    <w:rsid w:val="000B4D47"/>
    <w:rsid w:val="000B5168"/>
    <w:rsid w:val="000B52C5"/>
    <w:rsid w:val="000B6396"/>
    <w:rsid w:val="000B7566"/>
    <w:rsid w:val="000C05F9"/>
    <w:rsid w:val="000C132B"/>
    <w:rsid w:val="000C19AB"/>
    <w:rsid w:val="000C19EA"/>
    <w:rsid w:val="000C2046"/>
    <w:rsid w:val="000C2B89"/>
    <w:rsid w:val="000C3280"/>
    <w:rsid w:val="000C328E"/>
    <w:rsid w:val="000C340F"/>
    <w:rsid w:val="000C4B9E"/>
    <w:rsid w:val="000C56FA"/>
    <w:rsid w:val="000C5EA1"/>
    <w:rsid w:val="000C5FA1"/>
    <w:rsid w:val="000C7A70"/>
    <w:rsid w:val="000D03FD"/>
    <w:rsid w:val="000D0578"/>
    <w:rsid w:val="000D0AD3"/>
    <w:rsid w:val="000D0F6A"/>
    <w:rsid w:val="000D1091"/>
    <w:rsid w:val="000D11C7"/>
    <w:rsid w:val="000D12B6"/>
    <w:rsid w:val="000D1307"/>
    <w:rsid w:val="000D2C16"/>
    <w:rsid w:val="000D3572"/>
    <w:rsid w:val="000D36A3"/>
    <w:rsid w:val="000D4CD2"/>
    <w:rsid w:val="000D57DD"/>
    <w:rsid w:val="000D58DD"/>
    <w:rsid w:val="000D61F8"/>
    <w:rsid w:val="000E054B"/>
    <w:rsid w:val="000E05EF"/>
    <w:rsid w:val="000E07F0"/>
    <w:rsid w:val="000E1169"/>
    <w:rsid w:val="000E11CC"/>
    <w:rsid w:val="000E1282"/>
    <w:rsid w:val="000E2163"/>
    <w:rsid w:val="000E386F"/>
    <w:rsid w:val="000E489B"/>
    <w:rsid w:val="000E4B7D"/>
    <w:rsid w:val="000E4FC1"/>
    <w:rsid w:val="000E5457"/>
    <w:rsid w:val="000E5716"/>
    <w:rsid w:val="000E62DE"/>
    <w:rsid w:val="000E647A"/>
    <w:rsid w:val="000E6FFF"/>
    <w:rsid w:val="000F0D4E"/>
    <w:rsid w:val="000F0EDD"/>
    <w:rsid w:val="000F133D"/>
    <w:rsid w:val="000F1833"/>
    <w:rsid w:val="000F314D"/>
    <w:rsid w:val="000F33B0"/>
    <w:rsid w:val="000F4672"/>
    <w:rsid w:val="000F49A1"/>
    <w:rsid w:val="000F4A5E"/>
    <w:rsid w:val="000F65C4"/>
    <w:rsid w:val="000F7FCB"/>
    <w:rsid w:val="00100662"/>
    <w:rsid w:val="00101824"/>
    <w:rsid w:val="00102694"/>
    <w:rsid w:val="00102B9F"/>
    <w:rsid w:val="00104077"/>
    <w:rsid w:val="001068A7"/>
    <w:rsid w:val="001071BA"/>
    <w:rsid w:val="00107828"/>
    <w:rsid w:val="00107A63"/>
    <w:rsid w:val="00107E7F"/>
    <w:rsid w:val="001100E4"/>
    <w:rsid w:val="001102C7"/>
    <w:rsid w:val="00110B43"/>
    <w:rsid w:val="0011141F"/>
    <w:rsid w:val="0011154A"/>
    <w:rsid w:val="00111792"/>
    <w:rsid w:val="00111FA1"/>
    <w:rsid w:val="001132FA"/>
    <w:rsid w:val="00113EF6"/>
    <w:rsid w:val="00114696"/>
    <w:rsid w:val="0011484A"/>
    <w:rsid w:val="00114FBD"/>
    <w:rsid w:val="0011679A"/>
    <w:rsid w:val="001168ED"/>
    <w:rsid w:val="001176BA"/>
    <w:rsid w:val="00117DA1"/>
    <w:rsid w:val="00117F54"/>
    <w:rsid w:val="001200BD"/>
    <w:rsid w:val="001204D9"/>
    <w:rsid w:val="00120B63"/>
    <w:rsid w:val="00120CB9"/>
    <w:rsid w:val="001212FC"/>
    <w:rsid w:val="0012169D"/>
    <w:rsid w:val="00121BD5"/>
    <w:rsid w:val="0012331D"/>
    <w:rsid w:val="00123718"/>
    <w:rsid w:val="00123B63"/>
    <w:rsid w:val="00123C8B"/>
    <w:rsid w:val="00123EC0"/>
    <w:rsid w:val="001242AB"/>
    <w:rsid w:val="0012536C"/>
    <w:rsid w:val="001254F0"/>
    <w:rsid w:val="001275ED"/>
    <w:rsid w:val="00131C2F"/>
    <w:rsid w:val="00131F46"/>
    <w:rsid w:val="001336B4"/>
    <w:rsid w:val="00134CC3"/>
    <w:rsid w:val="00134F7B"/>
    <w:rsid w:val="00135154"/>
    <w:rsid w:val="0013530B"/>
    <w:rsid w:val="00135A0C"/>
    <w:rsid w:val="00135BCF"/>
    <w:rsid w:val="00137907"/>
    <w:rsid w:val="0013792D"/>
    <w:rsid w:val="001418B7"/>
    <w:rsid w:val="00141A07"/>
    <w:rsid w:val="00141F9B"/>
    <w:rsid w:val="001425AE"/>
    <w:rsid w:val="00142AAF"/>
    <w:rsid w:val="00142BFC"/>
    <w:rsid w:val="00144DC9"/>
    <w:rsid w:val="0014506A"/>
    <w:rsid w:val="00145663"/>
    <w:rsid w:val="00145D38"/>
    <w:rsid w:val="0014631C"/>
    <w:rsid w:val="00146E28"/>
    <w:rsid w:val="00146E6E"/>
    <w:rsid w:val="00147138"/>
    <w:rsid w:val="001503DC"/>
    <w:rsid w:val="001508D6"/>
    <w:rsid w:val="00150912"/>
    <w:rsid w:val="00150CCA"/>
    <w:rsid w:val="0015239C"/>
    <w:rsid w:val="00152D9D"/>
    <w:rsid w:val="0015427A"/>
    <w:rsid w:val="00154496"/>
    <w:rsid w:val="00154A18"/>
    <w:rsid w:val="00154BA9"/>
    <w:rsid w:val="00154BC2"/>
    <w:rsid w:val="0015514C"/>
    <w:rsid w:val="00157759"/>
    <w:rsid w:val="00157BA2"/>
    <w:rsid w:val="00157FB6"/>
    <w:rsid w:val="0016198C"/>
    <w:rsid w:val="00162A93"/>
    <w:rsid w:val="00162C47"/>
    <w:rsid w:val="00162C70"/>
    <w:rsid w:val="001632D0"/>
    <w:rsid w:val="0016379A"/>
    <w:rsid w:val="001637C0"/>
    <w:rsid w:val="00163906"/>
    <w:rsid w:val="00163CD1"/>
    <w:rsid w:val="00163EDD"/>
    <w:rsid w:val="00166202"/>
    <w:rsid w:val="001663A5"/>
    <w:rsid w:val="001666EB"/>
    <w:rsid w:val="00166C36"/>
    <w:rsid w:val="001676B6"/>
    <w:rsid w:val="00170C9C"/>
    <w:rsid w:val="00172444"/>
    <w:rsid w:val="00173CFF"/>
    <w:rsid w:val="001743CE"/>
    <w:rsid w:val="00175175"/>
    <w:rsid w:val="0017582D"/>
    <w:rsid w:val="00175EBE"/>
    <w:rsid w:val="00176C0A"/>
    <w:rsid w:val="001774A4"/>
    <w:rsid w:val="00177A78"/>
    <w:rsid w:val="001800BC"/>
    <w:rsid w:val="00180629"/>
    <w:rsid w:val="0018090A"/>
    <w:rsid w:val="00182A1B"/>
    <w:rsid w:val="00183834"/>
    <w:rsid w:val="0018401D"/>
    <w:rsid w:val="00184711"/>
    <w:rsid w:val="00185B43"/>
    <w:rsid w:val="00185BA6"/>
    <w:rsid w:val="00185D24"/>
    <w:rsid w:val="0018644A"/>
    <w:rsid w:val="0018695C"/>
    <w:rsid w:val="001869ED"/>
    <w:rsid w:val="00186BD3"/>
    <w:rsid w:val="00187D7B"/>
    <w:rsid w:val="00187F0B"/>
    <w:rsid w:val="0019127E"/>
    <w:rsid w:val="00192C88"/>
    <w:rsid w:val="001935B1"/>
    <w:rsid w:val="001938C4"/>
    <w:rsid w:val="00194363"/>
    <w:rsid w:val="0019534D"/>
    <w:rsid w:val="00195AAC"/>
    <w:rsid w:val="00195C17"/>
    <w:rsid w:val="001960D6"/>
    <w:rsid w:val="00196337"/>
    <w:rsid w:val="00196580"/>
    <w:rsid w:val="001969C7"/>
    <w:rsid w:val="00197024"/>
    <w:rsid w:val="00197774"/>
    <w:rsid w:val="00197A63"/>
    <w:rsid w:val="001A03B3"/>
    <w:rsid w:val="001A0EE4"/>
    <w:rsid w:val="001A0F00"/>
    <w:rsid w:val="001A1511"/>
    <w:rsid w:val="001A1524"/>
    <w:rsid w:val="001A250C"/>
    <w:rsid w:val="001A320B"/>
    <w:rsid w:val="001A3292"/>
    <w:rsid w:val="001A3743"/>
    <w:rsid w:val="001A412D"/>
    <w:rsid w:val="001A45E7"/>
    <w:rsid w:val="001A4BCF"/>
    <w:rsid w:val="001A4F1C"/>
    <w:rsid w:val="001A649B"/>
    <w:rsid w:val="001A6ACE"/>
    <w:rsid w:val="001A6C46"/>
    <w:rsid w:val="001A7F75"/>
    <w:rsid w:val="001B15BE"/>
    <w:rsid w:val="001B23AD"/>
    <w:rsid w:val="001B33B8"/>
    <w:rsid w:val="001B36D3"/>
    <w:rsid w:val="001B3FD0"/>
    <w:rsid w:val="001B43BE"/>
    <w:rsid w:val="001B4752"/>
    <w:rsid w:val="001B56E7"/>
    <w:rsid w:val="001B5CBC"/>
    <w:rsid w:val="001B7130"/>
    <w:rsid w:val="001C08FC"/>
    <w:rsid w:val="001C0ACA"/>
    <w:rsid w:val="001C279A"/>
    <w:rsid w:val="001C2C34"/>
    <w:rsid w:val="001C429A"/>
    <w:rsid w:val="001C5F8B"/>
    <w:rsid w:val="001C6FB6"/>
    <w:rsid w:val="001C7B50"/>
    <w:rsid w:val="001D0EFC"/>
    <w:rsid w:val="001D15B9"/>
    <w:rsid w:val="001D16EA"/>
    <w:rsid w:val="001D1D01"/>
    <w:rsid w:val="001D1D5D"/>
    <w:rsid w:val="001D2920"/>
    <w:rsid w:val="001D3D8E"/>
    <w:rsid w:val="001D4A3C"/>
    <w:rsid w:val="001D4AF9"/>
    <w:rsid w:val="001D523D"/>
    <w:rsid w:val="001D6625"/>
    <w:rsid w:val="001D6768"/>
    <w:rsid w:val="001D6D61"/>
    <w:rsid w:val="001D7001"/>
    <w:rsid w:val="001D768B"/>
    <w:rsid w:val="001D78A9"/>
    <w:rsid w:val="001E0821"/>
    <w:rsid w:val="001E083D"/>
    <w:rsid w:val="001E1AE4"/>
    <w:rsid w:val="001E1E19"/>
    <w:rsid w:val="001E1E63"/>
    <w:rsid w:val="001E2139"/>
    <w:rsid w:val="001E2B80"/>
    <w:rsid w:val="001E2C6A"/>
    <w:rsid w:val="001E2C84"/>
    <w:rsid w:val="001E2F50"/>
    <w:rsid w:val="001E318F"/>
    <w:rsid w:val="001E3DAA"/>
    <w:rsid w:val="001E3FC4"/>
    <w:rsid w:val="001E4C2F"/>
    <w:rsid w:val="001E5183"/>
    <w:rsid w:val="001E7454"/>
    <w:rsid w:val="001E74DB"/>
    <w:rsid w:val="001E7D0E"/>
    <w:rsid w:val="001F0686"/>
    <w:rsid w:val="001F14AE"/>
    <w:rsid w:val="001F1FC9"/>
    <w:rsid w:val="001F2577"/>
    <w:rsid w:val="001F2A46"/>
    <w:rsid w:val="001F2FD6"/>
    <w:rsid w:val="001F31FB"/>
    <w:rsid w:val="001F3519"/>
    <w:rsid w:val="001F3A15"/>
    <w:rsid w:val="001F3CB3"/>
    <w:rsid w:val="001F4371"/>
    <w:rsid w:val="001F4A2C"/>
    <w:rsid w:val="001F4F74"/>
    <w:rsid w:val="001F559E"/>
    <w:rsid w:val="001F6522"/>
    <w:rsid w:val="001F69B4"/>
    <w:rsid w:val="001F77A5"/>
    <w:rsid w:val="00200E4C"/>
    <w:rsid w:val="00202248"/>
    <w:rsid w:val="002029BF"/>
    <w:rsid w:val="00203D06"/>
    <w:rsid w:val="0020482D"/>
    <w:rsid w:val="00204FFF"/>
    <w:rsid w:val="00205400"/>
    <w:rsid w:val="00206C09"/>
    <w:rsid w:val="00207B89"/>
    <w:rsid w:val="00207B8B"/>
    <w:rsid w:val="00210569"/>
    <w:rsid w:val="002109A6"/>
    <w:rsid w:val="0021189A"/>
    <w:rsid w:val="002121B1"/>
    <w:rsid w:val="002123B6"/>
    <w:rsid w:val="00214469"/>
    <w:rsid w:val="002144BE"/>
    <w:rsid w:val="00214700"/>
    <w:rsid w:val="00215036"/>
    <w:rsid w:val="00216CA2"/>
    <w:rsid w:val="0021703D"/>
    <w:rsid w:val="00220283"/>
    <w:rsid w:val="002206C3"/>
    <w:rsid w:val="00220EB2"/>
    <w:rsid w:val="00221178"/>
    <w:rsid w:val="00221A39"/>
    <w:rsid w:val="00222A30"/>
    <w:rsid w:val="00222CBB"/>
    <w:rsid w:val="002235CF"/>
    <w:rsid w:val="00224D94"/>
    <w:rsid w:val="00225464"/>
    <w:rsid w:val="00225991"/>
    <w:rsid w:val="002276A9"/>
    <w:rsid w:val="00227943"/>
    <w:rsid w:val="00227DF8"/>
    <w:rsid w:val="00230BF0"/>
    <w:rsid w:val="0023101E"/>
    <w:rsid w:val="0023140A"/>
    <w:rsid w:val="00231EE1"/>
    <w:rsid w:val="0023243C"/>
    <w:rsid w:val="00232FC2"/>
    <w:rsid w:val="002338EB"/>
    <w:rsid w:val="00233ABD"/>
    <w:rsid w:val="002345C7"/>
    <w:rsid w:val="00234BFB"/>
    <w:rsid w:val="00234F1B"/>
    <w:rsid w:val="00235630"/>
    <w:rsid w:val="00235AEA"/>
    <w:rsid w:val="00235BD0"/>
    <w:rsid w:val="002363FE"/>
    <w:rsid w:val="002364F7"/>
    <w:rsid w:val="002367FE"/>
    <w:rsid w:val="00241359"/>
    <w:rsid w:val="002415BF"/>
    <w:rsid w:val="0024162E"/>
    <w:rsid w:val="00243002"/>
    <w:rsid w:val="00243C52"/>
    <w:rsid w:val="002457E0"/>
    <w:rsid w:val="00246F48"/>
    <w:rsid w:val="00250047"/>
    <w:rsid w:val="00250118"/>
    <w:rsid w:val="002537D4"/>
    <w:rsid w:val="00254723"/>
    <w:rsid w:val="00254B57"/>
    <w:rsid w:val="00254EC0"/>
    <w:rsid w:val="00255079"/>
    <w:rsid w:val="00255192"/>
    <w:rsid w:val="00255BE1"/>
    <w:rsid w:val="00256057"/>
    <w:rsid w:val="00256547"/>
    <w:rsid w:val="00256B53"/>
    <w:rsid w:val="00256CE3"/>
    <w:rsid w:val="002575A6"/>
    <w:rsid w:val="0026005E"/>
    <w:rsid w:val="00261507"/>
    <w:rsid w:val="002615AD"/>
    <w:rsid w:val="00261F9F"/>
    <w:rsid w:val="002621C6"/>
    <w:rsid w:val="0026366A"/>
    <w:rsid w:val="0026435B"/>
    <w:rsid w:val="00264F01"/>
    <w:rsid w:val="0026582C"/>
    <w:rsid w:val="00265BBE"/>
    <w:rsid w:val="00265EEC"/>
    <w:rsid w:val="00267211"/>
    <w:rsid w:val="00267463"/>
    <w:rsid w:val="00267E66"/>
    <w:rsid w:val="002701C2"/>
    <w:rsid w:val="00270544"/>
    <w:rsid w:val="00270727"/>
    <w:rsid w:val="0027124C"/>
    <w:rsid w:val="00271303"/>
    <w:rsid w:val="002718C4"/>
    <w:rsid w:val="00272703"/>
    <w:rsid w:val="00272861"/>
    <w:rsid w:val="00272923"/>
    <w:rsid w:val="00273149"/>
    <w:rsid w:val="00273416"/>
    <w:rsid w:val="0027369B"/>
    <w:rsid w:val="0027409C"/>
    <w:rsid w:val="002746F8"/>
    <w:rsid w:val="0027494E"/>
    <w:rsid w:val="00274AD9"/>
    <w:rsid w:val="00275E48"/>
    <w:rsid w:val="00276579"/>
    <w:rsid w:val="00276FE9"/>
    <w:rsid w:val="00280468"/>
    <w:rsid w:val="00280FFE"/>
    <w:rsid w:val="00281290"/>
    <w:rsid w:val="0028141B"/>
    <w:rsid w:val="002821A4"/>
    <w:rsid w:val="002821EE"/>
    <w:rsid w:val="0028242C"/>
    <w:rsid w:val="00282828"/>
    <w:rsid w:val="002829D5"/>
    <w:rsid w:val="00282C28"/>
    <w:rsid w:val="00282E7F"/>
    <w:rsid w:val="00282F6E"/>
    <w:rsid w:val="00283537"/>
    <w:rsid w:val="002838C1"/>
    <w:rsid w:val="00284B0E"/>
    <w:rsid w:val="00284E26"/>
    <w:rsid w:val="00285948"/>
    <w:rsid w:val="0028603E"/>
    <w:rsid w:val="002866C6"/>
    <w:rsid w:val="00287A7F"/>
    <w:rsid w:val="0029174E"/>
    <w:rsid w:val="00292416"/>
    <w:rsid w:val="00292B65"/>
    <w:rsid w:val="002934A2"/>
    <w:rsid w:val="002936D8"/>
    <w:rsid w:val="002937AE"/>
    <w:rsid w:val="00293AC8"/>
    <w:rsid w:val="00293CFC"/>
    <w:rsid w:val="00293F18"/>
    <w:rsid w:val="0029440D"/>
    <w:rsid w:val="00295954"/>
    <w:rsid w:val="00296CF6"/>
    <w:rsid w:val="002976E7"/>
    <w:rsid w:val="002977B6"/>
    <w:rsid w:val="00297FE0"/>
    <w:rsid w:val="002A0AE0"/>
    <w:rsid w:val="002A217A"/>
    <w:rsid w:val="002A2A80"/>
    <w:rsid w:val="002A2EEC"/>
    <w:rsid w:val="002A35B1"/>
    <w:rsid w:val="002A388C"/>
    <w:rsid w:val="002A4D86"/>
    <w:rsid w:val="002A4E31"/>
    <w:rsid w:val="002A5098"/>
    <w:rsid w:val="002A575A"/>
    <w:rsid w:val="002A5D75"/>
    <w:rsid w:val="002A729E"/>
    <w:rsid w:val="002A76A9"/>
    <w:rsid w:val="002A7A5D"/>
    <w:rsid w:val="002A7F7B"/>
    <w:rsid w:val="002B14BF"/>
    <w:rsid w:val="002B18E0"/>
    <w:rsid w:val="002B1904"/>
    <w:rsid w:val="002B1AD2"/>
    <w:rsid w:val="002B46A7"/>
    <w:rsid w:val="002B54B8"/>
    <w:rsid w:val="002B589F"/>
    <w:rsid w:val="002C0131"/>
    <w:rsid w:val="002C0C48"/>
    <w:rsid w:val="002C116A"/>
    <w:rsid w:val="002C166F"/>
    <w:rsid w:val="002C198D"/>
    <w:rsid w:val="002C2309"/>
    <w:rsid w:val="002C24CA"/>
    <w:rsid w:val="002C2807"/>
    <w:rsid w:val="002C2C47"/>
    <w:rsid w:val="002C34B2"/>
    <w:rsid w:val="002C5716"/>
    <w:rsid w:val="002C69CE"/>
    <w:rsid w:val="002C6F55"/>
    <w:rsid w:val="002C6FC1"/>
    <w:rsid w:val="002D01B4"/>
    <w:rsid w:val="002D1490"/>
    <w:rsid w:val="002D16C8"/>
    <w:rsid w:val="002D215F"/>
    <w:rsid w:val="002D35F7"/>
    <w:rsid w:val="002D467C"/>
    <w:rsid w:val="002D506C"/>
    <w:rsid w:val="002D5290"/>
    <w:rsid w:val="002E0BC3"/>
    <w:rsid w:val="002E11FE"/>
    <w:rsid w:val="002E15FB"/>
    <w:rsid w:val="002E191F"/>
    <w:rsid w:val="002E197C"/>
    <w:rsid w:val="002E1D8D"/>
    <w:rsid w:val="002E293C"/>
    <w:rsid w:val="002E2BA4"/>
    <w:rsid w:val="002E2D67"/>
    <w:rsid w:val="002E312B"/>
    <w:rsid w:val="002E4DBE"/>
    <w:rsid w:val="002E4F2B"/>
    <w:rsid w:val="002E590E"/>
    <w:rsid w:val="002E6325"/>
    <w:rsid w:val="002E640D"/>
    <w:rsid w:val="002E6AA5"/>
    <w:rsid w:val="002E6C9F"/>
    <w:rsid w:val="002E6E97"/>
    <w:rsid w:val="002E70F1"/>
    <w:rsid w:val="002E7920"/>
    <w:rsid w:val="002F00F4"/>
    <w:rsid w:val="002F09C5"/>
    <w:rsid w:val="002F09F8"/>
    <w:rsid w:val="002F0E63"/>
    <w:rsid w:val="002F2111"/>
    <w:rsid w:val="002F39D1"/>
    <w:rsid w:val="002F3A8C"/>
    <w:rsid w:val="002F3C41"/>
    <w:rsid w:val="002F3E63"/>
    <w:rsid w:val="002F42E1"/>
    <w:rsid w:val="002F5067"/>
    <w:rsid w:val="002F53E4"/>
    <w:rsid w:val="002F59C6"/>
    <w:rsid w:val="002F5D54"/>
    <w:rsid w:val="002F7286"/>
    <w:rsid w:val="002F7FB0"/>
    <w:rsid w:val="0030123A"/>
    <w:rsid w:val="00301852"/>
    <w:rsid w:val="00301CC5"/>
    <w:rsid w:val="003038F3"/>
    <w:rsid w:val="0030471E"/>
    <w:rsid w:val="0030515C"/>
    <w:rsid w:val="00305443"/>
    <w:rsid w:val="00305479"/>
    <w:rsid w:val="00305693"/>
    <w:rsid w:val="0030616D"/>
    <w:rsid w:val="00306EC3"/>
    <w:rsid w:val="003075E2"/>
    <w:rsid w:val="00307A5F"/>
    <w:rsid w:val="00310424"/>
    <w:rsid w:val="003113AE"/>
    <w:rsid w:val="00312E48"/>
    <w:rsid w:val="003137AB"/>
    <w:rsid w:val="0031387F"/>
    <w:rsid w:val="00315E4C"/>
    <w:rsid w:val="003168FD"/>
    <w:rsid w:val="00316C8F"/>
    <w:rsid w:val="00317B37"/>
    <w:rsid w:val="00317E2A"/>
    <w:rsid w:val="00320A1F"/>
    <w:rsid w:val="00320A79"/>
    <w:rsid w:val="00321153"/>
    <w:rsid w:val="00321406"/>
    <w:rsid w:val="00321639"/>
    <w:rsid w:val="00321BF1"/>
    <w:rsid w:val="00321E1B"/>
    <w:rsid w:val="00322435"/>
    <w:rsid w:val="003225B1"/>
    <w:rsid w:val="003225BA"/>
    <w:rsid w:val="00322E02"/>
    <w:rsid w:val="00323AA2"/>
    <w:rsid w:val="00324205"/>
    <w:rsid w:val="00324B89"/>
    <w:rsid w:val="003251DB"/>
    <w:rsid w:val="0032573A"/>
    <w:rsid w:val="00325D1A"/>
    <w:rsid w:val="003271AC"/>
    <w:rsid w:val="003273EC"/>
    <w:rsid w:val="0032768E"/>
    <w:rsid w:val="0033042E"/>
    <w:rsid w:val="00331DD0"/>
    <w:rsid w:val="003320A1"/>
    <w:rsid w:val="0033240C"/>
    <w:rsid w:val="00332589"/>
    <w:rsid w:val="00332788"/>
    <w:rsid w:val="0033284F"/>
    <w:rsid w:val="00333492"/>
    <w:rsid w:val="00333EAD"/>
    <w:rsid w:val="003349E9"/>
    <w:rsid w:val="00334CA9"/>
    <w:rsid w:val="00334F72"/>
    <w:rsid w:val="0033510D"/>
    <w:rsid w:val="00335193"/>
    <w:rsid w:val="0033637E"/>
    <w:rsid w:val="00337144"/>
    <w:rsid w:val="003375CC"/>
    <w:rsid w:val="00337615"/>
    <w:rsid w:val="00337749"/>
    <w:rsid w:val="00337D88"/>
    <w:rsid w:val="00340136"/>
    <w:rsid w:val="00341176"/>
    <w:rsid w:val="003412F0"/>
    <w:rsid w:val="00341A88"/>
    <w:rsid w:val="00341F7A"/>
    <w:rsid w:val="0034398E"/>
    <w:rsid w:val="00343DEB"/>
    <w:rsid w:val="00343EF7"/>
    <w:rsid w:val="0034438C"/>
    <w:rsid w:val="0034440F"/>
    <w:rsid w:val="00346ABD"/>
    <w:rsid w:val="00346C54"/>
    <w:rsid w:val="00346C7D"/>
    <w:rsid w:val="0034798F"/>
    <w:rsid w:val="00347AEF"/>
    <w:rsid w:val="00347E03"/>
    <w:rsid w:val="00350A1E"/>
    <w:rsid w:val="00350E45"/>
    <w:rsid w:val="003513FB"/>
    <w:rsid w:val="003524A9"/>
    <w:rsid w:val="00352602"/>
    <w:rsid w:val="0035283C"/>
    <w:rsid w:val="00352A04"/>
    <w:rsid w:val="00352F94"/>
    <w:rsid w:val="003531B0"/>
    <w:rsid w:val="00353625"/>
    <w:rsid w:val="00353B1A"/>
    <w:rsid w:val="0035481B"/>
    <w:rsid w:val="00354C87"/>
    <w:rsid w:val="00354E67"/>
    <w:rsid w:val="003559DC"/>
    <w:rsid w:val="00356130"/>
    <w:rsid w:val="00357BE2"/>
    <w:rsid w:val="00360757"/>
    <w:rsid w:val="0036142A"/>
    <w:rsid w:val="00362F01"/>
    <w:rsid w:val="003630FD"/>
    <w:rsid w:val="003634EB"/>
    <w:rsid w:val="0036360B"/>
    <w:rsid w:val="00363B88"/>
    <w:rsid w:val="00363BA4"/>
    <w:rsid w:val="00364212"/>
    <w:rsid w:val="00364732"/>
    <w:rsid w:val="00364BF5"/>
    <w:rsid w:val="00364E08"/>
    <w:rsid w:val="003672CA"/>
    <w:rsid w:val="00367A65"/>
    <w:rsid w:val="00367D78"/>
    <w:rsid w:val="003708A7"/>
    <w:rsid w:val="00371963"/>
    <w:rsid w:val="00372375"/>
    <w:rsid w:val="00372E3A"/>
    <w:rsid w:val="00372F6E"/>
    <w:rsid w:val="00373798"/>
    <w:rsid w:val="00374018"/>
    <w:rsid w:val="00374023"/>
    <w:rsid w:val="00374B36"/>
    <w:rsid w:val="003751C8"/>
    <w:rsid w:val="0037697A"/>
    <w:rsid w:val="003769EB"/>
    <w:rsid w:val="00376E18"/>
    <w:rsid w:val="003770F0"/>
    <w:rsid w:val="00377FAD"/>
    <w:rsid w:val="00380774"/>
    <w:rsid w:val="00380880"/>
    <w:rsid w:val="00380A4D"/>
    <w:rsid w:val="0038132F"/>
    <w:rsid w:val="00381D06"/>
    <w:rsid w:val="003824E9"/>
    <w:rsid w:val="00382C88"/>
    <w:rsid w:val="00382DAE"/>
    <w:rsid w:val="0038387B"/>
    <w:rsid w:val="00383E65"/>
    <w:rsid w:val="00383FC5"/>
    <w:rsid w:val="00384D33"/>
    <w:rsid w:val="003850C0"/>
    <w:rsid w:val="00385F55"/>
    <w:rsid w:val="00386E62"/>
    <w:rsid w:val="0038720A"/>
    <w:rsid w:val="003874BB"/>
    <w:rsid w:val="00387B38"/>
    <w:rsid w:val="00390468"/>
    <w:rsid w:val="003904CC"/>
    <w:rsid w:val="003918A2"/>
    <w:rsid w:val="00391F67"/>
    <w:rsid w:val="00392401"/>
    <w:rsid w:val="00394891"/>
    <w:rsid w:val="00394A0E"/>
    <w:rsid w:val="00394D32"/>
    <w:rsid w:val="003954DD"/>
    <w:rsid w:val="00395D37"/>
    <w:rsid w:val="00396706"/>
    <w:rsid w:val="00396BB9"/>
    <w:rsid w:val="003A0C81"/>
    <w:rsid w:val="003A10DF"/>
    <w:rsid w:val="003A2039"/>
    <w:rsid w:val="003A2826"/>
    <w:rsid w:val="003A2BF7"/>
    <w:rsid w:val="003A348B"/>
    <w:rsid w:val="003A39D2"/>
    <w:rsid w:val="003A3E2D"/>
    <w:rsid w:val="003A3EBA"/>
    <w:rsid w:val="003A41DD"/>
    <w:rsid w:val="003A53A4"/>
    <w:rsid w:val="003A55C8"/>
    <w:rsid w:val="003A5A40"/>
    <w:rsid w:val="003A67C1"/>
    <w:rsid w:val="003A6E8C"/>
    <w:rsid w:val="003A6F5B"/>
    <w:rsid w:val="003A6F96"/>
    <w:rsid w:val="003A73FF"/>
    <w:rsid w:val="003A7AB8"/>
    <w:rsid w:val="003A7E3A"/>
    <w:rsid w:val="003B05D1"/>
    <w:rsid w:val="003B185D"/>
    <w:rsid w:val="003B336A"/>
    <w:rsid w:val="003B42A5"/>
    <w:rsid w:val="003B5D0C"/>
    <w:rsid w:val="003B61E2"/>
    <w:rsid w:val="003B720A"/>
    <w:rsid w:val="003B7AE7"/>
    <w:rsid w:val="003C042D"/>
    <w:rsid w:val="003C08E7"/>
    <w:rsid w:val="003C0DE7"/>
    <w:rsid w:val="003C101F"/>
    <w:rsid w:val="003C1C37"/>
    <w:rsid w:val="003C2596"/>
    <w:rsid w:val="003C2D05"/>
    <w:rsid w:val="003C3747"/>
    <w:rsid w:val="003C37EB"/>
    <w:rsid w:val="003C381B"/>
    <w:rsid w:val="003C3C56"/>
    <w:rsid w:val="003C44C5"/>
    <w:rsid w:val="003C6BE4"/>
    <w:rsid w:val="003C6C16"/>
    <w:rsid w:val="003D03A8"/>
    <w:rsid w:val="003D0A7F"/>
    <w:rsid w:val="003D0ED1"/>
    <w:rsid w:val="003D1210"/>
    <w:rsid w:val="003D12F5"/>
    <w:rsid w:val="003D16EE"/>
    <w:rsid w:val="003D1A6E"/>
    <w:rsid w:val="003D1B7D"/>
    <w:rsid w:val="003D1E82"/>
    <w:rsid w:val="003D270F"/>
    <w:rsid w:val="003D2A2F"/>
    <w:rsid w:val="003D3A62"/>
    <w:rsid w:val="003D3A88"/>
    <w:rsid w:val="003D66EC"/>
    <w:rsid w:val="003D6CFA"/>
    <w:rsid w:val="003D6F02"/>
    <w:rsid w:val="003D7177"/>
    <w:rsid w:val="003D7D77"/>
    <w:rsid w:val="003E06A9"/>
    <w:rsid w:val="003E0BCB"/>
    <w:rsid w:val="003E132E"/>
    <w:rsid w:val="003E197E"/>
    <w:rsid w:val="003E2249"/>
    <w:rsid w:val="003E31C1"/>
    <w:rsid w:val="003E3334"/>
    <w:rsid w:val="003E37A8"/>
    <w:rsid w:val="003E3D77"/>
    <w:rsid w:val="003E49FB"/>
    <w:rsid w:val="003E5595"/>
    <w:rsid w:val="003E72D6"/>
    <w:rsid w:val="003E73EA"/>
    <w:rsid w:val="003E7413"/>
    <w:rsid w:val="003E7777"/>
    <w:rsid w:val="003F0339"/>
    <w:rsid w:val="003F1794"/>
    <w:rsid w:val="003F2798"/>
    <w:rsid w:val="003F280D"/>
    <w:rsid w:val="003F2B7D"/>
    <w:rsid w:val="003F2FBF"/>
    <w:rsid w:val="003F3C6D"/>
    <w:rsid w:val="003F44DB"/>
    <w:rsid w:val="003F458A"/>
    <w:rsid w:val="003F4D8B"/>
    <w:rsid w:val="003F4E7C"/>
    <w:rsid w:val="003F5E0E"/>
    <w:rsid w:val="003F6009"/>
    <w:rsid w:val="003F6F06"/>
    <w:rsid w:val="003F7B75"/>
    <w:rsid w:val="003F7E34"/>
    <w:rsid w:val="0040011C"/>
    <w:rsid w:val="00400618"/>
    <w:rsid w:val="00401DEE"/>
    <w:rsid w:val="00402217"/>
    <w:rsid w:val="00402A10"/>
    <w:rsid w:val="004037E6"/>
    <w:rsid w:val="00403E31"/>
    <w:rsid w:val="00404748"/>
    <w:rsid w:val="00405029"/>
    <w:rsid w:val="00405B43"/>
    <w:rsid w:val="00405ECC"/>
    <w:rsid w:val="00406803"/>
    <w:rsid w:val="00407776"/>
    <w:rsid w:val="00407D82"/>
    <w:rsid w:val="00410881"/>
    <w:rsid w:val="00411095"/>
    <w:rsid w:val="004116FF"/>
    <w:rsid w:val="00411859"/>
    <w:rsid w:val="0041186C"/>
    <w:rsid w:val="00414974"/>
    <w:rsid w:val="00415647"/>
    <w:rsid w:val="004176CC"/>
    <w:rsid w:val="00417CD0"/>
    <w:rsid w:val="004216FA"/>
    <w:rsid w:val="004220D8"/>
    <w:rsid w:val="00422AA4"/>
    <w:rsid w:val="00422B61"/>
    <w:rsid w:val="00423CCF"/>
    <w:rsid w:val="00423EC2"/>
    <w:rsid w:val="0042418C"/>
    <w:rsid w:val="00424A69"/>
    <w:rsid w:val="00424AFA"/>
    <w:rsid w:val="00424DD7"/>
    <w:rsid w:val="00426DCE"/>
    <w:rsid w:val="004272B5"/>
    <w:rsid w:val="004301B0"/>
    <w:rsid w:val="004302E2"/>
    <w:rsid w:val="004303DA"/>
    <w:rsid w:val="00430779"/>
    <w:rsid w:val="00430F48"/>
    <w:rsid w:val="004318C8"/>
    <w:rsid w:val="00431E56"/>
    <w:rsid w:val="0043217E"/>
    <w:rsid w:val="004326E8"/>
    <w:rsid w:val="004339F5"/>
    <w:rsid w:val="0043437E"/>
    <w:rsid w:val="00434956"/>
    <w:rsid w:val="004352B7"/>
    <w:rsid w:val="0043567C"/>
    <w:rsid w:val="00435911"/>
    <w:rsid w:val="004360C3"/>
    <w:rsid w:val="00436B1E"/>
    <w:rsid w:val="00437E43"/>
    <w:rsid w:val="0044006E"/>
    <w:rsid w:val="00440540"/>
    <w:rsid w:val="004407AB"/>
    <w:rsid w:val="00441B9F"/>
    <w:rsid w:val="00442CC8"/>
    <w:rsid w:val="004434C1"/>
    <w:rsid w:val="00443D05"/>
    <w:rsid w:val="00444141"/>
    <w:rsid w:val="0044489E"/>
    <w:rsid w:val="004458F2"/>
    <w:rsid w:val="004462F8"/>
    <w:rsid w:val="00447369"/>
    <w:rsid w:val="004477D2"/>
    <w:rsid w:val="00447E82"/>
    <w:rsid w:val="00450E80"/>
    <w:rsid w:val="004517EF"/>
    <w:rsid w:val="00452725"/>
    <w:rsid w:val="00453100"/>
    <w:rsid w:val="004534D1"/>
    <w:rsid w:val="004534FE"/>
    <w:rsid w:val="00454997"/>
    <w:rsid w:val="0045524D"/>
    <w:rsid w:val="00455DC7"/>
    <w:rsid w:val="00456215"/>
    <w:rsid w:val="004570AE"/>
    <w:rsid w:val="004602D4"/>
    <w:rsid w:val="004608D4"/>
    <w:rsid w:val="00461BF6"/>
    <w:rsid w:val="00461EE5"/>
    <w:rsid w:val="004625E5"/>
    <w:rsid w:val="0046264D"/>
    <w:rsid w:val="004626DD"/>
    <w:rsid w:val="004627CC"/>
    <w:rsid w:val="004629E0"/>
    <w:rsid w:val="00463048"/>
    <w:rsid w:val="00464C63"/>
    <w:rsid w:val="00465740"/>
    <w:rsid w:val="00465CBD"/>
    <w:rsid w:val="00466403"/>
    <w:rsid w:val="004672D7"/>
    <w:rsid w:val="004677AC"/>
    <w:rsid w:val="00467927"/>
    <w:rsid w:val="0046793F"/>
    <w:rsid w:val="00467EE2"/>
    <w:rsid w:val="0047087C"/>
    <w:rsid w:val="00471D48"/>
    <w:rsid w:val="00471D87"/>
    <w:rsid w:val="00472EA7"/>
    <w:rsid w:val="004736AA"/>
    <w:rsid w:val="00473EA8"/>
    <w:rsid w:val="004741BD"/>
    <w:rsid w:val="00474A42"/>
    <w:rsid w:val="00474C02"/>
    <w:rsid w:val="0047540E"/>
    <w:rsid w:val="00475719"/>
    <w:rsid w:val="00475940"/>
    <w:rsid w:val="00475CB0"/>
    <w:rsid w:val="00476053"/>
    <w:rsid w:val="00476198"/>
    <w:rsid w:val="004769F3"/>
    <w:rsid w:val="00476B28"/>
    <w:rsid w:val="00476B58"/>
    <w:rsid w:val="00476E30"/>
    <w:rsid w:val="00476F95"/>
    <w:rsid w:val="004772BE"/>
    <w:rsid w:val="0048012A"/>
    <w:rsid w:val="00483E2F"/>
    <w:rsid w:val="00484741"/>
    <w:rsid w:val="004855E2"/>
    <w:rsid w:val="00485C8E"/>
    <w:rsid w:val="00486590"/>
    <w:rsid w:val="00487B47"/>
    <w:rsid w:val="004921E1"/>
    <w:rsid w:val="004931D5"/>
    <w:rsid w:val="00493B5A"/>
    <w:rsid w:val="00494135"/>
    <w:rsid w:val="0049453F"/>
    <w:rsid w:val="0049487A"/>
    <w:rsid w:val="00494B36"/>
    <w:rsid w:val="00495854"/>
    <w:rsid w:val="004958BE"/>
    <w:rsid w:val="00495C41"/>
    <w:rsid w:val="00495E2F"/>
    <w:rsid w:val="0049606D"/>
    <w:rsid w:val="0049629D"/>
    <w:rsid w:val="00496559"/>
    <w:rsid w:val="0049758B"/>
    <w:rsid w:val="004A021C"/>
    <w:rsid w:val="004A0352"/>
    <w:rsid w:val="004A050C"/>
    <w:rsid w:val="004A0B05"/>
    <w:rsid w:val="004A124C"/>
    <w:rsid w:val="004A1903"/>
    <w:rsid w:val="004A2131"/>
    <w:rsid w:val="004A2775"/>
    <w:rsid w:val="004A3EA5"/>
    <w:rsid w:val="004A4A70"/>
    <w:rsid w:val="004A5031"/>
    <w:rsid w:val="004A61F3"/>
    <w:rsid w:val="004A68BC"/>
    <w:rsid w:val="004A6C82"/>
    <w:rsid w:val="004A7230"/>
    <w:rsid w:val="004A73D8"/>
    <w:rsid w:val="004A78E6"/>
    <w:rsid w:val="004B0939"/>
    <w:rsid w:val="004B09C5"/>
    <w:rsid w:val="004B0EE7"/>
    <w:rsid w:val="004B13B5"/>
    <w:rsid w:val="004B141E"/>
    <w:rsid w:val="004B1774"/>
    <w:rsid w:val="004B1DB2"/>
    <w:rsid w:val="004B2E1F"/>
    <w:rsid w:val="004B2F07"/>
    <w:rsid w:val="004B340A"/>
    <w:rsid w:val="004B3511"/>
    <w:rsid w:val="004B3519"/>
    <w:rsid w:val="004B3C56"/>
    <w:rsid w:val="004B3C9E"/>
    <w:rsid w:val="004B43CE"/>
    <w:rsid w:val="004B49A7"/>
    <w:rsid w:val="004B51ED"/>
    <w:rsid w:val="004B5FC2"/>
    <w:rsid w:val="004B624F"/>
    <w:rsid w:val="004B6AB5"/>
    <w:rsid w:val="004B79AF"/>
    <w:rsid w:val="004C030B"/>
    <w:rsid w:val="004C10D5"/>
    <w:rsid w:val="004C14D9"/>
    <w:rsid w:val="004C2561"/>
    <w:rsid w:val="004C2646"/>
    <w:rsid w:val="004C476D"/>
    <w:rsid w:val="004C494A"/>
    <w:rsid w:val="004C4DA1"/>
    <w:rsid w:val="004C4F01"/>
    <w:rsid w:val="004C51A1"/>
    <w:rsid w:val="004C5740"/>
    <w:rsid w:val="004C5FC6"/>
    <w:rsid w:val="004C6431"/>
    <w:rsid w:val="004C6B2C"/>
    <w:rsid w:val="004C6D21"/>
    <w:rsid w:val="004C7780"/>
    <w:rsid w:val="004D00B7"/>
    <w:rsid w:val="004D02C3"/>
    <w:rsid w:val="004D09EA"/>
    <w:rsid w:val="004D17E9"/>
    <w:rsid w:val="004D1CEA"/>
    <w:rsid w:val="004D3C06"/>
    <w:rsid w:val="004D43C4"/>
    <w:rsid w:val="004D4659"/>
    <w:rsid w:val="004D5598"/>
    <w:rsid w:val="004D570B"/>
    <w:rsid w:val="004D5897"/>
    <w:rsid w:val="004D67A6"/>
    <w:rsid w:val="004D758B"/>
    <w:rsid w:val="004D7CDC"/>
    <w:rsid w:val="004E010C"/>
    <w:rsid w:val="004E07B5"/>
    <w:rsid w:val="004E0905"/>
    <w:rsid w:val="004E0D54"/>
    <w:rsid w:val="004E1292"/>
    <w:rsid w:val="004E13B1"/>
    <w:rsid w:val="004E1A7D"/>
    <w:rsid w:val="004E1D74"/>
    <w:rsid w:val="004E21CF"/>
    <w:rsid w:val="004E3FAE"/>
    <w:rsid w:val="004E4A03"/>
    <w:rsid w:val="004E501B"/>
    <w:rsid w:val="004E5956"/>
    <w:rsid w:val="004F0AD5"/>
    <w:rsid w:val="004F2352"/>
    <w:rsid w:val="004F3C4F"/>
    <w:rsid w:val="004F5369"/>
    <w:rsid w:val="004F59A0"/>
    <w:rsid w:val="004F5A9A"/>
    <w:rsid w:val="004F5B3C"/>
    <w:rsid w:val="004F79EB"/>
    <w:rsid w:val="005008C7"/>
    <w:rsid w:val="00500AF4"/>
    <w:rsid w:val="00500B01"/>
    <w:rsid w:val="00501002"/>
    <w:rsid w:val="00501031"/>
    <w:rsid w:val="005011A1"/>
    <w:rsid w:val="00501416"/>
    <w:rsid w:val="00501531"/>
    <w:rsid w:val="00501AC8"/>
    <w:rsid w:val="00501F43"/>
    <w:rsid w:val="0050236F"/>
    <w:rsid w:val="00502DFB"/>
    <w:rsid w:val="00503093"/>
    <w:rsid w:val="00503930"/>
    <w:rsid w:val="00503FD9"/>
    <w:rsid w:val="005040C6"/>
    <w:rsid w:val="0050528A"/>
    <w:rsid w:val="00505450"/>
    <w:rsid w:val="0050573A"/>
    <w:rsid w:val="00505D52"/>
    <w:rsid w:val="00506023"/>
    <w:rsid w:val="005067A8"/>
    <w:rsid w:val="00507527"/>
    <w:rsid w:val="0051057E"/>
    <w:rsid w:val="00510D0B"/>
    <w:rsid w:val="005119B5"/>
    <w:rsid w:val="00511D59"/>
    <w:rsid w:val="00511F34"/>
    <w:rsid w:val="00512175"/>
    <w:rsid w:val="00512316"/>
    <w:rsid w:val="00512584"/>
    <w:rsid w:val="005136A9"/>
    <w:rsid w:val="0051415C"/>
    <w:rsid w:val="00514B5C"/>
    <w:rsid w:val="00514DB3"/>
    <w:rsid w:val="00514DDC"/>
    <w:rsid w:val="00515040"/>
    <w:rsid w:val="0051537B"/>
    <w:rsid w:val="0051539E"/>
    <w:rsid w:val="005159B0"/>
    <w:rsid w:val="00515EF4"/>
    <w:rsid w:val="00516254"/>
    <w:rsid w:val="005169C5"/>
    <w:rsid w:val="0052107D"/>
    <w:rsid w:val="00522277"/>
    <w:rsid w:val="0052255F"/>
    <w:rsid w:val="005225E8"/>
    <w:rsid w:val="00522DFC"/>
    <w:rsid w:val="005239F4"/>
    <w:rsid w:val="00523C7C"/>
    <w:rsid w:val="00523E5F"/>
    <w:rsid w:val="0052426F"/>
    <w:rsid w:val="005247C5"/>
    <w:rsid w:val="00524D0D"/>
    <w:rsid w:val="00525CAB"/>
    <w:rsid w:val="00525F45"/>
    <w:rsid w:val="00527861"/>
    <w:rsid w:val="0053057C"/>
    <w:rsid w:val="00530776"/>
    <w:rsid w:val="00533D26"/>
    <w:rsid w:val="00535511"/>
    <w:rsid w:val="00535AC6"/>
    <w:rsid w:val="00536163"/>
    <w:rsid w:val="005362C8"/>
    <w:rsid w:val="00536E3F"/>
    <w:rsid w:val="00537AC3"/>
    <w:rsid w:val="00537B45"/>
    <w:rsid w:val="00537C33"/>
    <w:rsid w:val="00541C10"/>
    <w:rsid w:val="00541DCF"/>
    <w:rsid w:val="00541E01"/>
    <w:rsid w:val="00542087"/>
    <w:rsid w:val="0054219F"/>
    <w:rsid w:val="00542463"/>
    <w:rsid w:val="00542B35"/>
    <w:rsid w:val="00542D45"/>
    <w:rsid w:val="00543100"/>
    <w:rsid w:val="0054391C"/>
    <w:rsid w:val="005446C2"/>
    <w:rsid w:val="005450AC"/>
    <w:rsid w:val="0054538B"/>
    <w:rsid w:val="0054572D"/>
    <w:rsid w:val="0054616E"/>
    <w:rsid w:val="00546A2F"/>
    <w:rsid w:val="00546F20"/>
    <w:rsid w:val="00546F32"/>
    <w:rsid w:val="0054772A"/>
    <w:rsid w:val="00547BFC"/>
    <w:rsid w:val="005519D2"/>
    <w:rsid w:val="00551B0B"/>
    <w:rsid w:val="00553A23"/>
    <w:rsid w:val="0055483C"/>
    <w:rsid w:val="00554940"/>
    <w:rsid w:val="00554A9A"/>
    <w:rsid w:val="00554D7D"/>
    <w:rsid w:val="00561B1A"/>
    <w:rsid w:val="00561EEB"/>
    <w:rsid w:val="005627B4"/>
    <w:rsid w:val="005627D9"/>
    <w:rsid w:val="005628D5"/>
    <w:rsid w:val="0056340B"/>
    <w:rsid w:val="00563434"/>
    <w:rsid w:val="00563E90"/>
    <w:rsid w:val="00563F18"/>
    <w:rsid w:val="00564DBF"/>
    <w:rsid w:val="005652DB"/>
    <w:rsid w:val="00565430"/>
    <w:rsid w:val="00566887"/>
    <w:rsid w:val="00566CC5"/>
    <w:rsid w:val="00566CE7"/>
    <w:rsid w:val="005673D1"/>
    <w:rsid w:val="00567B38"/>
    <w:rsid w:val="005709AC"/>
    <w:rsid w:val="00572317"/>
    <w:rsid w:val="00572B38"/>
    <w:rsid w:val="00573328"/>
    <w:rsid w:val="00573EE7"/>
    <w:rsid w:val="005743AC"/>
    <w:rsid w:val="00575839"/>
    <w:rsid w:val="00575AC2"/>
    <w:rsid w:val="00575CE8"/>
    <w:rsid w:val="00575FFF"/>
    <w:rsid w:val="00576933"/>
    <w:rsid w:val="00576CB6"/>
    <w:rsid w:val="00577390"/>
    <w:rsid w:val="005776E7"/>
    <w:rsid w:val="00577767"/>
    <w:rsid w:val="00577DF6"/>
    <w:rsid w:val="00580411"/>
    <w:rsid w:val="00580D25"/>
    <w:rsid w:val="00580D98"/>
    <w:rsid w:val="00580FDE"/>
    <w:rsid w:val="0058259E"/>
    <w:rsid w:val="00582A37"/>
    <w:rsid w:val="00582CE9"/>
    <w:rsid w:val="00582D94"/>
    <w:rsid w:val="005835CB"/>
    <w:rsid w:val="00583BDA"/>
    <w:rsid w:val="00583C1D"/>
    <w:rsid w:val="00583EE6"/>
    <w:rsid w:val="00585272"/>
    <w:rsid w:val="005855DB"/>
    <w:rsid w:val="00587CA6"/>
    <w:rsid w:val="00587EEF"/>
    <w:rsid w:val="00590EC2"/>
    <w:rsid w:val="0059100E"/>
    <w:rsid w:val="00591816"/>
    <w:rsid w:val="005921F2"/>
    <w:rsid w:val="00592CEB"/>
    <w:rsid w:val="00592DB5"/>
    <w:rsid w:val="00592FD0"/>
    <w:rsid w:val="005940F7"/>
    <w:rsid w:val="00595A7A"/>
    <w:rsid w:val="00595DA1"/>
    <w:rsid w:val="00595ED5"/>
    <w:rsid w:val="005963AB"/>
    <w:rsid w:val="00596F5A"/>
    <w:rsid w:val="0059715C"/>
    <w:rsid w:val="00597AA2"/>
    <w:rsid w:val="00597D0E"/>
    <w:rsid w:val="00597D61"/>
    <w:rsid w:val="005A07FF"/>
    <w:rsid w:val="005A0B7D"/>
    <w:rsid w:val="005A1059"/>
    <w:rsid w:val="005A1121"/>
    <w:rsid w:val="005A160F"/>
    <w:rsid w:val="005A166C"/>
    <w:rsid w:val="005A2289"/>
    <w:rsid w:val="005A28E8"/>
    <w:rsid w:val="005A3324"/>
    <w:rsid w:val="005A40DF"/>
    <w:rsid w:val="005A4228"/>
    <w:rsid w:val="005A4715"/>
    <w:rsid w:val="005A47E3"/>
    <w:rsid w:val="005A492D"/>
    <w:rsid w:val="005A503B"/>
    <w:rsid w:val="005A529C"/>
    <w:rsid w:val="005A5A50"/>
    <w:rsid w:val="005A6E9F"/>
    <w:rsid w:val="005A6ECB"/>
    <w:rsid w:val="005A717F"/>
    <w:rsid w:val="005A72DA"/>
    <w:rsid w:val="005A7643"/>
    <w:rsid w:val="005B0183"/>
    <w:rsid w:val="005B044B"/>
    <w:rsid w:val="005B0F9B"/>
    <w:rsid w:val="005B0FF6"/>
    <w:rsid w:val="005B10AE"/>
    <w:rsid w:val="005B151B"/>
    <w:rsid w:val="005B17FC"/>
    <w:rsid w:val="005B2E26"/>
    <w:rsid w:val="005B32B3"/>
    <w:rsid w:val="005B4969"/>
    <w:rsid w:val="005B4E40"/>
    <w:rsid w:val="005B5655"/>
    <w:rsid w:val="005B62A8"/>
    <w:rsid w:val="005B78A2"/>
    <w:rsid w:val="005B793B"/>
    <w:rsid w:val="005B7C5C"/>
    <w:rsid w:val="005C0145"/>
    <w:rsid w:val="005C0673"/>
    <w:rsid w:val="005C0ACD"/>
    <w:rsid w:val="005C26A6"/>
    <w:rsid w:val="005C2802"/>
    <w:rsid w:val="005C2F85"/>
    <w:rsid w:val="005C46C0"/>
    <w:rsid w:val="005C4CC3"/>
    <w:rsid w:val="005C4FC8"/>
    <w:rsid w:val="005C4FCE"/>
    <w:rsid w:val="005C51FC"/>
    <w:rsid w:val="005C5616"/>
    <w:rsid w:val="005C5877"/>
    <w:rsid w:val="005C783B"/>
    <w:rsid w:val="005D03CA"/>
    <w:rsid w:val="005D0952"/>
    <w:rsid w:val="005D098E"/>
    <w:rsid w:val="005D23F2"/>
    <w:rsid w:val="005D2E07"/>
    <w:rsid w:val="005D311F"/>
    <w:rsid w:val="005D390E"/>
    <w:rsid w:val="005D39AC"/>
    <w:rsid w:val="005D40C1"/>
    <w:rsid w:val="005D5304"/>
    <w:rsid w:val="005D53E5"/>
    <w:rsid w:val="005D61C4"/>
    <w:rsid w:val="005D6B32"/>
    <w:rsid w:val="005D747E"/>
    <w:rsid w:val="005D74C4"/>
    <w:rsid w:val="005E055D"/>
    <w:rsid w:val="005E06F9"/>
    <w:rsid w:val="005E0FD9"/>
    <w:rsid w:val="005E1FDD"/>
    <w:rsid w:val="005E2303"/>
    <w:rsid w:val="005E29B0"/>
    <w:rsid w:val="005E3067"/>
    <w:rsid w:val="005E33A7"/>
    <w:rsid w:val="005E359A"/>
    <w:rsid w:val="005E3630"/>
    <w:rsid w:val="005E36C7"/>
    <w:rsid w:val="005E3B0F"/>
    <w:rsid w:val="005E46A9"/>
    <w:rsid w:val="005E47BA"/>
    <w:rsid w:val="005E4D7E"/>
    <w:rsid w:val="005E5A71"/>
    <w:rsid w:val="005E5D26"/>
    <w:rsid w:val="005E660D"/>
    <w:rsid w:val="005E6937"/>
    <w:rsid w:val="005E7BA2"/>
    <w:rsid w:val="005E7BDF"/>
    <w:rsid w:val="005E7D98"/>
    <w:rsid w:val="005F0F4F"/>
    <w:rsid w:val="005F152C"/>
    <w:rsid w:val="005F2B10"/>
    <w:rsid w:val="005F3185"/>
    <w:rsid w:val="005F38DE"/>
    <w:rsid w:val="005F3E07"/>
    <w:rsid w:val="005F41A5"/>
    <w:rsid w:val="005F43DB"/>
    <w:rsid w:val="005F4B59"/>
    <w:rsid w:val="005F4E25"/>
    <w:rsid w:val="005F6BFA"/>
    <w:rsid w:val="005F6CD1"/>
    <w:rsid w:val="005F7A92"/>
    <w:rsid w:val="005F7B2E"/>
    <w:rsid w:val="005F7C97"/>
    <w:rsid w:val="00600110"/>
    <w:rsid w:val="0060086E"/>
    <w:rsid w:val="006016EC"/>
    <w:rsid w:val="0060269F"/>
    <w:rsid w:val="00602914"/>
    <w:rsid w:val="0060297A"/>
    <w:rsid w:val="00602F32"/>
    <w:rsid w:val="00603836"/>
    <w:rsid w:val="0060409B"/>
    <w:rsid w:val="00605742"/>
    <w:rsid w:val="006059AA"/>
    <w:rsid w:val="00605AAA"/>
    <w:rsid w:val="00606356"/>
    <w:rsid w:val="00606D5A"/>
    <w:rsid w:val="00607C29"/>
    <w:rsid w:val="00607DA9"/>
    <w:rsid w:val="006113E1"/>
    <w:rsid w:val="00612014"/>
    <w:rsid w:val="00612B8B"/>
    <w:rsid w:val="0061380C"/>
    <w:rsid w:val="006143FB"/>
    <w:rsid w:val="006150E3"/>
    <w:rsid w:val="00615E04"/>
    <w:rsid w:val="00616329"/>
    <w:rsid w:val="00616493"/>
    <w:rsid w:val="006170DE"/>
    <w:rsid w:val="0061791B"/>
    <w:rsid w:val="006201D0"/>
    <w:rsid w:val="0062183B"/>
    <w:rsid w:val="00621FF0"/>
    <w:rsid w:val="006220E8"/>
    <w:rsid w:val="00623067"/>
    <w:rsid w:val="00623A38"/>
    <w:rsid w:val="00624533"/>
    <w:rsid w:val="0062474A"/>
    <w:rsid w:val="00624786"/>
    <w:rsid w:val="0062560F"/>
    <w:rsid w:val="006258DF"/>
    <w:rsid w:val="00625C0A"/>
    <w:rsid w:val="00630BB6"/>
    <w:rsid w:val="00630D12"/>
    <w:rsid w:val="006310D7"/>
    <w:rsid w:val="006315E8"/>
    <w:rsid w:val="00632242"/>
    <w:rsid w:val="0063287E"/>
    <w:rsid w:val="00633B51"/>
    <w:rsid w:val="006357AE"/>
    <w:rsid w:val="0063588C"/>
    <w:rsid w:val="006359C5"/>
    <w:rsid w:val="00635AAA"/>
    <w:rsid w:val="00635F93"/>
    <w:rsid w:val="006368A4"/>
    <w:rsid w:val="00637689"/>
    <w:rsid w:val="00640B4D"/>
    <w:rsid w:val="006418B8"/>
    <w:rsid w:val="00641987"/>
    <w:rsid w:val="00641AF7"/>
    <w:rsid w:val="00642262"/>
    <w:rsid w:val="00642414"/>
    <w:rsid w:val="0064319D"/>
    <w:rsid w:val="00643B2C"/>
    <w:rsid w:val="00643FBE"/>
    <w:rsid w:val="00644281"/>
    <w:rsid w:val="0064444C"/>
    <w:rsid w:val="0064463F"/>
    <w:rsid w:val="00644AE5"/>
    <w:rsid w:val="00644D5C"/>
    <w:rsid w:val="0064511B"/>
    <w:rsid w:val="00645252"/>
    <w:rsid w:val="0064559D"/>
    <w:rsid w:val="00645694"/>
    <w:rsid w:val="006469B3"/>
    <w:rsid w:val="00647D40"/>
    <w:rsid w:val="00647F67"/>
    <w:rsid w:val="0065108C"/>
    <w:rsid w:val="0065175A"/>
    <w:rsid w:val="0065292E"/>
    <w:rsid w:val="00652BC1"/>
    <w:rsid w:val="0065325E"/>
    <w:rsid w:val="00653C33"/>
    <w:rsid w:val="0065423E"/>
    <w:rsid w:val="0065549D"/>
    <w:rsid w:val="006557F2"/>
    <w:rsid w:val="0065587C"/>
    <w:rsid w:val="00656958"/>
    <w:rsid w:val="00656A5D"/>
    <w:rsid w:val="00657211"/>
    <w:rsid w:val="00657411"/>
    <w:rsid w:val="00657CBB"/>
    <w:rsid w:val="00657DE3"/>
    <w:rsid w:val="00657FC2"/>
    <w:rsid w:val="006602E4"/>
    <w:rsid w:val="006609B0"/>
    <w:rsid w:val="00661E7E"/>
    <w:rsid w:val="006629B6"/>
    <w:rsid w:val="00662A3A"/>
    <w:rsid w:val="00663EEF"/>
    <w:rsid w:val="00663F27"/>
    <w:rsid w:val="006641E1"/>
    <w:rsid w:val="0066435D"/>
    <w:rsid w:val="00664732"/>
    <w:rsid w:val="00664951"/>
    <w:rsid w:val="00664F03"/>
    <w:rsid w:val="00667476"/>
    <w:rsid w:val="00667DDE"/>
    <w:rsid w:val="0067014A"/>
    <w:rsid w:val="00670E93"/>
    <w:rsid w:val="00670F76"/>
    <w:rsid w:val="00671123"/>
    <w:rsid w:val="006711A8"/>
    <w:rsid w:val="00671220"/>
    <w:rsid w:val="0067138A"/>
    <w:rsid w:val="00671891"/>
    <w:rsid w:val="00671BC7"/>
    <w:rsid w:val="00672065"/>
    <w:rsid w:val="0067210C"/>
    <w:rsid w:val="00672482"/>
    <w:rsid w:val="00672887"/>
    <w:rsid w:val="00673187"/>
    <w:rsid w:val="006732DF"/>
    <w:rsid w:val="00673674"/>
    <w:rsid w:val="00673D07"/>
    <w:rsid w:val="00674271"/>
    <w:rsid w:val="0067439C"/>
    <w:rsid w:val="006747E2"/>
    <w:rsid w:val="0067505E"/>
    <w:rsid w:val="00677AE5"/>
    <w:rsid w:val="00677D31"/>
    <w:rsid w:val="00681189"/>
    <w:rsid w:val="0068141A"/>
    <w:rsid w:val="00681F04"/>
    <w:rsid w:val="00681F99"/>
    <w:rsid w:val="00681FCB"/>
    <w:rsid w:val="00683356"/>
    <w:rsid w:val="00683376"/>
    <w:rsid w:val="006835D0"/>
    <w:rsid w:val="006845D2"/>
    <w:rsid w:val="0068493D"/>
    <w:rsid w:val="006854E9"/>
    <w:rsid w:val="00685912"/>
    <w:rsid w:val="00685D05"/>
    <w:rsid w:val="00686DAF"/>
    <w:rsid w:val="006871D6"/>
    <w:rsid w:val="00687AE5"/>
    <w:rsid w:val="00687C40"/>
    <w:rsid w:val="00690013"/>
    <w:rsid w:val="0069006B"/>
    <w:rsid w:val="00690619"/>
    <w:rsid w:val="00691252"/>
    <w:rsid w:val="006918E2"/>
    <w:rsid w:val="006921AF"/>
    <w:rsid w:val="006923E0"/>
    <w:rsid w:val="00692CA3"/>
    <w:rsid w:val="0069438D"/>
    <w:rsid w:val="0069440E"/>
    <w:rsid w:val="00694B26"/>
    <w:rsid w:val="00695224"/>
    <w:rsid w:val="00695633"/>
    <w:rsid w:val="00695FAE"/>
    <w:rsid w:val="0069604D"/>
    <w:rsid w:val="006961EF"/>
    <w:rsid w:val="0069671B"/>
    <w:rsid w:val="006969E1"/>
    <w:rsid w:val="006A011F"/>
    <w:rsid w:val="006A09F9"/>
    <w:rsid w:val="006A0C9C"/>
    <w:rsid w:val="006A210C"/>
    <w:rsid w:val="006A24D9"/>
    <w:rsid w:val="006A2755"/>
    <w:rsid w:val="006A3F63"/>
    <w:rsid w:val="006A4A70"/>
    <w:rsid w:val="006A51BE"/>
    <w:rsid w:val="006A55F0"/>
    <w:rsid w:val="006A5D58"/>
    <w:rsid w:val="006A5EB1"/>
    <w:rsid w:val="006A6121"/>
    <w:rsid w:val="006A69F2"/>
    <w:rsid w:val="006A6B61"/>
    <w:rsid w:val="006B019B"/>
    <w:rsid w:val="006B0865"/>
    <w:rsid w:val="006B0BD9"/>
    <w:rsid w:val="006B0EDE"/>
    <w:rsid w:val="006B3245"/>
    <w:rsid w:val="006B3547"/>
    <w:rsid w:val="006B4BF3"/>
    <w:rsid w:val="006B5ABB"/>
    <w:rsid w:val="006B5AD5"/>
    <w:rsid w:val="006B6023"/>
    <w:rsid w:val="006B6241"/>
    <w:rsid w:val="006B7271"/>
    <w:rsid w:val="006B7724"/>
    <w:rsid w:val="006B7A4B"/>
    <w:rsid w:val="006C0052"/>
    <w:rsid w:val="006C213C"/>
    <w:rsid w:val="006C2443"/>
    <w:rsid w:val="006C2FD7"/>
    <w:rsid w:val="006C3CBB"/>
    <w:rsid w:val="006C4D99"/>
    <w:rsid w:val="006C6C72"/>
    <w:rsid w:val="006C72F7"/>
    <w:rsid w:val="006C735F"/>
    <w:rsid w:val="006C7B92"/>
    <w:rsid w:val="006D0BB7"/>
    <w:rsid w:val="006D237D"/>
    <w:rsid w:val="006D352C"/>
    <w:rsid w:val="006D3A09"/>
    <w:rsid w:val="006D3D74"/>
    <w:rsid w:val="006D4D9C"/>
    <w:rsid w:val="006D4F9F"/>
    <w:rsid w:val="006D5126"/>
    <w:rsid w:val="006D6041"/>
    <w:rsid w:val="006D646B"/>
    <w:rsid w:val="006D65D0"/>
    <w:rsid w:val="006D6610"/>
    <w:rsid w:val="006D6EF6"/>
    <w:rsid w:val="006E0A50"/>
    <w:rsid w:val="006E2A38"/>
    <w:rsid w:val="006E3088"/>
    <w:rsid w:val="006E41CC"/>
    <w:rsid w:val="006E4979"/>
    <w:rsid w:val="006E7011"/>
    <w:rsid w:val="006E7C8D"/>
    <w:rsid w:val="006F04EC"/>
    <w:rsid w:val="006F0C57"/>
    <w:rsid w:val="006F1AAA"/>
    <w:rsid w:val="006F1C19"/>
    <w:rsid w:val="006F1FE7"/>
    <w:rsid w:val="006F312B"/>
    <w:rsid w:val="006F3471"/>
    <w:rsid w:val="006F3CF1"/>
    <w:rsid w:val="006F3F33"/>
    <w:rsid w:val="006F444C"/>
    <w:rsid w:val="006F4785"/>
    <w:rsid w:val="006F51DB"/>
    <w:rsid w:val="006F59E8"/>
    <w:rsid w:val="006F6A0F"/>
    <w:rsid w:val="006F6D79"/>
    <w:rsid w:val="006F7465"/>
    <w:rsid w:val="007007CF"/>
    <w:rsid w:val="00701DBF"/>
    <w:rsid w:val="0070258A"/>
    <w:rsid w:val="0070312C"/>
    <w:rsid w:val="00703951"/>
    <w:rsid w:val="00704D09"/>
    <w:rsid w:val="00705B10"/>
    <w:rsid w:val="00706249"/>
    <w:rsid w:val="00706D13"/>
    <w:rsid w:val="00706E7A"/>
    <w:rsid w:val="007072BA"/>
    <w:rsid w:val="00707365"/>
    <w:rsid w:val="00707753"/>
    <w:rsid w:val="007107CB"/>
    <w:rsid w:val="007109A7"/>
    <w:rsid w:val="00711548"/>
    <w:rsid w:val="00711B67"/>
    <w:rsid w:val="00711C5E"/>
    <w:rsid w:val="00712D2C"/>
    <w:rsid w:val="0071330E"/>
    <w:rsid w:val="00713EC4"/>
    <w:rsid w:val="00713F32"/>
    <w:rsid w:val="00714EDC"/>
    <w:rsid w:val="00715958"/>
    <w:rsid w:val="00715B91"/>
    <w:rsid w:val="00716529"/>
    <w:rsid w:val="00717C52"/>
    <w:rsid w:val="00720767"/>
    <w:rsid w:val="00720F6B"/>
    <w:rsid w:val="00722074"/>
    <w:rsid w:val="00722C52"/>
    <w:rsid w:val="00724978"/>
    <w:rsid w:val="00725471"/>
    <w:rsid w:val="0072647E"/>
    <w:rsid w:val="00727D67"/>
    <w:rsid w:val="007309DE"/>
    <w:rsid w:val="007310F2"/>
    <w:rsid w:val="00731729"/>
    <w:rsid w:val="00731EF8"/>
    <w:rsid w:val="007323D1"/>
    <w:rsid w:val="00732908"/>
    <w:rsid w:val="00732E6D"/>
    <w:rsid w:val="00735123"/>
    <w:rsid w:val="007355E2"/>
    <w:rsid w:val="007360DC"/>
    <w:rsid w:val="007363E3"/>
    <w:rsid w:val="00736BCA"/>
    <w:rsid w:val="00736FF2"/>
    <w:rsid w:val="007370A4"/>
    <w:rsid w:val="007370F1"/>
    <w:rsid w:val="0073727A"/>
    <w:rsid w:val="00737A68"/>
    <w:rsid w:val="0074103C"/>
    <w:rsid w:val="00741F97"/>
    <w:rsid w:val="0074203A"/>
    <w:rsid w:val="00742091"/>
    <w:rsid w:val="0074247C"/>
    <w:rsid w:val="007424F4"/>
    <w:rsid w:val="00742C6A"/>
    <w:rsid w:val="007431D4"/>
    <w:rsid w:val="00743219"/>
    <w:rsid w:val="007433FB"/>
    <w:rsid w:val="007438EF"/>
    <w:rsid w:val="00743B4E"/>
    <w:rsid w:val="00743CFD"/>
    <w:rsid w:val="00743F01"/>
    <w:rsid w:val="0074439C"/>
    <w:rsid w:val="0074511F"/>
    <w:rsid w:val="00745DEA"/>
    <w:rsid w:val="0074627C"/>
    <w:rsid w:val="007466E1"/>
    <w:rsid w:val="00746C42"/>
    <w:rsid w:val="00747062"/>
    <w:rsid w:val="00750029"/>
    <w:rsid w:val="00750103"/>
    <w:rsid w:val="00750A99"/>
    <w:rsid w:val="0075132D"/>
    <w:rsid w:val="007537B3"/>
    <w:rsid w:val="007547D5"/>
    <w:rsid w:val="007569A2"/>
    <w:rsid w:val="0075796F"/>
    <w:rsid w:val="00757AC0"/>
    <w:rsid w:val="007601C4"/>
    <w:rsid w:val="00760C93"/>
    <w:rsid w:val="00760E4C"/>
    <w:rsid w:val="007614E4"/>
    <w:rsid w:val="00761767"/>
    <w:rsid w:val="007622EC"/>
    <w:rsid w:val="007632A9"/>
    <w:rsid w:val="0076369E"/>
    <w:rsid w:val="0076644B"/>
    <w:rsid w:val="00766801"/>
    <w:rsid w:val="00767995"/>
    <w:rsid w:val="00770D81"/>
    <w:rsid w:val="00772C0A"/>
    <w:rsid w:val="00773097"/>
    <w:rsid w:val="00773C5C"/>
    <w:rsid w:val="00774382"/>
    <w:rsid w:val="007743FE"/>
    <w:rsid w:val="00774F8C"/>
    <w:rsid w:val="00775011"/>
    <w:rsid w:val="00776AEF"/>
    <w:rsid w:val="00777064"/>
    <w:rsid w:val="007773BE"/>
    <w:rsid w:val="00781BB0"/>
    <w:rsid w:val="00782DB8"/>
    <w:rsid w:val="00783063"/>
    <w:rsid w:val="00783489"/>
    <w:rsid w:val="007835F1"/>
    <w:rsid w:val="00784545"/>
    <w:rsid w:val="0078498B"/>
    <w:rsid w:val="00785A30"/>
    <w:rsid w:val="00786B41"/>
    <w:rsid w:val="00786FB7"/>
    <w:rsid w:val="00787B1F"/>
    <w:rsid w:val="0079006B"/>
    <w:rsid w:val="007902B1"/>
    <w:rsid w:val="007908D6"/>
    <w:rsid w:val="00791550"/>
    <w:rsid w:val="00791812"/>
    <w:rsid w:val="00791C50"/>
    <w:rsid w:val="00792B69"/>
    <w:rsid w:val="00792D1E"/>
    <w:rsid w:val="007933DA"/>
    <w:rsid w:val="00793958"/>
    <w:rsid w:val="007941C3"/>
    <w:rsid w:val="007956AF"/>
    <w:rsid w:val="00795E83"/>
    <w:rsid w:val="0079622E"/>
    <w:rsid w:val="00796D4E"/>
    <w:rsid w:val="00797B09"/>
    <w:rsid w:val="007A06A8"/>
    <w:rsid w:val="007A0B05"/>
    <w:rsid w:val="007A0E3C"/>
    <w:rsid w:val="007A15A3"/>
    <w:rsid w:val="007A185A"/>
    <w:rsid w:val="007A1A62"/>
    <w:rsid w:val="007A1CAF"/>
    <w:rsid w:val="007A22E7"/>
    <w:rsid w:val="007A243B"/>
    <w:rsid w:val="007A3FEE"/>
    <w:rsid w:val="007A43C1"/>
    <w:rsid w:val="007A451F"/>
    <w:rsid w:val="007A51AE"/>
    <w:rsid w:val="007A53F7"/>
    <w:rsid w:val="007A6637"/>
    <w:rsid w:val="007B1B61"/>
    <w:rsid w:val="007B31AA"/>
    <w:rsid w:val="007B3469"/>
    <w:rsid w:val="007B373B"/>
    <w:rsid w:val="007B3CFC"/>
    <w:rsid w:val="007B4081"/>
    <w:rsid w:val="007B4F1C"/>
    <w:rsid w:val="007B4FFC"/>
    <w:rsid w:val="007B558B"/>
    <w:rsid w:val="007B5C58"/>
    <w:rsid w:val="007B608A"/>
    <w:rsid w:val="007B66C5"/>
    <w:rsid w:val="007B6938"/>
    <w:rsid w:val="007C0A10"/>
    <w:rsid w:val="007C1740"/>
    <w:rsid w:val="007C260C"/>
    <w:rsid w:val="007C2A92"/>
    <w:rsid w:val="007C3635"/>
    <w:rsid w:val="007C380C"/>
    <w:rsid w:val="007C41A3"/>
    <w:rsid w:val="007C483B"/>
    <w:rsid w:val="007C4A85"/>
    <w:rsid w:val="007C581E"/>
    <w:rsid w:val="007C62FB"/>
    <w:rsid w:val="007C6B7B"/>
    <w:rsid w:val="007C7E26"/>
    <w:rsid w:val="007D03DA"/>
    <w:rsid w:val="007D043D"/>
    <w:rsid w:val="007D08D3"/>
    <w:rsid w:val="007D0CA8"/>
    <w:rsid w:val="007D12DD"/>
    <w:rsid w:val="007D1669"/>
    <w:rsid w:val="007D201A"/>
    <w:rsid w:val="007D2436"/>
    <w:rsid w:val="007D298F"/>
    <w:rsid w:val="007D2FBC"/>
    <w:rsid w:val="007D36A4"/>
    <w:rsid w:val="007D378F"/>
    <w:rsid w:val="007D39FF"/>
    <w:rsid w:val="007D3A37"/>
    <w:rsid w:val="007D486D"/>
    <w:rsid w:val="007D506D"/>
    <w:rsid w:val="007D5170"/>
    <w:rsid w:val="007D55EB"/>
    <w:rsid w:val="007D5BE0"/>
    <w:rsid w:val="007D6C83"/>
    <w:rsid w:val="007E004E"/>
    <w:rsid w:val="007E01E7"/>
    <w:rsid w:val="007E0D3D"/>
    <w:rsid w:val="007E1032"/>
    <w:rsid w:val="007E13F2"/>
    <w:rsid w:val="007E2C6B"/>
    <w:rsid w:val="007E3396"/>
    <w:rsid w:val="007E57F9"/>
    <w:rsid w:val="007E6285"/>
    <w:rsid w:val="007F1B43"/>
    <w:rsid w:val="007F21AF"/>
    <w:rsid w:val="007F2265"/>
    <w:rsid w:val="007F2283"/>
    <w:rsid w:val="007F26D4"/>
    <w:rsid w:val="007F37BB"/>
    <w:rsid w:val="007F3C6D"/>
    <w:rsid w:val="007F3E4E"/>
    <w:rsid w:val="007F4108"/>
    <w:rsid w:val="007F46B4"/>
    <w:rsid w:val="007F55CB"/>
    <w:rsid w:val="007F6CE5"/>
    <w:rsid w:val="007F7A2E"/>
    <w:rsid w:val="0080068D"/>
    <w:rsid w:val="00801B6A"/>
    <w:rsid w:val="0080292F"/>
    <w:rsid w:val="0080296D"/>
    <w:rsid w:val="00802B3C"/>
    <w:rsid w:val="00802E21"/>
    <w:rsid w:val="00802EAC"/>
    <w:rsid w:val="00803013"/>
    <w:rsid w:val="00804318"/>
    <w:rsid w:val="00806DC3"/>
    <w:rsid w:val="008103AE"/>
    <w:rsid w:val="00811666"/>
    <w:rsid w:val="00811AC3"/>
    <w:rsid w:val="00811E8A"/>
    <w:rsid w:val="00812C2D"/>
    <w:rsid w:val="00812CEE"/>
    <w:rsid w:val="0081357F"/>
    <w:rsid w:val="00813715"/>
    <w:rsid w:val="00813ED0"/>
    <w:rsid w:val="0081420B"/>
    <w:rsid w:val="0081478E"/>
    <w:rsid w:val="00814950"/>
    <w:rsid w:val="008154C3"/>
    <w:rsid w:val="00816C52"/>
    <w:rsid w:val="00817C9E"/>
    <w:rsid w:val="00820B11"/>
    <w:rsid w:val="0082201E"/>
    <w:rsid w:val="00822671"/>
    <w:rsid w:val="00822D38"/>
    <w:rsid w:val="00823057"/>
    <w:rsid w:val="00824BDA"/>
    <w:rsid w:val="00824ED9"/>
    <w:rsid w:val="00824EF9"/>
    <w:rsid w:val="00825F53"/>
    <w:rsid w:val="0083019C"/>
    <w:rsid w:val="00831224"/>
    <w:rsid w:val="0083186F"/>
    <w:rsid w:val="00831C19"/>
    <w:rsid w:val="00832954"/>
    <w:rsid w:val="00832AD2"/>
    <w:rsid w:val="00832BAD"/>
    <w:rsid w:val="00833ECE"/>
    <w:rsid w:val="0083436D"/>
    <w:rsid w:val="00834620"/>
    <w:rsid w:val="00834B2F"/>
    <w:rsid w:val="008351AB"/>
    <w:rsid w:val="00835497"/>
    <w:rsid w:val="0083569A"/>
    <w:rsid w:val="0083594E"/>
    <w:rsid w:val="00836026"/>
    <w:rsid w:val="00836B87"/>
    <w:rsid w:val="008371CA"/>
    <w:rsid w:val="00837230"/>
    <w:rsid w:val="008373B5"/>
    <w:rsid w:val="008373E5"/>
    <w:rsid w:val="008402B8"/>
    <w:rsid w:val="00840AE1"/>
    <w:rsid w:val="00840B72"/>
    <w:rsid w:val="00841D49"/>
    <w:rsid w:val="00843B27"/>
    <w:rsid w:val="0084422D"/>
    <w:rsid w:val="00844A84"/>
    <w:rsid w:val="0084509D"/>
    <w:rsid w:val="008451A4"/>
    <w:rsid w:val="008454F6"/>
    <w:rsid w:val="0084612B"/>
    <w:rsid w:val="00846E5A"/>
    <w:rsid w:val="0084792D"/>
    <w:rsid w:val="00847B40"/>
    <w:rsid w:val="00847B91"/>
    <w:rsid w:val="00847E31"/>
    <w:rsid w:val="00850D74"/>
    <w:rsid w:val="008515EB"/>
    <w:rsid w:val="00851C64"/>
    <w:rsid w:val="0085299A"/>
    <w:rsid w:val="008538E1"/>
    <w:rsid w:val="00853F3F"/>
    <w:rsid w:val="00853F7A"/>
    <w:rsid w:val="00854B8E"/>
    <w:rsid w:val="00854E0D"/>
    <w:rsid w:val="00854E3D"/>
    <w:rsid w:val="00854FBA"/>
    <w:rsid w:val="00855727"/>
    <w:rsid w:val="00855D1F"/>
    <w:rsid w:val="0085603A"/>
    <w:rsid w:val="0085694C"/>
    <w:rsid w:val="00857C5D"/>
    <w:rsid w:val="00857C6D"/>
    <w:rsid w:val="00860989"/>
    <w:rsid w:val="00860A74"/>
    <w:rsid w:val="00860B55"/>
    <w:rsid w:val="00860E2E"/>
    <w:rsid w:val="0086148C"/>
    <w:rsid w:val="0086205B"/>
    <w:rsid w:val="0086321C"/>
    <w:rsid w:val="00864887"/>
    <w:rsid w:val="008656C2"/>
    <w:rsid w:val="00865C4D"/>
    <w:rsid w:val="00865E27"/>
    <w:rsid w:val="00865F03"/>
    <w:rsid w:val="00866263"/>
    <w:rsid w:val="008669DC"/>
    <w:rsid w:val="00867081"/>
    <w:rsid w:val="008703AD"/>
    <w:rsid w:val="00870614"/>
    <w:rsid w:val="0087090D"/>
    <w:rsid w:val="00870B6A"/>
    <w:rsid w:val="008710B5"/>
    <w:rsid w:val="00873632"/>
    <w:rsid w:val="00873EF9"/>
    <w:rsid w:val="00874661"/>
    <w:rsid w:val="00874C92"/>
    <w:rsid w:val="00875267"/>
    <w:rsid w:val="00875E4D"/>
    <w:rsid w:val="008764FA"/>
    <w:rsid w:val="00876F9B"/>
    <w:rsid w:val="00877027"/>
    <w:rsid w:val="00877263"/>
    <w:rsid w:val="008774F7"/>
    <w:rsid w:val="00880427"/>
    <w:rsid w:val="00880E8E"/>
    <w:rsid w:val="00881891"/>
    <w:rsid w:val="00881DC4"/>
    <w:rsid w:val="0088255F"/>
    <w:rsid w:val="00882DA0"/>
    <w:rsid w:val="00883671"/>
    <w:rsid w:val="00883772"/>
    <w:rsid w:val="00883937"/>
    <w:rsid w:val="00883A0C"/>
    <w:rsid w:val="00883BBD"/>
    <w:rsid w:val="00883DBD"/>
    <w:rsid w:val="00883EAE"/>
    <w:rsid w:val="00884782"/>
    <w:rsid w:val="00885587"/>
    <w:rsid w:val="00885FE5"/>
    <w:rsid w:val="0088657B"/>
    <w:rsid w:val="00886CEE"/>
    <w:rsid w:val="00890B53"/>
    <w:rsid w:val="0089192A"/>
    <w:rsid w:val="00891A95"/>
    <w:rsid w:val="0089215A"/>
    <w:rsid w:val="0089237E"/>
    <w:rsid w:val="00892F22"/>
    <w:rsid w:val="00893666"/>
    <w:rsid w:val="008968DC"/>
    <w:rsid w:val="00896BDD"/>
    <w:rsid w:val="00897FE0"/>
    <w:rsid w:val="008A140E"/>
    <w:rsid w:val="008A17A2"/>
    <w:rsid w:val="008A1DE8"/>
    <w:rsid w:val="008A268E"/>
    <w:rsid w:val="008A28B3"/>
    <w:rsid w:val="008A2B7E"/>
    <w:rsid w:val="008A2BE6"/>
    <w:rsid w:val="008A3761"/>
    <w:rsid w:val="008A3BC8"/>
    <w:rsid w:val="008A3C96"/>
    <w:rsid w:val="008A42A2"/>
    <w:rsid w:val="008A43DB"/>
    <w:rsid w:val="008A4484"/>
    <w:rsid w:val="008A4E80"/>
    <w:rsid w:val="008A5968"/>
    <w:rsid w:val="008A6027"/>
    <w:rsid w:val="008A69FD"/>
    <w:rsid w:val="008A6CD9"/>
    <w:rsid w:val="008A6CFE"/>
    <w:rsid w:val="008A7576"/>
    <w:rsid w:val="008B0EDA"/>
    <w:rsid w:val="008B0F4E"/>
    <w:rsid w:val="008B12D1"/>
    <w:rsid w:val="008B13C9"/>
    <w:rsid w:val="008B18EE"/>
    <w:rsid w:val="008B1BBA"/>
    <w:rsid w:val="008B2210"/>
    <w:rsid w:val="008B2B53"/>
    <w:rsid w:val="008B2CF0"/>
    <w:rsid w:val="008B31FB"/>
    <w:rsid w:val="008B323E"/>
    <w:rsid w:val="008B3696"/>
    <w:rsid w:val="008B3BEC"/>
    <w:rsid w:val="008B4901"/>
    <w:rsid w:val="008B5041"/>
    <w:rsid w:val="008B5B48"/>
    <w:rsid w:val="008B6C5E"/>
    <w:rsid w:val="008B6F29"/>
    <w:rsid w:val="008B7416"/>
    <w:rsid w:val="008B7B81"/>
    <w:rsid w:val="008B7F88"/>
    <w:rsid w:val="008C270C"/>
    <w:rsid w:val="008C2CE9"/>
    <w:rsid w:val="008C2DB3"/>
    <w:rsid w:val="008C3086"/>
    <w:rsid w:val="008C3434"/>
    <w:rsid w:val="008C47F3"/>
    <w:rsid w:val="008C49AF"/>
    <w:rsid w:val="008C49EE"/>
    <w:rsid w:val="008C507F"/>
    <w:rsid w:val="008C5D2E"/>
    <w:rsid w:val="008C5ED2"/>
    <w:rsid w:val="008C6A59"/>
    <w:rsid w:val="008C6E36"/>
    <w:rsid w:val="008D0231"/>
    <w:rsid w:val="008D04EA"/>
    <w:rsid w:val="008D123B"/>
    <w:rsid w:val="008D21A1"/>
    <w:rsid w:val="008D29E5"/>
    <w:rsid w:val="008D3099"/>
    <w:rsid w:val="008D31A3"/>
    <w:rsid w:val="008D32E9"/>
    <w:rsid w:val="008D3AEC"/>
    <w:rsid w:val="008D3CD0"/>
    <w:rsid w:val="008D427D"/>
    <w:rsid w:val="008D4663"/>
    <w:rsid w:val="008D4C65"/>
    <w:rsid w:val="008D65D2"/>
    <w:rsid w:val="008D775D"/>
    <w:rsid w:val="008E0C74"/>
    <w:rsid w:val="008E1449"/>
    <w:rsid w:val="008E16C9"/>
    <w:rsid w:val="008E1773"/>
    <w:rsid w:val="008E2477"/>
    <w:rsid w:val="008E2532"/>
    <w:rsid w:val="008E277D"/>
    <w:rsid w:val="008E2950"/>
    <w:rsid w:val="008E2F44"/>
    <w:rsid w:val="008E3ED7"/>
    <w:rsid w:val="008E419A"/>
    <w:rsid w:val="008E43EA"/>
    <w:rsid w:val="008E5618"/>
    <w:rsid w:val="008E5DC9"/>
    <w:rsid w:val="008E5FAA"/>
    <w:rsid w:val="008E61C1"/>
    <w:rsid w:val="008E72A8"/>
    <w:rsid w:val="008E77B0"/>
    <w:rsid w:val="008F01E2"/>
    <w:rsid w:val="008F0AA9"/>
    <w:rsid w:val="008F255C"/>
    <w:rsid w:val="008F3E71"/>
    <w:rsid w:val="008F58ED"/>
    <w:rsid w:val="009000BC"/>
    <w:rsid w:val="009004A0"/>
    <w:rsid w:val="009009DC"/>
    <w:rsid w:val="00901443"/>
    <w:rsid w:val="00901A22"/>
    <w:rsid w:val="00901E23"/>
    <w:rsid w:val="009029FD"/>
    <w:rsid w:val="00902D23"/>
    <w:rsid w:val="00902DDA"/>
    <w:rsid w:val="009030F0"/>
    <w:rsid w:val="009042AB"/>
    <w:rsid w:val="00904D93"/>
    <w:rsid w:val="0090516F"/>
    <w:rsid w:val="00905C7C"/>
    <w:rsid w:val="009060FC"/>
    <w:rsid w:val="00906629"/>
    <w:rsid w:val="00906D6D"/>
    <w:rsid w:val="00907232"/>
    <w:rsid w:val="00907998"/>
    <w:rsid w:val="00907D42"/>
    <w:rsid w:val="00907ED3"/>
    <w:rsid w:val="009101D8"/>
    <w:rsid w:val="00911097"/>
    <w:rsid w:val="009111C3"/>
    <w:rsid w:val="00911BCB"/>
    <w:rsid w:val="009129E9"/>
    <w:rsid w:val="0091319A"/>
    <w:rsid w:val="0091373A"/>
    <w:rsid w:val="00913753"/>
    <w:rsid w:val="00914AB3"/>
    <w:rsid w:val="009154EA"/>
    <w:rsid w:val="009173BF"/>
    <w:rsid w:val="009176B8"/>
    <w:rsid w:val="009201D1"/>
    <w:rsid w:val="00920275"/>
    <w:rsid w:val="009205ED"/>
    <w:rsid w:val="00920906"/>
    <w:rsid w:val="00920908"/>
    <w:rsid w:val="00920AEC"/>
    <w:rsid w:val="00920BFC"/>
    <w:rsid w:val="00920DA8"/>
    <w:rsid w:val="009217A6"/>
    <w:rsid w:val="00921D54"/>
    <w:rsid w:val="009221DD"/>
    <w:rsid w:val="009226B8"/>
    <w:rsid w:val="0092290A"/>
    <w:rsid w:val="00922954"/>
    <w:rsid w:val="0092310F"/>
    <w:rsid w:val="0092311B"/>
    <w:rsid w:val="0092335E"/>
    <w:rsid w:val="009238AA"/>
    <w:rsid w:val="00923AA1"/>
    <w:rsid w:val="00923AD7"/>
    <w:rsid w:val="00923F73"/>
    <w:rsid w:val="00924E49"/>
    <w:rsid w:val="00925B3F"/>
    <w:rsid w:val="00925CE1"/>
    <w:rsid w:val="009264E3"/>
    <w:rsid w:val="0092651C"/>
    <w:rsid w:val="0092699B"/>
    <w:rsid w:val="00926A86"/>
    <w:rsid w:val="00927347"/>
    <w:rsid w:val="009273DA"/>
    <w:rsid w:val="00927F18"/>
    <w:rsid w:val="00930938"/>
    <w:rsid w:val="00930C10"/>
    <w:rsid w:val="00930F14"/>
    <w:rsid w:val="00931AD5"/>
    <w:rsid w:val="0093232C"/>
    <w:rsid w:val="00932F16"/>
    <w:rsid w:val="00933356"/>
    <w:rsid w:val="009333EA"/>
    <w:rsid w:val="00933936"/>
    <w:rsid w:val="00933AAC"/>
    <w:rsid w:val="00933F3F"/>
    <w:rsid w:val="00935432"/>
    <w:rsid w:val="0093567F"/>
    <w:rsid w:val="009356B8"/>
    <w:rsid w:val="009357BC"/>
    <w:rsid w:val="009359E4"/>
    <w:rsid w:val="00935BA1"/>
    <w:rsid w:val="009361D3"/>
    <w:rsid w:val="00936236"/>
    <w:rsid w:val="0093671E"/>
    <w:rsid w:val="00936EA7"/>
    <w:rsid w:val="00936EE3"/>
    <w:rsid w:val="009378D3"/>
    <w:rsid w:val="00937B8F"/>
    <w:rsid w:val="009406D7"/>
    <w:rsid w:val="00942CFE"/>
    <w:rsid w:val="0094447A"/>
    <w:rsid w:val="00944618"/>
    <w:rsid w:val="00944AB4"/>
    <w:rsid w:val="0094565F"/>
    <w:rsid w:val="009457FF"/>
    <w:rsid w:val="00945DBF"/>
    <w:rsid w:val="009469B1"/>
    <w:rsid w:val="00946AF6"/>
    <w:rsid w:val="00947A74"/>
    <w:rsid w:val="00950186"/>
    <w:rsid w:val="00950B00"/>
    <w:rsid w:val="00950E2D"/>
    <w:rsid w:val="00951A83"/>
    <w:rsid w:val="00951CF8"/>
    <w:rsid w:val="00952297"/>
    <w:rsid w:val="009522B4"/>
    <w:rsid w:val="00953685"/>
    <w:rsid w:val="00954AB1"/>
    <w:rsid w:val="00954E13"/>
    <w:rsid w:val="00955331"/>
    <w:rsid w:val="009554B8"/>
    <w:rsid w:val="00955CFC"/>
    <w:rsid w:val="0096048A"/>
    <w:rsid w:val="00960902"/>
    <w:rsid w:val="009615D8"/>
    <w:rsid w:val="009619B6"/>
    <w:rsid w:val="009627C7"/>
    <w:rsid w:val="0096356A"/>
    <w:rsid w:val="009637EE"/>
    <w:rsid w:val="0096406B"/>
    <w:rsid w:val="00964F6D"/>
    <w:rsid w:val="00965E5C"/>
    <w:rsid w:val="00965FBE"/>
    <w:rsid w:val="0096677B"/>
    <w:rsid w:val="0096753D"/>
    <w:rsid w:val="0096756A"/>
    <w:rsid w:val="00971EC8"/>
    <w:rsid w:val="00972817"/>
    <w:rsid w:val="009730E3"/>
    <w:rsid w:val="00973616"/>
    <w:rsid w:val="00974773"/>
    <w:rsid w:val="009760B4"/>
    <w:rsid w:val="009760DF"/>
    <w:rsid w:val="00976A1B"/>
    <w:rsid w:val="00976B74"/>
    <w:rsid w:val="00977C5F"/>
    <w:rsid w:val="00980F6D"/>
    <w:rsid w:val="00981256"/>
    <w:rsid w:val="0098132D"/>
    <w:rsid w:val="009815E1"/>
    <w:rsid w:val="00981B70"/>
    <w:rsid w:val="00981E3C"/>
    <w:rsid w:val="00982615"/>
    <w:rsid w:val="00982809"/>
    <w:rsid w:val="009828B1"/>
    <w:rsid w:val="0098401E"/>
    <w:rsid w:val="0098445A"/>
    <w:rsid w:val="009850B0"/>
    <w:rsid w:val="0098521B"/>
    <w:rsid w:val="0098664D"/>
    <w:rsid w:val="0098682B"/>
    <w:rsid w:val="00986E35"/>
    <w:rsid w:val="00987BC4"/>
    <w:rsid w:val="0099072D"/>
    <w:rsid w:val="00990DD6"/>
    <w:rsid w:val="00991754"/>
    <w:rsid w:val="009924FA"/>
    <w:rsid w:val="0099258D"/>
    <w:rsid w:val="0099274E"/>
    <w:rsid w:val="00992F13"/>
    <w:rsid w:val="0099365B"/>
    <w:rsid w:val="009940B5"/>
    <w:rsid w:val="009940CE"/>
    <w:rsid w:val="009953F8"/>
    <w:rsid w:val="009955B4"/>
    <w:rsid w:val="00995B2E"/>
    <w:rsid w:val="00995CC6"/>
    <w:rsid w:val="0099633D"/>
    <w:rsid w:val="00996BC8"/>
    <w:rsid w:val="00996D60"/>
    <w:rsid w:val="009973D7"/>
    <w:rsid w:val="009979F9"/>
    <w:rsid w:val="00997A2F"/>
    <w:rsid w:val="00997A6D"/>
    <w:rsid w:val="009A0163"/>
    <w:rsid w:val="009A0541"/>
    <w:rsid w:val="009A0B89"/>
    <w:rsid w:val="009A0EB1"/>
    <w:rsid w:val="009A1043"/>
    <w:rsid w:val="009A158C"/>
    <w:rsid w:val="009A5A77"/>
    <w:rsid w:val="009A6418"/>
    <w:rsid w:val="009A6BE0"/>
    <w:rsid w:val="009A7158"/>
    <w:rsid w:val="009A77D0"/>
    <w:rsid w:val="009A7F28"/>
    <w:rsid w:val="009B0570"/>
    <w:rsid w:val="009B0822"/>
    <w:rsid w:val="009B2217"/>
    <w:rsid w:val="009B2508"/>
    <w:rsid w:val="009B250E"/>
    <w:rsid w:val="009B30E6"/>
    <w:rsid w:val="009B40EE"/>
    <w:rsid w:val="009B65C3"/>
    <w:rsid w:val="009B66FB"/>
    <w:rsid w:val="009B6E7A"/>
    <w:rsid w:val="009B7F9C"/>
    <w:rsid w:val="009C00E2"/>
    <w:rsid w:val="009C073D"/>
    <w:rsid w:val="009C0F4D"/>
    <w:rsid w:val="009C1D71"/>
    <w:rsid w:val="009C2067"/>
    <w:rsid w:val="009C318B"/>
    <w:rsid w:val="009C3408"/>
    <w:rsid w:val="009C4395"/>
    <w:rsid w:val="009C4BDF"/>
    <w:rsid w:val="009C5137"/>
    <w:rsid w:val="009C562A"/>
    <w:rsid w:val="009C73BF"/>
    <w:rsid w:val="009D0051"/>
    <w:rsid w:val="009D112E"/>
    <w:rsid w:val="009D1A22"/>
    <w:rsid w:val="009D1F84"/>
    <w:rsid w:val="009D3319"/>
    <w:rsid w:val="009D34D4"/>
    <w:rsid w:val="009D39A9"/>
    <w:rsid w:val="009D476A"/>
    <w:rsid w:val="009D478B"/>
    <w:rsid w:val="009D47F4"/>
    <w:rsid w:val="009D4B6D"/>
    <w:rsid w:val="009D5FA6"/>
    <w:rsid w:val="009D6A98"/>
    <w:rsid w:val="009D6CEC"/>
    <w:rsid w:val="009D6F66"/>
    <w:rsid w:val="009D719E"/>
    <w:rsid w:val="009E0706"/>
    <w:rsid w:val="009E0746"/>
    <w:rsid w:val="009E1795"/>
    <w:rsid w:val="009E1CD0"/>
    <w:rsid w:val="009E2379"/>
    <w:rsid w:val="009E4A62"/>
    <w:rsid w:val="009E5373"/>
    <w:rsid w:val="009E5DDB"/>
    <w:rsid w:val="009E5DFF"/>
    <w:rsid w:val="009E6D61"/>
    <w:rsid w:val="009E79C8"/>
    <w:rsid w:val="009F012E"/>
    <w:rsid w:val="009F0C07"/>
    <w:rsid w:val="009F0F1D"/>
    <w:rsid w:val="009F11FA"/>
    <w:rsid w:val="009F1D48"/>
    <w:rsid w:val="009F208F"/>
    <w:rsid w:val="009F23B9"/>
    <w:rsid w:val="009F25F5"/>
    <w:rsid w:val="009F3096"/>
    <w:rsid w:val="009F35B0"/>
    <w:rsid w:val="009F3618"/>
    <w:rsid w:val="009F4541"/>
    <w:rsid w:val="009F5343"/>
    <w:rsid w:val="009F5586"/>
    <w:rsid w:val="009F61A8"/>
    <w:rsid w:val="009F67BA"/>
    <w:rsid w:val="009F68D8"/>
    <w:rsid w:val="009F6B97"/>
    <w:rsid w:val="009F6EA7"/>
    <w:rsid w:val="009F6F0C"/>
    <w:rsid w:val="009F73D0"/>
    <w:rsid w:val="009F790D"/>
    <w:rsid w:val="00A00051"/>
    <w:rsid w:val="00A00D5F"/>
    <w:rsid w:val="00A013C1"/>
    <w:rsid w:val="00A03336"/>
    <w:rsid w:val="00A0397C"/>
    <w:rsid w:val="00A03D39"/>
    <w:rsid w:val="00A044AB"/>
    <w:rsid w:val="00A048C5"/>
    <w:rsid w:val="00A06255"/>
    <w:rsid w:val="00A06C77"/>
    <w:rsid w:val="00A07124"/>
    <w:rsid w:val="00A0744E"/>
    <w:rsid w:val="00A0770E"/>
    <w:rsid w:val="00A07A69"/>
    <w:rsid w:val="00A07EDD"/>
    <w:rsid w:val="00A10754"/>
    <w:rsid w:val="00A10B34"/>
    <w:rsid w:val="00A123D4"/>
    <w:rsid w:val="00A12CEB"/>
    <w:rsid w:val="00A12D9E"/>
    <w:rsid w:val="00A13B12"/>
    <w:rsid w:val="00A142E0"/>
    <w:rsid w:val="00A14C24"/>
    <w:rsid w:val="00A15F39"/>
    <w:rsid w:val="00A172A2"/>
    <w:rsid w:val="00A17F1F"/>
    <w:rsid w:val="00A20900"/>
    <w:rsid w:val="00A2155C"/>
    <w:rsid w:val="00A21E37"/>
    <w:rsid w:val="00A21F32"/>
    <w:rsid w:val="00A220B5"/>
    <w:rsid w:val="00A22BAD"/>
    <w:rsid w:val="00A230F2"/>
    <w:rsid w:val="00A23275"/>
    <w:rsid w:val="00A24932"/>
    <w:rsid w:val="00A24A97"/>
    <w:rsid w:val="00A259B3"/>
    <w:rsid w:val="00A25ABA"/>
    <w:rsid w:val="00A2629F"/>
    <w:rsid w:val="00A26691"/>
    <w:rsid w:val="00A26842"/>
    <w:rsid w:val="00A26ECE"/>
    <w:rsid w:val="00A30994"/>
    <w:rsid w:val="00A30E21"/>
    <w:rsid w:val="00A31C61"/>
    <w:rsid w:val="00A324A0"/>
    <w:rsid w:val="00A32F74"/>
    <w:rsid w:val="00A345B7"/>
    <w:rsid w:val="00A349F6"/>
    <w:rsid w:val="00A34AA3"/>
    <w:rsid w:val="00A34EF8"/>
    <w:rsid w:val="00A35D2E"/>
    <w:rsid w:val="00A36028"/>
    <w:rsid w:val="00A366C5"/>
    <w:rsid w:val="00A367C3"/>
    <w:rsid w:val="00A36C67"/>
    <w:rsid w:val="00A377FD"/>
    <w:rsid w:val="00A37871"/>
    <w:rsid w:val="00A400CC"/>
    <w:rsid w:val="00A42741"/>
    <w:rsid w:val="00A43291"/>
    <w:rsid w:val="00A43A36"/>
    <w:rsid w:val="00A43B59"/>
    <w:rsid w:val="00A43BD3"/>
    <w:rsid w:val="00A43DFC"/>
    <w:rsid w:val="00A444FD"/>
    <w:rsid w:val="00A450CB"/>
    <w:rsid w:val="00A45818"/>
    <w:rsid w:val="00A45B2E"/>
    <w:rsid w:val="00A45FA4"/>
    <w:rsid w:val="00A463F5"/>
    <w:rsid w:val="00A4672B"/>
    <w:rsid w:val="00A47547"/>
    <w:rsid w:val="00A4778D"/>
    <w:rsid w:val="00A4795B"/>
    <w:rsid w:val="00A47E49"/>
    <w:rsid w:val="00A50453"/>
    <w:rsid w:val="00A50DB7"/>
    <w:rsid w:val="00A50F84"/>
    <w:rsid w:val="00A515DB"/>
    <w:rsid w:val="00A51B97"/>
    <w:rsid w:val="00A5201D"/>
    <w:rsid w:val="00A52DC0"/>
    <w:rsid w:val="00A534BB"/>
    <w:rsid w:val="00A535BE"/>
    <w:rsid w:val="00A5478B"/>
    <w:rsid w:val="00A54A7E"/>
    <w:rsid w:val="00A55EC9"/>
    <w:rsid w:val="00A5693D"/>
    <w:rsid w:val="00A56D65"/>
    <w:rsid w:val="00A56E8F"/>
    <w:rsid w:val="00A5707D"/>
    <w:rsid w:val="00A571C3"/>
    <w:rsid w:val="00A57C23"/>
    <w:rsid w:val="00A603E8"/>
    <w:rsid w:val="00A6113F"/>
    <w:rsid w:val="00A61490"/>
    <w:rsid w:val="00A63925"/>
    <w:rsid w:val="00A63E01"/>
    <w:rsid w:val="00A63ED4"/>
    <w:rsid w:val="00A6472A"/>
    <w:rsid w:val="00A65426"/>
    <w:rsid w:val="00A654BF"/>
    <w:rsid w:val="00A65BB0"/>
    <w:rsid w:val="00A65E25"/>
    <w:rsid w:val="00A66146"/>
    <w:rsid w:val="00A66236"/>
    <w:rsid w:val="00A662FA"/>
    <w:rsid w:val="00A66DD5"/>
    <w:rsid w:val="00A670DF"/>
    <w:rsid w:val="00A6781B"/>
    <w:rsid w:val="00A70214"/>
    <w:rsid w:val="00A729C5"/>
    <w:rsid w:val="00A73CCA"/>
    <w:rsid w:val="00A73D75"/>
    <w:rsid w:val="00A74787"/>
    <w:rsid w:val="00A74FB5"/>
    <w:rsid w:val="00A75346"/>
    <w:rsid w:val="00A75790"/>
    <w:rsid w:val="00A75DFB"/>
    <w:rsid w:val="00A7619A"/>
    <w:rsid w:val="00A77C64"/>
    <w:rsid w:val="00A82E66"/>
    <w:rsid w:val="00A83D5C"/>
    <w:rsid w:val="00A83EF0"/>
    <w:rsid w:val="00A847CF"/>
    <w:rsid w:val="00A84BF4"/>
    <w:rsid w:val="00A859C8"/>
    <w:rsid w:val="00A85E7A"/>
    <w:rsid w:val="00A85F2D"/>
    <w:rsid w:val="00A864EA"/>
    <w:rsid w:val="00A8721F"/>
    <w:rsid w:val="00A8741E"/>
    <w:rsid w:val="00A901A8"/>
    <w:rsid w:val="00A91D8A"/>
    <w:rsid w:val="00A9204E"/>
    <w:rsid w:val="00A922D4"/>
    <w:rsid w:val="00A92355"/>
    <w:rsid w:val="00A93556"/>
    <w:rsid w:val="00A93A5A"/>
    <w:rsid w:val="00A95C03"/>
    <w:rsid w:val="00A9666A"/>
    <w:rsid w:val="00A96B19"/>
    <w:rsid w:val="00A97F42"/>
    <w:rsid w:val="00AA01B8"/>
    <w:rsid w:val="00AA04AB"/>
    <w:rsid w:val="00AA08CD"/>
    <w:rsid w:val="00AA0B6C"/>
    <w:rsid w:val="00AA20A9"/>
    <w:rsid w:val="00AA2A4D"/>
    <w:rsid w:val="00AA3A96"/>
    <w:rsid w:val="00AA4D46"/>
    <w:rsid w:val="00AA701A"/>
    <w:rsid w:val="00AA74DD"/>
    <w:rsid w:val="00AB0AEF"/>
    <w:rsid w:val="00AB2B66"/>
    <w:rsid w:val="00AB2E8A"/>
    <w:rsid w:val="00AB32E5"/>
    <w:rsid w:val="00AB396F"/>
    <w:rsid w:val="00AB3B89"/>
    <w:rsid w:val="00AB46D4"/>
    <w:rsid w:val="00AB4A28"/>
    <w:rsid w:val="00AB5B7B"/>
    <w:rsid w:val="00AB5D48"/>
    <w:rsid w:val="00AB5FD1"/>
    <w:rsid w:val="00AB64FB"/>
    <w:rsid w:val="00AB6C72"/>
    <w:rsid w:val="00AB6D86"/>
    <w:rsid w:val="00AB755A"/>
    <w:rsid w:val="00AB78A4"/>
    <w:rsid w:val="00AC01F5"/>
    <w:rsid w:val="00AC0488"/>
    <w:rsid w:val="00AC1AB1"/>
    <w:rsid w:val="00AC1B4A"/>
    <w:rsid w:val="00AC2680"/>
    <w:rsid w:val="00AC29A6"/>
    <w:rsid w:val="00AC2F44"/>
    <w:rsid w:val="00AC3781"/>
    <w:rsid w:val="00AC3BAF"/>
    <w:rsid w:val="00AC4788"/>
    <w:rsid w:val="00AC4F1B"/>
    <w:rsid w:val="00AC5ABA"/>
    <w:rsid w:val="00AC671B"/>
    <w:rsid w:val="00AC7541"/>
    <w:rsid w:val="00AC757B"/>
    <w:rsid w:val="00AC7AC2"/>
    <w:rsid w:val="00AD0217"/>
    <w:rsid w:val="00AD04A8"/>
    <w:rsid w:val="00AD0B5A"/>
    <w:rsid w:val="00AD3459"/>
    <w:rsid w:val="00AD58B4"/>
    <w:rsid w:val="00AD5904"/>
    <w:rsid w:val="00AD5A67"/>
    <w:rsid w:val="00AD616B"/>
    <w:rsid w:val="00AD62C2"/>
    <w:rsid w:val="00AD6699"/>
    <w:rsid w:val="00AD74D4"/>
    <w:rsid w:val="00AD7A2D"/>
    <w:rsid w:val="00AD7E26"/>
    <w:rsid w:val="00AE0B60"/>
    <w:rsid w:val="00AE23D8"/>
    <w:rsid w:val="00AE2E0A"/>
    <w:rsid w:val="00AE2E6D"/>
    <w:rsid w:val="00AE35CF"/>
    <w:rsid w:val="00AE35DD"/>
    <w:rsid w:val="00AE3D6F"/>
    <w:rsid w:val="00AE47C4"/>
    <w:rsid w:val="00AE4C8E"/>
    <w:rsid w:val="00AE5958"/>
    <w:rsid w:val="00AE6580"/>
    <w:rsid w:val="00AE6E19"/>
    <w:rsid w:val="00AE700B"/>
    <w:rsid w:val="00AE7199"/>
    <w:rsid w:val="00AE7A58"/>
    <w:rsid w:val="00AE7D04"/>
    <w:rsid w:val="00AF0DA5"/>
    <w:rsid w:val="00AF0E5F"/>
    <w:rsid w:val="00AF0FAE"/>
    <w:rsid w:val="00AF1624"/>
    <w:rsid w:val="00AF1948"/>
    <w:rsid w:val="00AF1C0D"/>
    <w:rsid w:val="00AF1C27"/>
    <w:rsid w:val="00AF1D58"/>
    <w:rsid w:val="00AF1D6E"/>
    <w:rsid w:val="00AF1D98"/>
    <w:rsid w:val="00AF23CE"/>
    <w:rsid w:val="00AF2875"/>
    <w:rsid w:val="00AF2A85"/>
    <w:rsid w:val="00AF3764"/>
    <w:rsid w:val="00AF3800"/>
    <w:rsid w:val="00AF3C24"/>
    <w:rsid w:val="00AF4378"/>
    <w:rsid w:val="00AF43A9"/>
    <w:rsid w:val="00AF468C"/>
    <w:rsid w:val="00AF5D6D"/>
    <w:rsid w:val="00AF5F99"/>
    <w:rsid w:val="00AF5FC0"/>
    <w:rsid w:val="00AF6BE7"/>
    <w:rsid w:val="00AF6DF1"/>
    <w:rsid w:val="00AF7590"/>
    <w:rsid w:val="00AF7E46"/>
    <w:rsid w:val="00B00375"/>
    <w:rsid w:val="00B0068C"/>
    <w:rsid w:val="00B00F26"/>
    <w:rsid w:val="00B00F32"/>
    <w:rsid w:val="00B016F7"/>
    <w:rsid w:val="00B02027"/>
    <w:rsid w:val="00B02E91"/>
    <w:rsid w:val="00B02FA8"/>
    <w:rsid w:val="00B03AA8"/>
    <w:rsid w:val="00B03C57"/>
    <w:rsid w:val="00B03DA7"/>
    <w:rsid w:val="00B04B31"/>
    <w:rsid w:val="00B05CA7"/>
    <w:rsid w:val="00B061EE"/>
    <w:rsid w:val="00B06C10"/>
    <w:rsid w:val="00B06C66"/>
    <w:rsid w:val="00B07318"/>
    <w:rsid w:val="00B10373"/>
    <w:rsid w:val="00B10652"/>
    <w:rsid w:val="00B106AA"/>
    <w:rsid w:val="00B10FCF"/>
    <w:rsid w:val="00B116DB"/>
    <w:rsid w:val="00B12110"/>
    <w:rsid w:val="00B15101"/>
    <w:rsid w:val="00B15147"/>
    <w:rsid w:val="00B15636"/>
    <w:rsid w:val="00B1665A"/>
    <w:rsid w:val="00B167E6"/>
    <w:rsid w:val="00B17286"/>
    <w:rsid w:val="00B1753D"/>
    <w:rsid w:val="00B17C9A"/>
    <w:rsid w:val="00B20753"/>
    <w:rsid w:val="00B2128F"/>
    <w:rsid w:val="00B21405"/>
    <w:rsid w:val="00B22BE9"/>
    <w:rsid w:val="00B22DE5"/>
    <w:rsid w:val="00B234E8"/>
    <w:rsid w:val="00B259DE"/>
    <w:rsid w:val="00B269AB"/>
    <w:rsid w:val="00B26B78"/>
    <w:rsid w:val="00B26CE2"/>
    <w:rsid w:val="00B26D70"/>
    <w:rsid w:val="00B30026"/>
    <w:rsid w:val="00B30609"/>
    <w:rsid w:val="00B3071D"/>
    <w:rsid w:val="00B308AD"/>
    <w:rsid w:val="00B30AD8"/>
    <w:rsid w:val="00B30E5C"/>
    <w:rsid w:val="00B313AE"/>
    <w:rsid w:val="00B316F8"/>
    <w:rsid w:val="00B31A8B"/>
    <w:rsid w:val="00B31B5E"/>
    <w:rsid w:val="00B33B31"/>
    <w:rsid w:val="00B33F22"/>
    <w:rsid w:val="00B3410C"/>
    <w:rsid w:val="00B34811"/>
    <w:rsid w:val="00B35821"/>
    <w:rsid w:val="00B35E0C"/>
    <w:rsid w:val="00B36111"/>
    <w:rsid w:val="00B372B9"/>
    <w:rsid w:val="00B37BC6"/>
    <w:rsid w:val="00B40CE4"/>
    <w:rsid w:val="00B4115C"/>
    <w:rsid w:val="00B413E1"/>
    <w:rsid w:val="00B41B86"/>
    <w:rsid w:val="00B428CB"/>
    <w:rsid w:val="00B43BF1"/>
    <w:rsid w:val="00B463FC"/>
    <w:rsid w:val="00B46E89"/>
    <w:rsid w:val="00B4702D"/>
    <w:rsid w:val="00B47341"/>
    <w:rsid w:val="00B50A7F"/>
    <w:rsid w:val="00B51180"/>
    <w:rsid w:val="00B51B96"/>
    <w:rsid w:val="00B52841"/>
    <w:rsid w:val="00B52D55"/>
    <w:rsid w:val="00B52DF5"/>
    <w:rsid w:val="00B53DF6"/>
    <w:rsid w:val="00B54541"/>
    <w:rsid w:val="00B548EC"/>
    <w:rsid w:val="00B552A7"/>
    <w:rsid w:val="00B57948"/>
    <w:rsid w:val="00B60A5B"/>
    <w:rsid w:val="00B61064"/>
    <w:rsid w:val="00B613F0"/>
    <w:rsid w:val="00B61ACD"/>
    <w:rsid w:val="00B620D2"/>
    <w:rsid w:val="00B62AA9"/>
    <w:rsid w:val="00B64000"/>
    <w:rsid w:val="00B64CFD"/>
    <w:rsid w:val="00B665E7"/>
    <w:rsid w:val="00B6767E"/>
    <w:rsid w:val="00B67CAC"/>
    <w:rsid w:val="00B714D6"/>
    <w:rsid w:val="00B71720"/>
    <w:rsid w:val="00B71CC1"/>
    <w:rsid w:val="00B71D03"/>
    <w:rsid w:val="00B72024"/>
    <w:rsid w:val="00B7317F"/>
    <w:rsid w:val="00B731C7"/>
    <w:rsid w:val="00B73AC6"/>
    <w:rsid w:val="00B73E28"/>
    <w:rsid w:val="00B73EF0"/>
    <w:rsid w:val="00B7428F"/>
    <w:rsid w:val="00B74C82"/>
    <w:rsid w:val="00B74CF2"/>
    <w:rsid w:val="00B74F71"/>
    <w:rsid w:val="00B75020"/>
    <w:rsid w:val="00B75413"/>
    <w:rsid w:val="00B75F9E"/>
    <w:rsid w:val="00B76393"/>
    <w:rsid w:val="00B76A5E"/>
    <w:rsid w:val="00B774B4"/>
    <w:rsid w:val="00B7751B"/>
    <w:rsid w:val="00B8042E"/>
    <w:rsid w:val="00B80893"/>
    <w:rsid w:val="00B83B5D"/>
    <w:rsid w:val="00B84B19"/>
    <w:rsid w:val="00B84EDE"/>
    <w:rsid w:val="00B84FA0"/>
    <w:rsid w:val="00B85640"/>
    <w:rsid w:val="00B86063"/>
    <w:rsid w:val="00B86623"/>
    <w:rsid w:val="00B86708"/>
    <w:rsid w:val="00B86958"/>
    <w:rsid w:val="00B871AE"/>
    <w:rsid w:val="00B8742F"/>
    <w:rsid w:val="00B8756E"/>
    <w:rsid w:val="00B87604"/>
    <w:rsid w:val="00B91097"/>
    <w:rsid w:val="00B91BA4"/>
    <w:rsid w:val="00B91C1D"/>
    <w:rsid w:val="00B925AD"/>
    <w:rsid w:val="00B9296B"/>
    <w:rsid w:val="00B93D89"/>
    <w:rsid w:val="00B94A0A"/>
    <w:rsid w:val="00B96750"/>
    <w:rsid w:val="00B96CA2"/>
    <w:rsid w:val="00B976B9"/>
    <w:rsid w:val="00B97AF7"/>
    <w:rsid w:val="00B97BD7"/>
    <w:rsid w:val="00BA02A1"/>
    <w:rsid w:val="00BA0EBD"/>
    <w:rsid w:val="00BA0EC3"/>
    <w:rsid w:val="00BA19A7"/>
    <w:rsid w:val="00BA1C6B"/>
    <w:rsid w:val="00BA2569"/>
    <w:rsid w:val="00BA3467"/>
    <w:rsid w:val="00BA468D"/>
    <w:rsid w:val="00BA48C3"/>
    <w:rsid w:val="00BA5603"/>
    <w:rsid w:val="00BA56A8"/>
    <w:rsid w:val="00BA6D29"/>
    <w:rsid w:val="00BA7A0D"/>
    <w:rsid w:val="00BA7C60"/>
    <w:rsid w:val="00BB05CA"/>
    <w:rsid w:val="00BB1301"/>
    <w:rsid w:val="00BB13B7"/>
    <w:rsid w:val="00BB1E95"/>
    <w:rsid w:val="00BB20B9"/>
    <w:rsid w:val="00BB2675"/>
    <w:rsid w:val="00BB43AC"/>
    <w:rsid w:val="00BB51FF"/>
    <w:rsid w:val="00BB567B"/>
    <w:rsid w:val="00BB583D"/>
    <w:rsid w:val="00BB5A65"/>
    <w:rsid w:val="00BB5AE7"/>
    <w:rsid w:val="00BB6798"/>
    <w:rsid w:val="00BB7F81"/>
    <w:rsid w:val="00BC04DF"/>
    <w:rsid w:val="00BC06EE"/>
    <w:rsid w:val="00BC0EE5"/>
    <w:rsid w:val="00BC1241"/>
    <w:rsid w:val="00BC1599"/>
    <w:rsid w:val="00BC176C"/>
    <w:rsid w:val="00BC17CD"/>
    <w:rsid w:val="00BC1B75"/>
    <w:rsid w:val="00BC2301"/>
    <w:rsid w:val="00BC3CC4"/>
    <w:rsid w:val="00BC4705"/>
    <w:rsid w:val="00BC4B70"/>
    <w:rsid w:val="00BC4D64"/>
    <w:rsid w:val="00BC5057"/>
    <w:rsid w:val="00BC5843"/>
    <w:rsid w:val="00BC6B89"/>
    <w:rsid w:val="00BC7F0A"/>
    <w:rsid w:val="00BD1065"/>
    <w:rsid w:val="00BD1E16"/>
    <w:rsid w:val="00BD2001"/>
    <w:rsid w:val="00BD2707"/>
    <w:rsid w:val="00BD2B49"/>
    <w:rsid w:val="00BD2E7C"/>
    <w:rsid w:val="00BD3B50"/>
    <w:rsid w:val="00BD3DAD"/>
    <w:rsid w:val="00BD42F2"/>
    <w:rsid w:val="00BD4448"/>
    <w:rsid w:val="00BD4640"/>
    <w:rsid w:val="00BD46E7"/>
    <w:rsid w:val="00BD476D"/>
    <w:rsid w:val="00BD6934"/>
    <w:rsid w:val="00BD70D4"/>
    <w:rsid w:val="00BD7B80"/>
    <w:rsid w:val="00BE0212"/>
    <w:rsid w:val="00BE07C0"/>
    <w:rsid w:val="00BE0CA2"/>
    <w:rsid w:val="00BE0CCF"/>
    <w:rsid w:val="00BE16D8"/>
    <w:rsid w:val="00BE1773"/>
    <w:rsid w:val="00BE17ED"/>
    <w:rsid w:val="00BE2168"/>
    <w:rsid w:val="00BE2E6A"/>
    <w:rsid w:val="00BE318A"/>
    <w:rsid w:val="00BE3A71"/>
    <w:rsid w:val="00BE44A6"/>
    <w:rsid w:val="00BE5A6F"/>
    <w:rsid w:val="00BE6AB6"/>
    <w:rsid w:val="00BE6B02"/>
    <w:rsid w:val="00BF04C0"/>
    <w:rsid w:val="00BF0924"/>
    <w:rsid w:val="00BF0C74"/>
    <w:rsid w:val="00BF0F9B"/>
    <w:rsid w:val="00BF1C50"/>
    <w:rsid w:val="00BF1CDE"/>
    <w:rsid w:val="00BF2E97"/>
    <w:rsid w:val="00BF330E"/>
    <w:rsid w:val="00BF36B2"/>
    <w:rsid w:val="00BF3A10"/>
    <w:rsid w:val="00BF42D1"/>
    <w:rsid w:val="00BF4956"/>
    <w:rsid w:val="00BF49CD"/>
    <w:rsid w:val="00BF51D1"/>
    <w:rsid w:val="00BF5BBA"/>
    <w:rsid w:val="00BF5EC0"/>
    <w:rsid w:val="00BF6002"/>
    <w:rsid w:val="00BF6067"/>
    <w:rsid w:val="00BF733B"/>
    <w:rsid w:val="00C0122D"/>
    <w:rsid w:val="00C013CC"/>
    <w:rsid w:val="00C0263B"/>
    <w:rsid w:val="00C03013"/>
    <w:rsid w:val="00C0386B"/>
    <w:rsid w:val="00C05445"/>
    <w:rsid w:val="00C05AAD"/>
    <w:rsid w:val="00C05C94"/>
    <w:rsid w:val="00C05CFC"/>
    <w:rsid w:val="00C05EFE"/>
    <w:rsid w:val="00C069DD"/>
    <w:rsid w:val="00C06DB0"/>
    <w:rsid w:val="00C10089"/>
    <w:rsid w:val="00C108D2"/>
    <w:rsid w:val="00C111F6"/>
    <w:rsid w:val="00C11221"/>
    <w:rsid w:val="00C114AC"/>
    <w:rsid w:val="00C12B31"/>
    <w:rsid w:val="00C12D1F"/>
    <w:rsid w:val="00C136B5"/>
    <w:rsid w:val="00C158D4"/>
    <w:rsid w:val="00C15E8E"/>
    <w:rsid w:val="00C1606F"/>
    <w:rsid w:val="00C16A77"/>
    <w:rsid w:val="00C16B4E"/>
    <w:rsid w:val="00C174E8"/>
    <w:rsid w:val="00C20933"/>
    <w:rsid w:val="00C20943"/>
    <w:rsid w:val="00C20B33"/>
    <w:rsid w:val="00C210BA"/>
    <w:rsid w:val="00C21C23"/>
    <w:rsid w:val="00C21F95"/>
    <w:rsid w:val="00C220B1"/>
    <w:rsid w:val="00C23243"/>
    <w:rsid w:val="00C24668"/>
    <w:rsid w:val="00C24850"/>
    <w:rsid w:val="00C24DF4"/>
    <w:rsid w:val="00C24FB0"/>
    <w:rsid w:val="00C250D7"/>
    <w:rsid w:val="00C254B9"/>
    <w:rsid w:val="00C25520"/>
    <w:rsid w:val="00C256A6"/>
    <w:rsid w:val="00C2582D"/>
    <w:rsid w:val="00C259BC"/>
    <w:rsid w:val="00C25E20"/>
    <w:rsid w:val="00C26012"/>
    <w:rsid w:val="00C264DB"/>
    <w:rsid w:val="00C267E6"/>
    <w:rsid w:val="00C26B07"/>
    <w:rsid w:val="00C27078"/>
    <w:rsid w:val="00C2781E"/>
    <w:rsid w:val="00C27AD5"/>
    <w:rsid w:val="00C27E42"/>
    <w:rsid w:val="00C27EA0"/>
    <w:rsid w:val="00C302FD"/>
    <w:rsid w:val="00C30904"/>
    <w:rsid w:val="00C325F1"/>
    <w:rsid w:val="00C3295E"/>
    <w:rsid w:val="00C33F48"/>
    <w:rsid w:val="00C34294"/>
    <w:rsid w:val="00C3455D"/>
    <w:rsid w:val="00C3472C"/>
    <w:rsid w:val="00C34F14"/>
    <w:rsid w:val="00C35077"/>
    <w:rsid w:val="00C36506"/>
    <w:rsid w:val="00C36897"/>
    <w:rsid w:val="00C36E47"/>
    <w:rsid w:val="00C3744F"/>
    <w:rsid w:val="00C379B4"/>
    <w:rsid w:val="00C4031A"/>
    <w:rsid w:val="00C40AB7"/>
    <w:rsid w:val="00C40EA4"/>
    <w:rsid w:val="00C418BA"/>
    <w:rsid w:val="00C41E77"/>
    <w:rsid w:val="00C42412"/>
    <w:rsid w:val="00C449AC"/>
    <w:rsid w:val="00C44E43"/>
    <w:rsid w:val="00C4542F"/>
    <w:rsid w:val="00C46403"/>
    <w:rsid w:val="00C468D5"/>
    <w:rsid w:val="00C46C0B"/>
    <w:rsid w:val="00C4735B"/>
    <w:rsid w:val="00C4745B"/>
    <w:rsid w:val="00C47BB5"/>
    <w:rsid w:val="00C50251"/>
    <w:rsid w:val="00C510F7"/>
    <w:rsid w:val="00C51D49"/>
    <w:rsid w:val="00C52100"/>
    <w:rsid w:val="00C53429"/>
    <w:rsid w:val="00C55332"/>
    <w:rsid w:val="00C55A4C"/>
    <w:rsid w:val="00C56647"/>
    <w:rsid w:val="00C57217"/>
    <w:rsid w:val="00C573A7"/>
    <w:rsid w:val="00C602C0"/>
    <w:rsid w:val="00C60D87"/>
    <w:rsid w:val="00C60E49"/>
    <w:rsid w:val="00C613B9"/>
    <w:rsid w:val="00C6187B"/>
    <w:rsid w:val="00C61A1D"/>
    <w:rsid w:val="00C638DA"/>
    <w:rsid w:val="00C63D9F"/>
    <w:rsid w:val="00C6400C"/>
    <w:rsid w:val="00C640BF"/>
    <w:rsid w:val="00C64573"/>
    <w:rsid w:val="00C64ADF"/>
    <w:rsid w:val="00C660B1"/>
    <w:rsid w:val="00C702BF"/>
    <w:rsid w:val="00C7036A"/>
    <w:rsid w:val="00C71330"/>
    <w:rsid w:val="00C72318"/>
    <w:rsid w:val="00C72D9C"/>
    <w:rsid w:val="00C74099"/>
    <w:rsid w:val="00C747DE"/>
    <w:rsid w:val="00C748EB"/>
    <w:rsid w:val="00C757AF"/>
    <w:rsid w:val="00C758DE"/>
    <w:rsid w:val="00C7602A"/>
    <w:rsid w:val="00C76264"/>
    <w:rsid w:val="00C76283"/>
    <w:rsid w:val="00C76EA9"/>
    <w:rsid w:val="00C77A86"/>
    <w:rsid w:val="00C804E8"/>
    <w:rsid w:val="00C80895"/>
    <w:rsid w:val="00C81D36"/>
    <w:rsid w:val="00C81ECC"/>
    <w:rsid w:val="00C820A8"/>
    <w:rsid w:val="00C82665"/>
    <w:rsid w:val="00C82A92"/>
    <w:rsid w:val="00C83235"/>
    <w:rsid w:val="00C84DC1"/>
    <w:rsid w:val="00C84FC6"/>
    <w:rsid w:val="00C857D4"/>
    <w:rsid w:val="00C8598C"/>
    <w:rsid w:val="00C862E6"/>
    <w:rsid w:val="00C867B0"/>
    <w:rsid w:val="00C86BB6"/>
    <w:rsid w:val="00C9137D"/>
    <w:rsid w:val="00C918EB"/>
    <w:rsid w:val="00C91AC5"/>
    <w:rsid w:val="00C926A5"/>
    <w:rsid w:val="00C92B7A"/>
    <w:rsid w:val="00C9336D"/>
    <w:rsid w:val="00C935BE"/>
    <w:rsid w:val="00C93ECA"/>
    <w:rsid w:val="00C94813"/>
    <w:rsid w:val="00C953E0"/>
    <w:rsid w:val="00C96204"/>
    <w:rsid w:val="00C97032"/>
    <w:rsid w:val="00C977A5"/>
    <w:rsid w:val="00CA04C1"/>
    <w:rsid w:val="00CA209A"/>
    <w:rsid w:val="00CA3395"/>
    <w:rsid w:val="00CA4896"/>
    <w:rsid w:val="00CA4E6F"/>
    <w:rsid w:val="00CA5653"/>
    <w:rsid w:val="00CA5E63"/>
    <w:rsid w:val="00CA62C7"/>
    <w:rsid w:val="00CA6BFB"/>
    <w:rsid w:val="00CA7317"/>
    <w:rsid w:val="00CA7EAB"/>
    <w:rsid w:val="00CA7EF1"/>
    <w:rsid w:val="00CB0058"/>
    <w:rsid w:val="00CB10A7"/>
    <w:rsid w:val="00CB1B69"/>
    <w:rsid w:val="00CB2681"/>
    <w:rsid w:val="00CB348C"/>
    <w:rsid w:val="00CB3E7B"/>
    <w:rsid w:val="00CB3E82"/>
    <w:rsid w:val="00CB3EC8"/>
    <w:rsid w:val="00CB54C2"/>
    <w:rsid w:val="00CB7793"/>
    <w:rsid w:val="00CB7A64"/>
    <w:rsid w:val="00CB7AAA"/>
    <w:rsid w:val="00CB7B11"/>
    <w:rsid w:val="00CC0320"/>
    <w:rsid w:val="00CC04F4"/>
    <w:rsid w:val="00CC119B"/>
    <w:rsid w:val="00CC13EC"/>
    <w:rsid w:val="00CC251B"/>
    <w:rsid w:val="00CC2E21"/>
    <w:rsid w:val="00CC3000"/>
    <w:rsid w:val="00CC3514"/>
    <w:rsid w:val="00CC3E84"/>
    <w:rsid w:val="00CC4CAB"/>
    <w:rsid w:val="00CC6B0C"/>
    <w:rsid w:val="00CD0456"/>
    <w:rsid w:val="00CD0FE2"/>
    <w:rsid w:val="00CD256F"/>
    <w:rsid w:val="00CD36B5"/>
    <w:rsid w:val="00CD40A2"/>
    <w:rsid w:val="00CD4BED"/>
    <w:rsid w:val="00CD5078"/>
    <w:rsid w:val="00CD5147"/>
    <w:rsid w:val="00CD54EC"/>
    <w:rsid w:val="00CD54F0"/>
    <w:rsid w:val="00CD5662"/>
    <w:rsid w:val="00CD56DA"/>
    <w:rsid w:val="00CD5BE4"/>
    <w:rsid w:val="00CD619B"/>
    <w:rsid w:val="00CD6700"/>
    <w:rsid w:val="00CD69E3"/>
    <w:rsid w:val="00CD6BDF"/>
    <w:rsid w:val="00CD73A3"/>
    <w:rsid w:val="00CD7D81"/>
    <w:rsid w:val="00CE052B"/>
    <w:rsid w:val="00CE060E"/>
    <w:rsid w:val="00CE0720"/>
    <w:rsid w:val="00CE0849"/>
    <w:rsid w:val="00CE1765"/>
    <w:rsid w:val="00CE1F99"/>
    <w:rsid w:val="00CE2FF9"/>
    <w:rsid w:val="00CE3867"/>
    <w:rsid w:val="00CE4EAC"/>
    <w:rsid w:val="00CE51A3"/>
    <w:rsid w:val="00CE63E0"/>
    <w:rsid w:val="00CE6CA9"/>
    <w:rsid w:val="00CF0086"/>
    <w:rsid w:val="00CF0ED8"/>
    <w:rsid w:val="00CF1DB8"/>
    <w:rsid w:val="00CF2452"/>
    <w:rsid w:val="00CF3113"/>
    <w:rsid w:val="00CF330E"/>
    <w:rsid w:val="00CF3441"/>
    <w:rsid w:val="00CF4670"/>
    <w:rsid w:val="00CF51B3"/>
    <w:rsid w:val="00CF5549"/>
    <w:rsid w:val="00CF5861"/>
    <w:rsid w:val="00CF591A"/>
    <w:rsid w:val="00CF5970"/>
    <w:rsid w:val="00CF59CB"/>
    <w:rsid w:val="00CF6E25"/>
    <w:rsid w:val="00CF6EC9"/>
    <w:rsid w:val="00CF7808"/>
    <w:rsid w:val="00CF7A90"/>
    <w:rsid w:val="00D004F9"/>
    <w:rsid w:val="00D00CFA"/>
    <w:rsid w:val="00D01B34"/>
    <w:rsid w:val="00D024D0"/>
    <w:rsid w:val="00D024EE"/>
    <w:rsid w:val="00D025F0"/>
    <w:rsid w:val="00D04CB0"/>
    <w:rsid w:val="00D053CE"/>
    <w:rsid w:val="00D0577D"/>
    <w:rsid w:val="00D065A1"/>
    <w:rsid w:val="00D071E1"/>
    <w:rsid w:val="00D079F1"/>
    <w:rsid w:val="00D07A62"/>
    <w:rsid w:val="00D1066A"/>
    <w:rsid w:val="00D11080"/>
    <w:rsid w:val="00D1146F"/>
    <w:rsid w:val="00D121EB"/>
    <w:rsid w:val="00D12499"/>
    <w:rsid w:val="00D12F19"/>
    <w:rsid w:val="00D130F8"/>
    <w:rsid w:val="00D14568"/>
    <w:rsid w:val="00D1458F"/>
    <w:rsid w:val="00D14C90"/>
    <w:rsid w:val="00D16608"/>
    <w:rsid w:val="00D16819"/>
    <w:rsid w:val="00D1729B"/>
    <w:rsid w:val="00D17B47"/>
    <w:rsid w:val="00D17DF7"/>
    <w:rsid w:val="00D17EC4"/>
    <w:rsid w:val="00D17F39"/>
    <w:rsid w:val="00D2044B"/>
    <w:rsid w:val="00D207EF"/>
    <w:rsid w:val="00D20D5F"/>
    <w:rsid w:val="00D21BAB"/>
    <w:rsid w:val="00D21BE5"/>
    <w:rsid w:val="00D22078"/>
    <w:rsid w:val="00D22DC9"/>
    <w:rsid w:val="00D2323B"/>
    <w:rsid w:val="00D2369B"/>
    <w:rsid w:val="00D241F2"/>
    <w:rsid w:val="00D2437F"/>
    <w:rsid w:val="00D24FBC"/>
    <w:rsid w:val="00D25ABF"/>
    <w:rsid w:val="00D26BCB"/>
    <w:rsid w:val="00D26FD0"/>
    <w:rsid w:val="00D26FF3"/>
    <w:rsid w:val="00D2794C"/>
    <w:rsid w:val="00D27B47"/>
    <w:rsid w:val="00D309B0"/>
    <w:rsid w:val="00D313C5"/>
    <w:rsid w:val="00D31A05"/>
    <w:rsid w:val="00D3267B"/>
    <w:rsid w:val="00D32914"/>
    <w:rsid w:val="00D32939"/>
    <w:rsid w:val="00D32F94"/>
    <w:rsid w:val="00D347D3"/>
    <w:rsid w:val="00D34A60"/>
    <w:rsid w:val="00D34B54"/>
    <w:rsid w:val="00D35444"/>
    <w:rsid w:val="00D35A9D"/>
    <w:rsid w:val="00D35AE3"/>
    <w:rsid w:val="00D37A84"/>
    <w:rsid w:val="00D37CED"/>
    <w:rsid w:val="00D412B8"/>
    <w:rsid w:val="00D41746"/>
    <w:rsid w:val="00D418EB"/>
    <w:rsid w:val="00D41BCD"/>
    <w:rsid w:val="00D421D6"/>
    <w:rsid w:val="00D4239F"/>
    <w:rsid w:val="00D423AF"/>
    <w:rsid w:val="00D43933"/>
    <w:rsid w:val="00D4450D"/>
    <w:rsid w:val="00D45299"/>
    <w:rsid w:val="00D4595D"/>
    <w:rsid w:val="00D46AC2"/>
    <w:rsid w:val="00D46B97"/>
    <w:rsid w:val="00D46BA0"/>
    <w:rsid w:val="00D46E49"/>
    <w:rsid w:val="00D4730E"/>
    <w:rsid w:val="00D4761F"/>
    <w:rsid w:val="00D4780A"/>
    <w:rsid w:val="00D5007B"/>
    <w:rsid w:val="00D50298"/>
    <w:rsid w:val="00D50E63"/>
    <w:rsid w:val="00D511DD"/>
    <w:rsid w:val="00D51383"/>
    <w:rsid w:val="00D5148B"/>
    <w:rsid w:val="00D51674"/>
    <w:rsid w:val="00D520E7"/>
    <w:rsid w:val="00D52238"/>
    <w:rsid w:val="00D52C41"/>
    <w:rsid w:val="00D52CF0"/>
    <w:rsid w:val="00D532E8"/>
    <w:rsid w:val="00D532EB"/>
    <w:rsid w:val="00D54147"/>
    <w:rsid w:val="00D548F7"/>
    <w:rsid w:val="00D55DC2"/>
    <w:rsid w:val="00D56624"/>
    <w:rsid w:val="00D5681F"/>
    <w:rsid w:val="00D57249"/>
    <w:rsid w:val="00D577D9"/>
    <w:rsid w:val="00D57B8A"/>
    <w:rsid w:val="00D601AB"/>
    <w:rsid w:val="00D61816"/>
    <w:rsid w:val="00D61BCB"/>
    <w:rsid w:val="00D61F17"/>
    <w:rsid w:val="00D62C9B"/>
    <w:rsid w:val="00D631B5"/>
    <w:rsid w:val="00D63397"/>
    <w:rsid w:val="00D641F6"/>
    <w:rsid w:val="00D648C8"/>
    <w:rsid w:val="00D64C67"/>
    <w:rsid w:val="00D64F24"/>
    <w:rsid w:val="00D65497"/>
    <w:rsid w:val="00D66DC2"/>
    <w:rsid w:val="00D67042"/>
    <w:rsid w:val="00D67300"/>
    <w:rsid w:val="00D67314"/>
    <w:rsid w:val="00D67D6B"/>
    <w:rsid w:val="00D70C26"/>
    <w:rsid w:val="00D70F97"/>
    <w:rsid w:val="00D717FE"/>
    <w:rsid w:val="00D71AE8"/>
    <w:rsid w:val="00D71C87"/>
    <w:rsid w:val="00D726A8"/>
    <w:rsid w:val="00D7327F"/>
    <w:rsid w:val="00D73560"/>
    <w:rsid w:val="00D742A5"/>
    <w:rsid w:val="00D74563"/>
    <w:rsid w:val="00D74914"/>
    <w:rsid w:val="00D74B13"/>
    <w:rsid w:val="00D75461"/>
    <w:rsid w:val="00D7647C"/>
    <w:rsid w:val="00D76DBB"/>
    <w:rsid w:val="00D76F39"/>
    <w:rsid w:val="00D809DD"/>
    <w:rsid w:val="00D80D7A"/>
    <w:rsid w:val="00D81003"/>
    <w:rsid w:val="00D81E44"/>
    <w:rsid w:val="00D81E64"/>
    <w:rsid w:val="00D8281B"/>
    <w:rsid w:val="00D82DF0"/>
    <w:rsid w:val="00D8306A"/>
    <w:rsid w:val="00D8357A"/>
    <w:rsid w:val="00D8498F"/>
    <w:rsid w:val="00D84EB4"/>
    <w:rsid w:val="00D852D8"/>
    <w:rsid w:val="00D85690"/>
    <w:rsid w:val="00D861C3"/>
    <w:rsid w:val="00D86DC3"/>
    <w:rsid w:val="00D91CC2"/>
    <w:rsid w:val="00D92773"/>
    <w:rsid w:val="00D92A1D"/>
    <w:rsid w:val="00D92B51"/>
    <w:rsid w:val="00D93358"/>
    <w:rsid w:val="00D93BD0"/>
    <w:rsid w:val="00D94045"/>
    <w:rsid w:val="00D9455F"/>
    <w:rsid w:val="00D94AD9"/>
    <w:rsid w:val="00D94D01"/>
    <w:rsid w:val="00D952FC"/>
    <w:rsid w:val="00D9574F"/>
    <w:rsid w:val="00D9622C"/>
    <w:rsid w:val="00D96722"/>
    <w:rsid w:val="00D968BE"/>
    <w:rsid w:val="00D96A74"/>
    <w:rsid w:val="00D96E4B"/>
    <w:rsid w:val="00D9726A"/>
    <w:rsid w:val="00D97782"/>
    <w:rsid w:val="00D9786E"/>
    <w:rsid w:val="00DA0B56"/>
    <w:rsid w:val="00DA1238"/>
    <w:rsid w:val="00DA1323"/>
    <w:rsid w:val="00DA1967"/>
    <w:rsid w:val="00DA1A8B"/>
    <w:rsid w:val="00DA1C36"/>
    <w:rsid w:val="00DA1C5D"/>
    <w:rsid w:val="00DA248E"/>
    <w:rsid w:val="00DA25BD"/>
    <w:rsid w:val="00DA284B"/>
    <w:rsid w:val="00DA3B1E"/>
    <w:rsid w:val="00DA3C64"/>
    <w:rsid w:val="00DA3FF1"/>
    <w:rsid w:val="00DA4096"/>
    <w:rsid w:val="00DA453F"/>
    <w:rsid w:val="00DA4806"/>
    <w:rsid w:val="00DA49CE"/>
    <w:rsid w:val="00DA4BF7"/>
    <w:rsid w:val="00DA4E2A"/>
    <w:rsid w:val="00DA511A"/>
    <w:rsid w:val="00DA55A7"/>
    <w:rsid w:val="00DA5738"/>
    <w:rsid w:val="00DA63D2"/>
    <w:rsid w:val="00DA6930"/>
    <w:rsid w:val="00DA77E6"/>
    <w:rsid w:val="00DA7F25"/>
    <w:rsid w:val="00DB11D4"/>
    <w:rsid w:val="00DB1B2C"/>
    <w:rsid w:val="00DB2015"/>
    <w:rsid w:val="00DB29F2"/>
    <w:rsid w:val="00DB347E"/>
    <w:rsid w:val="00DB35F1"/>
    <w:rsid w:val="00DB3A10"/>
    <w:rsid w:val="00DB3A5C"/>
    <w:rsid w:val="00DB450D"/>
    <w:rsid w:val="00DB64FA"/>
    <w:rsid w:val="00DB6656"/>
    <w:rsid w:val="00DB6DF1"/>
    <w:rsid w:val="00DB7A3F"/>
    <w:rsid w:val="00DC0325"/>
    <w:rsid w:val="00DC20C7"/>
    <w:rsid w:val="00DC230D"/>
    <w:rsid w:val="00DC262A"/>
    <w:rsid w:val="00DC2895"/>
    <w:rsid w:val="00DC361F"/>
    <w:rsid w:val="00DC4A7E"/>
    <w:rsid w:val="00DC4B1A"/>
    <w:rsid w:val="00DC4FA7"/>
    <w:rsid w:val="00DC4FAC"/>
    <w:rsid w:val="00DC54A7"/>
    <w:rsid w:val="00DC634E"/>
    <w:rsid w:val="00DD103A"/>
    <w:rsid w:val="00DD256A"/>
    <w:rsid w:val="00DD3B7C"/>
    <w:rsid w:val="00DD411E"/>
    <w:rsid w:val="00DD4D00"/>
    <w:rsid w:val="00DD4D74"/>
    <w:rsid w:val="00DD4EF2"/>
    <w:rsid w:val="00DD5977"/>
    <w:rsid w:val="00DD600E"/>
    <w:rsid w:val="00DD6A32"/>
    <w:rsid w:val="00DD6B99"/>
    <w:rsid w:val="00DD7921"/>
    <w:rsid w:val="00DD7F5E"/>
    <w:rsid w:val="00DE019C"/>
    <w:rsid w:val="00DE01C1"/>
    <w:rsid w:val="00DE1264"/>
    <w:rsid w:val="00DE13DC"/>
    <w:rsid w:val="00DE16E6"/>
    <w:rsid w:val="00DE17C9"/>
    <w:rsid w:val="00DE195A"/>
    <w:rsid w:val="00DE1AEC"/>
    <w:rsid w:val="00DE277D"/>
    <w:rsid w:val="00DE27B2"/>
    <w:rsid w:val="00DE355A"/>
    <w:rsid w:val="00DE3580"/>
    <w:rsid w:val="00DE4721"/>
    <w:rsid w:val="00DE498A"/>
    <w:rsid w:val="00DE6388"/>
    <w:rsid w:val="00DE7725"/>
    <w:rsid w:val="00DE7A3E"/>
    <w:rsid w:val="00DE7E65"/>
    <w:rsid w:val="00DF0F2C"/>
    <w:rsid w:val="00DF1720"/>
    <w:rsid w:val="00DF1DC4"/>
    <w:rsid w:val="00DF2183"/>
    <w:rsid w:val="00DF2668"/>
    <w:rsid w:val="00DF386A"/>
    <w:rsid w:val="00DF3F75"/>
    <w:rsid w:val="00DF5696"/>
    <w:rsid w:val="00DF6744"/>
    <w:rsid w:val="00DF7391"/>
    <w:rsid w:val="00DF74A2"/>
    <w:rsid w:val="00DF7B1D"/>
    <w:rsid w:val="00DF7C62"/>
    <w:rsid w:val="00E009EC"/>
    <w:rsid w:val="00E0112B"/>
    <w:rsid w:val="00E01F1C"/>
    <w:rsid w:val="00E02F5B"/>
    <w:rsid w:val="00E031DA"/>
    <w:rsid w:val="00E03A5D"/>
    <w:rsid w:val="00E0408C"/>
    <w:rsid w:val="00E05C50"/>
    <w:rsid w:val="00E05EA5"/>
    <w:rsid w:val="00E07639"/>
    <w:rsid w:val="00E07892"/>
    <w:rsid w:val="00E07EB6"/>
    <w:rsid w:val="00E10B6A"/>
    <w:rsid w:val="00E116BA"/>
    <w:rsid w:val="00E11BFA"/>
    <w:rsid w:val="00E11CC6"/>
    <w:rsid w:val="00E12980"/>
    <w:rsid w:val="00E12A02"/>
    <w:rsid w:val="00E13EB1"/>
    <w:rsid w:val="00E14450"/>
    <w:rsid w:val="00E14985"/>
    <w:rsid w:val="00E14B6F"/>
    <w:rsid w:val="00E15393"/>
    <w:rsid w:val="00E16DC0"/>
    <w:rsid w:val="00E16EFD"/>
    <w:rsid w:val="00E17329"/>
    <w:rsid w:val="00E178D6"/>
    <w:rsid w:val="00E17E42"/>
    <w:rsid w:val="00E20B92"/>
    <w:rsid w:val="00E22615"/>
    <w:rsid w:val="00E22D73"/>
    <w:rsid w:val="00E2344B"/>
    <w:rsid w:val="00E25412"/>
    <w:rsid w:val="00E2610F"/>
    <w:rsid w:val="00E271C3"/>
    <w:rsid w:val="00E27382"/>
    <w:rsid w:val="00E27721"/>
    <w:rsid w:val="00E304C3"/>
    <w:rsid w:val="00E30DFD"/>
    <w:rsid w:val="00E31091"/>
    <w:rsid w:val="00E318A5"/>
    <w:rsid w:val="00E3224E"/>
    <w:rsid w:val="00E32628"/>
    <w:rsid w:val="00E33496"/>
    <w:rsid w:val="00E33C86"/>
    <w:rsid w:val="00E340CA"/>
    <w:rsid w:val="00E34D79"/>
    <w:rsid w:val="00E35ACD"/>
    <w:rsid w:val="00E35E60"/>
    <w:rsid w:val="00E36B94"/>
    <w:rsid w:val="00E42682"/>
    <w:rsid w:val="00E429EE"/>
    <w:rsid w:val="00E43077"/>
    <w:rsid w:val="00E43342"/>
    <w:rsid w:val="00E441C5"/>
    <w:rsid w:val="00E44FCE"/>
    <w:rsid w:val="00E459D2"/>
    <w:rsid w:val="00E45DA8"/>
    <w:rsid w:val="00E45E0B"/>
    <w:rsid w:val="00E47E40"/>
    <w:rsid w:val="00E51748"/>
    <w:rsid w:val="00E51B51"/>
    <w:rsid w:val="00E51F8F"/>
    <w:rsid w:val="00E52A8B"/>
    <w:rsid w:val="00E53287"/>
    <w:rsid w:val="00E54F48"/>
    <w:rsid w:val="00E5567C"/>
    <w:rsid w:val="00E55C61"/>
    <w:rsid w:val="00E55D5A"/>
    <w:rsid w:val="00E560A6"/>
    <w:rsid w:val="00E568D5"/>
    <w:rsid w:val="00E56B27"/>
    <w:rsid w:val="00E57AD3"/>
    <w:rsid w:val="00E57CF9"/>
    <w:rsid w:val="00E57F4A"/>
    <w:rsid w:val="00E60125"/>
    <w:rsid w:val="00E61C1B"/>
    <w:rsid w:val="00E6299F"/>
    <w:rsid w:val="00E63676"/>
    <w:rsid w:val="00E65983"/>
    <w:rsid w:val="00E65C09"/>
    <w:rsid w:val="00E65CFA"/>
    <w:rsid w:val="00E66826"/>
    <w:rsid w:val="00E66977"/>
    <w:rsid w:val="00E66EB9"/>
    <w:rsid w:val="00E70701"/>
    <w:rsid w:val="00E70E06"/>
    <w:rsid w:val="00E71157"/>
    <w:rsid w:val="00E7297D"/>
    <w:rsid w:val="00E72C54"/>
    <w:rsid w:val="00E73682"/>
    <w:rsid w:val="00E737E3"/>
    <w:rsid w:val="00E73C66"/>
    <w:rsid w:val="00E7459C"/>
    <w:rsid w:val="00E74A82"/>
    <w:rsid w:val="00E74CC5"/>
    <w:rsid w:val="00E74FC2"/>
    <w:rsid w:val="00E76DE5"/>
    <w:rsid w:val="00E76DEB"/>
    <w:rsid w:val="00E77037"/>
    <w:rsid w:val="00E8032D"/>
    <w:rsid w:val="00E808AB"/>
    <w:rsid w:val="00E80D75"/>
    <w:rsid w:val="00E81869"/>
    <w:rsid w:val="00E81F34"/>
    <w:rsid w:val="00E8289E"/>
    <w:rsid w:val="00E8371E"/>
    <w:rsid w:val="00E84A23"/>
    <w:rsid w:val="00E84CB5"/>
    <w:rsid w:val="00E850A9"/>
    <w:rsid w:val="00E85B78"/>
    <w:rsid w:val="00E85CEA"/>
    <w:rsid w:val="00E86763"/>
    <w:rsid w:val="00E90230"/>
    <w:rsid w:val="00E91F95"/>
    <w:rsid w:val="00E922C8"/>
    <w:rsid w:val="00E9299C"/>
    <w:rsid w:val="00E92F83"/>
    <w:rsid w:val="00E94354"/>
    <w:rsid w:val="00E94532"/>
    <w:rsid w:val="00E95841"/>
    <w:rsid w:val="00E96495"/>
    <w:rsid w:val="00E96CE6"/>
    <w:rsid w:val="00EA07A8"/>
    <w:rsid w:val="00EA0A0A"/>
    <w:rsid w:val="00EA25F2"/>
    <w:rsid w:val="00EA2741"/>
    <w:rsid w:val="00EA3D07"/>
    <w:rsid w:val="00EA55D3"/>
    <w:rsid w:val="00EA6282"/>
    <w:rsid w:val="00EA65A3"/>
    <w:rsid w:val="00EA6ABA"/>
    <w:rsid w:val="00EA6C6B"/>
    <w:rsid w:val="00EA77A2"/>
    <w:rsid w:val="00EA7C10"/>
    <w:rsid w:val="00EB007E"/>
    <w:rsid w:val="00EB036D"/>
    <w:rsid w:val="00EB0F84"/>
    <w:rsid w:val="00EB19C3"/>
    <w:rsid w:val="00EB213F"/>
    <w:rsid w:val="00EB21EC"/>
    <w:rsid w:val="00EB3558"/>
    <w:rsid w:val="00EB3F4A"/>
    <w:rsid w:val="00EB40F9"/>
    <w:rsid w:val="00EB4F1A"/>
    <w:rsid w:val="00EB5B61"/>
    <w:rsid w:val="00EB60DF"/>
    <w:rsid w:val="00EB65F6"/>
    <w:rsid w:val="00EB7D2D"/>
    <w:rsid w:val="00EC03EB"/>
    <w:rsid w:val="00EC0CF6"/>
    <w:rsid w:val="00EC0E2F"/>
    <w:rsid w:val="00EC19C8"/>
    <w:rsid w:val="00EC21BF"/>
    <w:rsid w:val="00EC2C14"/>
    <w:rsid w:val="00EC355F"/>
    <w:rsid w:val="00EC3742"/>
    <w:rsid w:val="00EC4D10"/>
    <w:rsid w:val="00EC5D2B"/>
    <w:rsid w:val="00EC70F4"/>
    <w:rsid w:val="00EC7228"/>
    <w:rsid w:val="00EC7F20"/>
    <w:rsid w:val="00ED0A2A"/>
    <w:rsid w:val="00ED0E44"/>
    <w:rsid w:val="00ED0FDF"/>
    <w:rsid w:val="00ED10D2"/>
    <w:rsid w:val="00ED1595"/>
    <w:rsid w:val="00ED293B"/>
    <w:rsid w:val="00ED2A6A"/>
    <w:rsid w:val="00ED4AA5"/>
    <w:rsid w:val="00ED565A"/>
    <w:rsid w:val="00ED5D6D"/>
    <w:rsid w:val="00ED694A"/>
    <w:rsid w:val="00ED6992"/>
    <w:rsid w:val="00ED6C4C"/>
    <w:rsid w:val="00ED6EAC"/>
    <w:rsid w:val="00ED71C9"/>
    <w:rsid w:val="00ED7259"/>
    <w:rsid w:val="00EE0AFD"/>
    <w:rsid w:val="00EE11D3"/>
    <w:rsid w:val="00EE1968"/>
    <w:rsid w:val="00EE1C96"/>
    <w:rsid w:val="00EE32A7"/>
    <w:rsid w:val="00EE3517"/>
    <w:rsid w:val="00EE3F8F"/>
    <w:rsid w:val="00EE4C45"/>
    <w:rsid w:val="00EE546D"/>
    <w:rsid w:val="00EE5A41"/>
    <w:rsid w:val="00EE5E03"/>
    <w:rsid w:val="00EE6A3B"/>
    <w:rsid w:val="00EE735A"/>
    <w:rsid w:val="00EF2A0B"/>
    <w:rsid w:val="00EF2BFF"/>
    <w:rsid w:val="00EF2EC1"/>
    <w:rsid w:val="00EF3102"/>
    <w:rsid w:val="00EF3811"/>
    <w:rsid w:val="00EF3CA6"/>
    <w:rsid w:val="00EF3E58"/>
    <w:rsid w:val="00EF4B1B"/>
    <w:rsid w:val="00EF5A4F"/>
    <w:rsid w:val="00EF79AB"/>
    <w:rsid w:val="00EF7B9E"/>
    <w:rsid w:val="00F00003"/>
    <w:rsid w:val="00F00543"/>
    <w:rsid w:val="00F005FE"/>
    <w:rsid w:val="00F00666"/>
    <w:rsid w:val="00F0073D"/>
    <w:rsid w:val="00F00935"/>
    <w:rsid w:val="00F00F4B"/>
    <w:rsid w:val="00F0158C"/>
    <w:rsid w:val="00F02050"/>
    <w:rsid w:val="00F02394"/>
    <w:rsid w:val="00F02CA0"/>
    <w:rsid w:val="00F03204"/>
    <w:rsid w:val="00F0336E"/>
    <w:rsid w:val="00F03493"/>
    <w:rsid w:val="00F04383"/>
    <w:rsid w:val="00F04A6E"/>
    <w:rsid w:val="00F04F2D"/>
    <w:rsid w:val="00F04FD2"/>
    <w:rsid w:val="00F05F60"/>
    <w:rsid w:val="00F060B6"/>
    <w:rsid w:val="00F06F02"/>
    <w:rsid w:val="00F070CB"/>
    <w:rsid w:val="00F073D3"/>
    <w:rsid w:val="00F077A4"/>
    <w:rsid w:val="00F077D5"/>
    <w:rsid w:val="00F07E8D"/>
    <w:rsid w:val="00F07FAF"/>
    <w:rsid w:val="00F1091E"/>
    <w:rsid w:val="00F10E44"/>
    <w:rsid w:val="00F12934"/>
    <w:rsid w:val="00F12ED6"/>
    <w:rsid w:val="00F13082"/>
    <w:rsid w:val="00F130AD"/>
    <w:rsid w:val="00F13287"/>
    <w:rsid w:val="00F15850"/>
    <w:rsid w:val="00F16473"/>
    <w:rsid w:val="00F17364"/>
    <w:rsid w:val="00F17875"/>
    <w:rsid w:val="00F17D2F"/>
    <w:rsid w:val="00F207E5"/>
    <w:rsid w:val="00F21276"/>
    <w:rsid w:val="00F21609"/>
    <w:rsid w:val="00F21626"/>
    <w:rsid w:val="00F21D77"/>
    <w:rsid w:val="00F2235B"/>
    <w:rsid w:val="00F229C0"/>
    <w:rsid w:val="00F22B2F"/>
    <w:rsid w:val="00F2341A"/>
    <w:rsid w:val="00F23967"/>
    <w:rsid w:val="00F23FC0"/>
    <w:rsid w:val="00F2439F"/>
    <w:rsid w:val="00F248A3"/>
    <w:rsid w:val="00F248F1"/>
    <w:rsid w:val="00F24956"/>
    <w:rsid w:val="00F24A4C"/>
    <w:rsid w:val="00F251D6"/>
    <w:rsid w:val="00F252C8"/>
    <w:rsid w:val="00F2563F"/>
    <w:rsid w:val="00F25D0D"/>
    <w:rsid w:val="00F30A13"/>
    <w:rsid w:val="00F3101F"/>
    <w:rsid w:val="00F31516"/>
    <w:rsid w:val="00F3221F"/>
    <w:rsid w:val="00F330B5"/>
    <w:rsid w:val="00F33694"/>
    <w:rsid w:val="00F342E6"/>
    <w:rsid w:val="00F34463"/>
    <w:rsid w:val="00F36031"/>
    <w:rsid w:val="00F366EC"/>
    <w:rsid w:val="00F3708F"/>
    <w:rsid w:val="00F37D3A"/>
    <w:rsid w:val="00F400FB"/>
    <w:rsid w:val="00F40EAE"/>
    <w:rsid w:val="00F41AAD"/>
    <w:rsid w:val="00F41BF0"/>
    <w:rsid w:val="00F42377"/>
    <w:rsid w:val="00F432DE"/>
    <w:rsid w:val="00F43443"/>
    <w:rsid w:val="00F439E7"/>
    <w:rsid w:val="00F43D75"/>
    <w:rsid w:val="00F43D94"/>
    <w:rsid w:val="00F4406D"/>
    <w:rsid w:val="00F440E1"/>
    <w:rsid w:val="00F44E69"/>
    <w:rsid w:val="00F4508A"/>
    <w:rsid w:val="00F45559"/>
    <w:rsid w:val="00F45801"/>
    <w:rsid w:val="00F46137"/>
    <w:rsid w:val="00F464A0"/>
    <w:rsid w:val="00F46654"/>
    <w:rsid w:val="00F46CEE"/>
    <w:rsid w:val="00F46EDD"/>
    <w:rsid w:val="00F4713C"/>
    <w:rsid w:val="00F47385"/>
    <w:rsid w:val="00F47485"/>
    <w:rsid w:val="00F50CF4"/>
    <w:rsid w:val="00F516B2"/>
    <w:rsid w:val="00F51F5F"/>
    <w:rsid w:val="00F5265E"/>
    <w:rsid w:val="00F52715"/>
    <w:rsid w:val="00F52AB8"/>
    <w:rsid w:val="00F52DFE"/>
    <w:rsid w:val="00F533DC"/>
    <w:rsid w:val="00F53F02"/>
    <w:rsid w:val="00F54240"/>
    <w:rsid w:val="00F54AFD"/>
    <w:rsid w:val="00F54BAC"/>
    <w:rsid w:val="00F55FC4"/>
    <w:rsid w:val="00F56C4D"/>
    <w:rsid w:val="00F57775"/>
    <w:rsid w:val="00F57813"/>
    <w:rsid w:val="00F6007D"/>
    <w:rsid w:val="00F60085"/>
    <w:rsid w:val="00F60D62"/>
    <w:rsid w:val="00F616B7"/>
    <w:rsid w:val="00F61B4F"/>
    <w:rsid w:val="00F62C89"/>
    <w:rsid w:val="00F62DAC"/>
    <w:rsid w:val="00F63649"/>
    <w:rsid w:val="00F6364B"/>
    <w:rsid w:val="00F67A69"/>
    <w:rsid w:val="00F703D3"/>
    <w:rsid w:val="00F70CC0"/>
    <w:rsid w:val="00F71AB5"/>
    <w:rsid w:val="00F71D5F"/>
    <w:rsid w:val="00F71DE3"/>
    <w:rsid w:val="00F73536"/>
    <w:rsid w:val="00F73D55"/>
    <w:rsid w:val="00F746A0"/>
    <w:rsid w:val="00F74AFB"/>
    <w:rsid w:val="00F75BE5"/>
    <w:rsid w:val="00F80318"/>
    <w:rsid w:val="00F80662"/>
    <w:rsid w:val="00F808C6"/>
    <w:rsid w:val="00F81E09"/>
    <w:rsid w:val="00F8227A"/>
    <w:rsid w:val="00F8314C"/>
    <w:rsid w:val="00F8406B"/>
    <w:rsid w:val="00F844BD"/>
    <w:rsid w:val="00F84ECB"/>
    <w:rsid w:val="00F85131"/>
    <w:rsid w:val="00F92225"/>
    <w:rsid w:val="00F92967"/>
    <w:rsid w:val="00F92C8C"/>
    <w:rsid w:val="00F93261"/>
    <w:rsid w:val="00F936D7"/>
    <w:rsid w:val="00F93BE4"/>
    <w:rsid w:val="00F940BE"/>
    <w:rsid w:val="00F94BFF"/>
    <w:rsid w:val="00F94CCE"/>
    <w:rsid w:val="00F95105"/>
    <w:rsid w:val="00F9513F"/>
    <w:rsid w:val="00F96570"/>
    <w:rsid w:val="00F965AF"/>
    <w:rsid w:val="00F976DA"/>
    <w:rsid w:val="00F97886"/>
    <w:rsid w:val="00F97BF2"/>
    <w:rsid w:val="00F97E08"/>
    <w:rsid w:val="00FA0349"/>
    <w:rsid w:val="00FA1BC8"/>
    <w:rsid w:val="00FA3444"/>
    <w:rsid w:val="00FA3559"/>
    <w:rsid w:val="00FA3AB2"/>
    <w:rsid w:val="00FA3E83"/>
    <w:rsid w:val="00FA3F9D"/>
    <w:rsid w:val="00FA46DD"/>
    <w:rsid w:val="00FA4E7C"/>
    <w:rsid w:val="00FA54B8"/>
    <w:rsid w:val="00FA5D0A"/>
    <w:rsid w:val="00FA62DD"/>
    <w:rsid w:val="00FA634C"/>
    <w:rsid w:val="00FA7117"/>
    <w:rsid w:val="00FA7228"/>
    <w:rsid w:val="00FA7CCC"/>
    <w:rsid w:val="00FB0581"/>
    <w:rsid w:val="00FB0BFE"/>
    <w:rsid w:val="00FB1BFF"/>
    <w:rsid w:val="00FB21E0"/>
    <w:rsid w:val="00FB2958"/>
    <w:rsid w:val="00FB319E"/>
    <w:rsid w:val="00FB34DC"/>
    <w:rsid w:val="00FB39CD"/>
    <w:rsid w:val="00FB3ABB"/>
    <w:rsid w:val="00FB3EBE"/>
    <w:rsid w:val="00FB3F6E"/>
    <w:rsid w:val="00FB4011"/>
    <w:rsid w:val="00FB4BD2"/>
    <w:rsid w:val="00FB4EB0"/>
    <w:rsid w:val="00FB5302"/>
    <w:rsid w:val="00FB53C5"/>
    <w:rsid w:val="00FB5675"/>
    <w:rsid w:val="00FB5BC2"/>
    <w:rsid w:val="00FB6005"/>
    <w:rsid w:val="00FB6209"/>
    <w:rsid w:val="00FC0713"/>
    <w:rsid w:val="00FC1231"/>
    <w:rsid w:val="00FC13AC"/>
    <w:rsid w:val="00FC13D0"/>
    <w:rsid w:val="00FC1D1B"/>
    <w:rsid w:val="00FC2099"/>
    <w:rsid w:val="00FC216A"/>
    <w:rsid w:val="00FC2C48"/>
    <w:rsid w:val="00FC304C"/>
    <w:rsid w:val="00FC38DC"/>
    <w:rsid w:val="00FC3B0E"/>
    <w:rsid w:val="00FC3E34"/>
    <w:rsid w:val="00FC481C"/>
    <w:rsid w:val="00FC50D6"/>
    <w:rsid w:val="00FC519C"/>
    <w:rsid w:val="00FC57F3"/>
    <w:rsid w:val="00FC5DCF"/>
    <w:rsid w:val="00FC5DE4"/>
    <w:rsid w:val="00FC605E"/>
    <w:rsid w:val="00FC6252"/>
    <w:rsid w:val="00FC6D49"/>
    <w:rsid w:val="00FC6FAD"/>
    <w:rsid w:val="00FC7138"/>
    <w:rsid w:val="00FC7315"/>
    <w:rsid w:val="00FC7AD8"/>
    <w:rsid w:val="00FD19EF"/>
    <w:rsid w:val="00FD1CBC"/>
    <w:rsid w:val="00FD20B8"/>
    <w:rsid w:val="00FD28C9"/>
    <w:rsid w:val="00FD3812"/>
    <w:rsid w:val="00FD40F4"/>
    <w:rsid w:val="00FD4363"/>
    <w:rsid w:val="00FD5128"/>
    <w:rsid w:val="00FD51DE"/>
    <w:rsid w:val="00FD5B70"/>
    <w:rsid w:val="00FD5CB1"/>
    <w:rsid w:val="00FD6362"/>
    <w:rsid w:val="00FD7697"/>
    <w:rsid w:val="00FD7AEB"/>
    <w:rsid w:val="00FE1B28"/>
    <w:rsid w:val="00FE2D92"/>
    <w:rsid w:val="00FE511F"/>
    <w:rsid w:val="00FE6215"/>
    <w:rsid w:val="00FF02ED"/>
    <w:rsid w:val="00FF0490"/>
    <w:rsid w:val="00FF06B4"/>
    <w:rsid w:val="00FF2B1E"/>
    <w:rsid w:val="00FF33CC"/>
    <w:rsid w:val="00FF3C34"/>
    <w:rsid w:val="00FF5D70"/>
    <w:rsid w:val="00FF61EF"/>
    <w:rsid w:val="00FF6E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188DC4"/>
  <w15:docId w15:val="{75FA7AEE-3DD2-404C-AB6F-4243C5463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paragraph" w:styleId="ListParagraph">
    <w:name w:val="List Paragraph"/>
    <w:basedOn w:val="Normal"/>
    <w:uiPriority w:val="34"/>
    <w:unhideWhenUsed/>
    <w:qFormat/>
    <w:rsid w:val="00C3295E"/>
    <w:pPr>
      <w:ind w:left="720"/>
      <w:contextualSpacing/>
    </w:pPr>
  </w:style>
  <w:style w:type="paragraph" w:styleId="NormalWeb">
    <w:name w:val="Normal (Web)"/>
    <w:basedOn w:val="Normal"/>
    <w:uiPriority w:val="99"/>
    <w:unhideWhenUsed/>
    <w:rsid w:val="00944AB4"/>
    <w:rPr>
      <w:rFonts w:ascii="Calibri" w:hAnsi="Calibri" w:cs="Calibri"/>
    </w:rPr>
  </w:style>
  <w:style w:type="paragraph" w:styleId="NoSpacing">
    <w:name w:val="No Spacing"/>
    <w:uiPriority w:val="1"/>
    <w:qFormat/>
    <w:rsid w:val="00CD73A3"/>
  </w:style>
  <w:style w:type="table" w:customStyle="1" w:styleId="TableGrid">
    <w:name w:val="TableGrid"/>
    <w:rsid w:val="00D76DBB"/>
    <w:rPr>
      <w:rFonts w:eastAsiaTheme="minorEastAsia"/>
    </w:rPr>
    <w:tblPr>
      <w:tblCellMar>
        <w:top w:w="0" w:type="dxa"/>
        <w:left w:w="0" w:type="dxa"/>
        <w:bottom w:w="0" w:type="dxa"/>
        <w:right w:w="0" w:type="dxa"/>
      </w:tblCellMar>
    </w:tblPr>
  </w:style>
  <w:style w:type="paragraph" w:customStyle="1" w:styleId="CaptionTextLeft">
    <w:name w:val="*CaptionTextLeft"/>
    <w:aliases w:val="ctl"/>
    <w:basedOn w:val="Normal"/>
    <w:qFormat/>
    <w:rsid w:val="00012017"/>
    <w:rPr>
      <w:rFonts w:ascii="Times New Roman" w:eastAsia="Times New Roman" w:hAnsi="Times New Roman" w:cs="Times New Roman"/>
      <w:color w:val="000000"/>
      <w:sz w:val="24"/>
      <w:szCs w:val="24"/>
    </w:rPr>
  </w:style>
  <w:style w:type="paragraph" w:customStyle="1" w:styleId="xmsonormal">
    <w:name w:val="x_msonormal"/>
    <w:basedOn w:val="Normal"/>
    <w:rsid w:val="00E13EB1"/>
    <w:rPr>
      <w:rFonts w:ascii="Aptos" w:hAnsi="Aptos" w:cs="Aptos"/>
      <w:sz w:val="24"/>
      <w:szCs w:val="24"/>
    </w:rPr>
  </w:style>
  <w:style w:type="paragraph" w:customStyle="1" w:styleId="isselectedend">
    <w:name w:val="isselectedend"/>
    <w:basedOn w:val="Normal"/>
    <w:rsid w:val="00234BFB"/>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20288">
      <w:bodyDiv w:val="1"/>
      <w:marLeft w:val="0"/>
      <w:marRight w:val="0"/>
      <w:marTop w:val="0"/>
      <w:marBottom w:val="0"/>
      <w:divBdr>
        <w:top w:val="none" w:sz="0" w:space="0" w:color="auto"/>
        <w:left w:val="none" w:sz="0" w:space="0" w:color="auto"/>
        <w:bottom w:val="none" w:sz="0" w:space="0" w:color="auto"/>
        <w:right w:val="none" w:sz="0" w:space="0" w:color="auto"/>
      </w:divBdr>
    </w:div>
    <w:div w:id="25376328">
      <w:bodyDiv w:val="1"/>
      <w:marLeft w:val="0"/>
      <w:marRight w:val="0"/>
      <w:marTop w:val="0"/>
      <w:marBottom w:val="0"/>
      <w:divBdr>
        <w:top w:val="none" w:sz="0" w:space="0" w:color="auto"/>
        <w:left w:val="none" w:sz="0" w:space="0" w:color="auto"/>
        <w:bottom w:val="none" w:sz="0" w:space="0" w:color="auto"/>
        <w:right w:val="none" w:sz="0" w:space="0" w:color="auto"/>
      </w:divBdr>
      <w:divsChild>
        <w:div w:id="1550217516">
          <w:marLeft w:val="0"/>
          <w:marRight w:val="0"/>
          <w:marTop w:val="0"/>
          <w:marBottom w:val="0"/>
          <w:divBdr>
            <w:top w:val="none" w:sz="0" w:space="0" w:color="auto"/>
            <w:left w:val="none" w:sz="0" w:space="0" w:color="auto"/>
            <w:bottom w:val="none" w:sz="0" w:space="0" w:color="auto"/>
            <w:right w:val="none" w:sz="0" w:space="0" w:color="auto"/>
          </w:divBdr>
        </w:div>
        <w:div w:id="1633293700">
          <w:marLeft w:val="0"/>
          <w:marRight w:val="0"/>
          <w:marTop w:val="0"/>
          <w:marBottom w:val="0"/>
          <w:divBdr>
            <w:top w:val="none" w:sz="0" w:space="0" w:color="auto"/>
            <w:left w:val="none" w:sz="0" w:space="0" w:color="auto"/>
            <w:bottom w:val="none" w:sz="0" w:space="0" w:color="auto"/>
            <w:right w:val="none" w:sz="0" w:space="0" w:color="auto"/>
          </w:divBdr>
        </w:div>
      </w:divsChild>
    </w:div>
    <w:div w:id="236406158">
      <w:bodyDiv w:val="1"/>
      <w:marLeft w:val="0"/>
      <w:marRight w:val="0"/>
      <w:marTop w:val="0"/>
      <w:marBottom w:val="0"/>
      <w:divBdr>
        <w:top w:val="none" w:sz="0" w:space="0" w:color="auto"/>
        <w:left w:val="none" w:sz="0" w:space="0" w:color="auto"/>
        <w:bottom w:val="none" w:sz="0" w:space="0" w:color="auto"/>
        <w:right w:val="none" w:sz="0" w:space="0" w:color="auto"/>
      </w:divBdr>
    </w:div>
    <w:div w:id="260572681">
      <w:bodyDiv w:val="1"/>
      <w:marLeft w:val="0"/>
      <w:marRight w:val="0"/>
      <w:marTop w:val="0"/>
      <w:marBottom w:val="0"/>
      <w:divBdr>
        <w:top w:val="none" w:sz="0" w:space="0" w:color="auto"/>
        <w:left w:val="none" w:sz="0" w:space="0" w:color="auto"/>
        <w:bottom w:val="none" w:sz="0" w:space="0" w:color="auto"/>
        <w:right w:val="none" w:sz="0" w:space="0" w:color="auto"/>
      </w:divBdr>
    </w:div>
    <w:div w:id="292099793">
      <w:bodyDiv w:val="1"/>
      <w:marLeft w:val="0"/>
      <w:marRight w:val="0"/>
      <w:marTop w:val="0"/>
      <w:marBottom w:val="0"/>
      <w:divBdr>
        <w:top w:val="none" w:sz="0" w:space="0" w:color="auto"/>
        <w:left w:val="none" w:sz="0" w:space="0" w:color="auto"/>
        <w:bottom w:val="none" w:sz="0" w:space="0" w:color="auto"/>
        <w:right w:val="none" w:sz="0" w:space="0" w:color="auto"/>
      </w:divBdr>
    </w:div>
    <w:div w:id="294137791">
      <w:bodyDiv w:val="1"/>
      <w:marLeft w:val="0"/>
      <w:marRight w:val="0"/>
      <w:marTop w:val="0"/>
      <w:marBottom w:val="0"/>
      <w:divBdr>
        <w:top w:val="none" w:sz="0" w:space="0" w:color="auto"/>
        <w:left w:val="none" w:sz="0" w:space="0" w:color="auto"/>
        <w:bottom w:val="none" w:sz="0" w:space="0" w:color="auto"/>
        <w:right w:val="none" w:sz="0" w:space="0" w:color="auto"/>
      </w:divBdr>
    </w:div>
    <w:div w:id="368190930">
      <w:bodyDiv w:val="1"/>
      <w:marLeft w:val="0"/>
      <w:marRight w:val="0"/>
      <w:marTop w:val="0"/>
      <w:marBottom w:val="0"/>
      <w:divBdr>
        <w:top w:val="none" w:sz="0" w:space="0" w:color="auto"/>
        <w:left w:val="none" w:sz="0" w:space="0" w:color="auto"/>
        <w:bottom w:val="none" w:sz="0" w:space="0" w:color="auto"/>
        <w:right w:val="none" w:sz="0" w:space="0" w:color="auto"/>
      </w:divBdr>
    </w:div>
    <w:div w:id="460196295">
      <w:bodyDiv w:val="1"/>
      <w:marLeft w:val="0"/>
      <w:marRight w:val="0"/>
      <w:marTop w:val="0"/>
      <w:marBottom w:val="0"/>
      <w:divBdr>
        <w:top w:val="none" w:sz="0" w:space="0" w:color="auto"/>
        <w:left w:val="none" w:sz="0" w:space="0" w:color="auto"/>
        <w:bottom w:val="none" w:sz="0" w:space="0" w:color="auto"/>
        <w:right w:val="none" w:sz="0" w:space="0" w:color="auto"/>
      </w:divBdr>
    </w:div>
    <w:div w:id="521628698">
      <w:bodyDiv w:val="1"/>
      <w:marLeft w:val="0"/>
      <w:marRight w:val="0"/>
      <w:marTop w:val="0"/>
      <w:marBottom w:val="0"/>
      <w:divBdr>
        <w:top w:val="none" w:sz="0" w:space="0" w:color="auto"/>
        <w:left w:val="none" w:sz="0" w:space="0" w:color="auto"/>
        <w:bottom w:val="none" w:sz="0" w:space="0" w:color="auto"/>
        <w:right w:val="none" w:sz="0" w:space="0" w:color="auto"/>
      </w:divBdr>
    </w:div>
    <w:div w:id="526214732">
      <w:bodyDiv w:val="1"/>
      <w:marLeft w:val="0"/>
      <w:marRight w:val="0"/>
      <w:marTop w:val="0"/>
      <w:marBottom w:val="0"/>
      <w:divBdr>
        <w:top w:val="none" w:sz="0" w:space="0" w:color="auto"/>
        <w:left w:val="none" w:sz="0" w:space="0" w:color="auto"/>
        <w:bottom w:val="none" w:sz="0" w:space="0" w:color="auto"/>
        <w:right w:val="none" w:sz="0" w:space="0" w:color="auto"/>
      </w:divBdr>
    </w:div>
    <w:div w:id="546182424">
      <w:bodyDiv w:val="1"/>
      <w:marLeft w:val="0"/>
      <w:marRight w:val="0"/>
      <w:marTop w:val="0"/>
      <w:marBottom w:val="0"/>
      <w:divBdr>
        <w:top w:val="none" w:sz="0" w:space="0" w:color="auto"/>
        <w:left w:val="none" w:sz="0" w:space="0" w:color="auto"/>
        <w:bottom w:val="none" w:sz="0" w:space="0" w:color="auto"/>
        <w:right w:val="none" w:sz="0" w:space="0" w:color="auto"/>
      </w:divBdr>
    </w:div>
    <w:div w:id="557784229">
      <w:bodyDiv w:val="1"/>
      <w:marLeft w:val="0"/>
      <w:marRight w:val="0"/>
      <w:marTop w:val="0"/>
      <w:marBottom w:val="0"/>
      <w:divBdr>
        <w:top w:val="none" w:sz="0" w:space="0" w:color="auto"/>
        <w:left w:val="none" w:sz="0" w:space="0" w:color="auto"/>
        <w:bottom w:val="none" w:sz="0" w:space="0" w:color="auto"/>
        <w:right w:val="none" w:sz="0" w:space="0" w:color="auto"/>
      </w:divBdr>
    </w:div>
    <w:div w:id="603657582">
      <w:bodyDiv w:val="1"/>
      <w:marLeft w:val="0"/>
      <w:marRight w:val="0"/>
      <w:marTop w:val="0"/>
      <w:marBottom w:val="0"/>
      <w:divBdr>
        <w:top w:val="none" w:sz="0" w:space="0" w:color="auto"/>
        <w:left w:val="none" w:sz="0" w:space="0" w:color="auto"/>
        <w:bottom w:val="none" w:sz="0" w:space="0" w:color="auto"/>
        <w:right w:val="none" w:sz="0" w:space="0" w:color="auto"/>
      </w:divBdr>
    </w:div>
    <w:div w:id="641928443">
      <w:bodyDiv w:val="1"/>
      <w:marLeft w:val="0"/>
      <w:marRight w:val="0"/>
      <w:marTop w:val="0"/>
      <w:marBottom w:val="0"/>
      <w:divBdr>
        <w:top w:val="none" w:sz="0" w:space="0" w:color="auto"/>
        <w:left w:val="none" w:sz="0" w:space="0" w:color="auto"/>
        <w:bottom w:val="none" w:sz="0" w:space="0" w:color="auto"/>
        <w:right w:val="none" w:sz="0" w:space="0" w:color="auto"/>
      </w:divBdr>
    </w:div>
    <w:div w:id="655841367">
      <w:bodyDiv w:val="1"/>
      <w:marLeft w:val="0"/>
      <w:marRight w:val="0"/>
      <w:marTop w:val="0"/>
      <w:marBottom w:val="0"/>
      <w:divBdr>
        <w:top w:val="none" w:sz="0" w:space="0" w:color="auto"/>
        <w:left w:val="none" w:sz="0" w:space="0" w:color="auto"/>
        <w:bottom w:val="none" w:sz="0" w:space="0" w:color="auto"/>
        <w:right w:val="none" w:sz="0" w:space="0" w:color="auto"/>
      </w:divBdr>
    </w:div>
    <w:div w:id="689448624">
      <w:bodyDiv w:val="1"/>
      <w:marLeft w:val="0"/>
      <w:marRight w:val="0"/>
      <w:marTop w:val="0"/>
      <w:marBottom w:val="0"/>
      <w:divBdr>
        <w:top w:val="none" w:sz="0" w:space="0" w:color="auto"/>
        <w:left w:val="none" w:sz="0" w:space="0" w:color="auto"/>
        <w:bottom w:val="none" w:sz="0" w:space="0" w:color="auto"/>
        <w:right w:val="none" w:sz="0" w:space="0" w:color="auto"/>
      </w:divBdr>
    </w:div>
    <w:div w:id="690188610">
      <w:bodyDiv w:val="1"/>
      <w:marLeft w:val="0"/>
      <w:marRight w:val="0"/>
      <w:marTop w:val="0"/>
      <w:marBottom w:val="0"/>
      <w:divBdr>
        <w:top w:val="none" w:sz="0" w:space="0" w:color="auto"/>
        <w:left w:val="none" w:sz="0" w:space="0" w:color="auto"/>
        <w:bottom w:val="none" w:sz="0" w:space="0" w:color="auto"/>
        <w:right w:val="none" w:sz="0" w:space="0" w:color="auto"/>
      </w:divBdr>
    </w:div>
    <w:div w:id="720328189">
      <w:bodyDiv w:val="1"/>
      <w:marLeft w:val="0"/>
      <w:marRight w:val="0"/>
      <w:marTop w:val="0"/>
      <w:marBottom w:val="0"/>
      <w:divBdr>
        <w:top w:val="none" w:sz="0" w:space="0" w:color="auto"/>
        <w:left w:val="none" w:sz="0" w:space="0" w:color="auto"/>
        <w:bottom w:val="none" w:sz="0" w:space="0" w:color="auto"/>
        <w:right w:val="none" w:sz="0" w:space="0" w:color="auto"/>
      </w:divBdr>
    </w:div>
    <w:div w:id="760446763">
      <w:bodyDiv w:val="1"/>
      <w:marLeft w:val="0"/>
      <w:marRight w:val="0"/>
      <w:marTop w:val="0"/>
      <w:marBottom w:val="0"/>
      <w:divBdr>
        <w:top w:val="none" w:sz="0" w:space="0" w:color="auto"/>
        <w:left w:val="none" w:sz="0" w:space="0" w:color="auto"/>
        <w:bottom w:val="none" w:sz="0" w:space="0" w:color="auto"/>
        <w:right w:val="none" w:sz="0" w:space="0" w:color="auto"/>
      </w:divBdr>
    </w:div>
    <w:div w:id="787353621">
      <w:bodyDiv w:val="1"/>
      <w:marLeft w:val="0"/>
      <w:marRight w:val="0"/>
      <w:marTop w:val="0"/>
      <w:marBottom w:val="0"/>
      <w:divBdr>
        <w:top w:val="none" w:sz="0" w:space="0" w:color="auto"/>
        <w:left w:val="none" w:sz="0" w:space="0" w:color="auto"/>
        <w:bottom w:val="none" w:sz="0" w:space="0" w:color="auto"/>
        <w:right w:val="none" w:sz="0" w:space="0" w:color="auto"/>
      </w:divBdr>
    </w:div>
    <w:div w:id="1104226071">
      <w:bodyDiv w:val="1"/>
      <w:marLeft w:val="0"/>
      <w:marRight w:val="0"/>
      <w:marTop w:val="0"/>
      <w:marBottom w:val="0"/>
      <w:divBdr>
        <w:top w:val="none" w:sz="0" w:space="0" w:color="auto"/>
        <w:left w:val="none" w:sz="0" w:space="0" w:color="auto"/>
        <w:bottom w:val="none" w:sz="0" w:space="0" w:color="auto"/>
        <w:right w:val="none" w:sz="0" w:space="0" w:color="auto"/>
      </w:divBdr>
    </w:div>
    <w:div w:id="1135876763">
      <w:bodyDiv w:val="1"/>
      <w:marLeft w:val="0"/>
      <w:marRight w:val="0"/>
      <w:marTop w:val="0"/>
      <w:marBottom w:val="0"/>
      <w:divBdr>
        <w:top w:val="none" w:sz="0" w:space="0" w:color="auto"/>
        <w:left w:val="none" w:sz="0" w:space="0" w:color="auto"/>
        <w:bottom w:val="none" w:sz="0" w:space="0" w:color="auto"/>
        <w:right w:val="none" w:sz="0" w:space="0" w:color="auto"/>
      </w:divBdr>
    </w:div>
    <w:div w:id="1137454341">
      <w:bodyDiv w:val="1"/>
      <w:marLeft w:val="0"/>
      <w:marRight w:val="0"/>
      <w:marTop w:val="0"/>
      <w:marBottom w:val="0"/>
      <w:divBdr>
        <w:top w:val="none" w:sz="0" w:space="0" w:color="auto"/>
        <w:left w:val="none" w:sz="0" w:space="0" w:color="auto"/>
        <w:bottom w:val="none" w:sz="0" w:space="0" w:color="auto"/>
        <w:right w:val="none" w:sz="0" w:space="0" w:color="auto"/>
      </w:divBdr>
    </w:div>
    <w:div w:id="1156846737">
      <w:bodyDiv w:val="1"/>
      <w:marLeft w:val="0"/>
      <w:marRight w:val="0"/>
      <w:marTop w:val="0"/>
      <w:marBottom w:val="0"/>
      <w:divBdr>
        <w:top w:val="none" w:sz="0" w:space="0" w:color="auto"/>
        <w:left w:val="none" w:sz="0" w:space="0" w:color="auto"/>
        <w:bottom w:val="none" w:sz="0" w:space="0" w:color="auto"/>
        <w:right w:val="none" w:sz="0" w:space="0" w:color="auto"/>
      </w:divBdr>
    </w:div>
    <w:div w:id="1174609639">
      <w:bodyDiv w:val="1"/>
      <w:marLeft w:val="0"/>
      <w:marRight w:val="0"/>
      <w:marTop w:val="0"/>
      <w:marBottom w:val="0"/>
      <w:divBdr>
        <w:top w:val="none" w:sz="0" w:space="0" w:color="auto"/>
        <w:left w:val="none" w:sz="0" w:space="0" w:color="auto"/>
        <w:bottom w:val="none" w:sz="0" w:space="0" w:color="auto"/>
        <w:right w:val="none" w:sz="0" w:space="0" w:color="auto"/>
      </w:divBdr>
    </w:div>
    <w:div w:id="1326859016">
      <w:bodyDiv w:val="1"/>
      <w:marLeft w:val="0"/>
      <w:marRight w:val="0"/>
      <w:marTop w:val="0"/>
      <w:marBottom w:val="0"/>
      <w:divBdr>
        <w:top w:val="none" w:sz="0" w:space="0" w:color="auto"/>
        <w:left w:val="none" w:sz="0" w:space="0" w:color="auto"/>
        <w:bottom w:val="none" w:sz="0" w:space="0" w:color="auto"/>
        <w:right w:val="none" w:sz="0" w:space="0" w:color="auto"/>
      </w:divBdr>
    </w:div>
    <w:div w:id="1333029672">
      <w:bodyDiv w:val="1"/>
      <w:marLeft w:val="0"/>
      <w:marRight w:val="0"/>
      <w:marTop w:val="0"/>
      <w:marBottom w:val="0"/>
      <w:divBdr>
        <w:top w:val="none" w:sz="0" w:space="0" w:color="auto"/>
        <w:left w:val="none" w:sz="0" w:space="0" w:color="auto"/>
        <w:bottom w:val="none" w:sz="0" w:space="0" w:color="auto"/>
        <w:right w:val="none" w:sz="0" w:space="0" w:color="auto"/>
      </w:divBdr>
    </w:div>
    <w:div w:id="1354185576">
      <w:bodyDiv w:val="1"/>
      <w:marLeft w:val="0"/>
      <w:marRight w:val="0"/>
      <w:marTop w:val="0"/>
      <w:marBottom w:val="0"/>
      <w:divBdr>
        <w:top w:val="none" w:sz="0" w:space="0" w:color="auto"/>
        <w:left w:val="none" w:sz="0" w:space="0" w:color="auto"/>
        <w:bottom w:val="none" w:sz="0" w:space="0" w:color="auto"/>
        <w:right w:val="none" w:sz="0" w:space="0" w:color="auto"/>
      </w:divBdr>
    </w:div>
    <w:div w:id="1377855998">
      <w:bodyDiv w:val="1"/>
      <w:marLeft w:val="0"/>
      <w:marRight w:val="0"/>
      <w:marTop w:val="0"/>
      <w:marBottom w:val="0"/>
      <w:divBdr>
        <w:top w:val="none" w:sz="0" w:space="0" w:color="auto"/>
        <w:left w:val="none" w:sz="0" w:space="0" w:color="auto"/>
        <w:bottom w:val="none" w:sz="0" w:space="0" w:color="auto"/>
        <w:right w:val="none" w:sz="0" w:space="0" w:color="auto"/>
      </w:divBdr>
    </w:div>
    <w:div w:id="1396778503">
      <w:bodyDiv w:val="1"/>
      <w:marLeft w:val="0"/>
      <w:marRight w:val="0"/>
      <w:marTop w:val="0"/>
      <w:marBottom w:val="0"/>
      <w:divBdr>
        <w:top w:val="none" w:sz="0" w:space="0" w:color="auto"/>
        <w:left w:val="none" w:sz="0" w:space="0" w:color="auto"/>
        <w:bottom w:val="none" w:sz="0" w:space="0" w:color="auto"/>
        <w:right w:val="none" w:sz="0" w:space="0" w:color="auto"/>
      </w:divBdr>
      <w:divsChild>
        <w:div w:id="1428500947">
          <w:marLeft w:val="0"/>
          <w:marRight w:val="0"/>
          <w:marTop w:val="0"/>
          <w:marBottom w:val="0"/>
          <w:divBdr>
            <w:top w:val="none" w:sz="0" w:space="0" w:color="auto"/>
            <w:left w:val="none" w:sz="0" w:space="0" w:color="auto"/>
            <w:bottom w:val="none" w:sz="0" w:space="0" w:color="auto"/>
            <w:right w:val="none" w:sz="0" w:space="0" w:color="auto"/>
          </w:divBdr>
        </w:div>
        <w:div w:id="1480263402">
          <w:marLeft w:val="0"/>
          <w:marRight w:val="0"/>
          <w:marTop w:val="0"/>
          <w:marBottom w:val="0"/>
          <w:divBdr>
            <w:top w:val="none" w:sz="0" w:space="0" w:color="auto"/>
            <w:left w:val="none" w:sz="0" w:space="0" w:color="auto"/>
            <w:bottom w:val="none" w:sz="0" w:space="0" w:color="auto"/>
            <w:right w:val="none" w:sz="0" w:space="0" w:color="auto"/>
          </w:divBdr>
        </w:div>
        <w:div w:id="2127383956">
          <w:marLeft w:val="0"/>
          <w:marRight w:val="0"/>
          <w:marTop w:val="0"/>
          <w:marBottom w:val="0"/>
          <w:divBdr>
            <w:top w:val="none" w:sz="0" w:space="0" w:color="auto"/>
            <w:left w:val="none" w:sz="0" w:space="0" w:color="auto"/>
            <w:bottom w:val="none" w:sz="0" w:space="0" w:color="auto"/>
            <w:right w:val="none" w:sz="0" w:space="0" w:color="auto"/>
          </w:divBdr>
        </w:div>
      </w:divsChild>
    </w:div>
    <w:div w:id="1419448484">
      <w:bodyDiv w:val="1"/>
      <w:marLeft w:val="0"/>
      <w:marRight w:val="0"/>
      <w:marTop w:val="0"/>
      <w:marBottom w:val="0"/>
      <w:divBdr>
        <w:top w:val="none" w:sz="0" w:space="0" w:color="auto"/>
        <w:left w:val="none" w:sz="0" w:space="0" w:color="auto"/>
        <w:bottom w:val="none" w:sz="0" w:space="0" w:color="auto"/>
        <w:right w:val="none" w:sz="0" w:space="0" w:color="auto"/>
      </w:divBdr>
    </w:div>
    <w:div w:id="1425758943">
      <w:bodyDiv w:val="1"/>
      <w:marLeft w:val="0"/>
      <w:marRight w:val="0"/>
      <w:marTop w:val="0"/>
      <w:marBottom w:val="0"/>
      <w:divBdr>
        <w:top w:val="none" w:sz="0" w:space="0" w:color="auto"/>
        <w:left w:val="none" w:sz="0" w:space="0" w:color="auto"/>
        <w:bottom w:val="none" w:sz="0" w:space="0" w:color="auto"/>
        <w:right w:val="none" w:sz="0" w:space="0" w:color="auto"/>
      </w:divBdr>
    </w:div>
    <w:div w:id="1543906752">
      <w:bodyDiv w:val="1"/>
      <w:marLeft w:val="0"/>
      <w:marRight w:val="0"/>
      <w:marTop w:val="0"/>
      <w:marBottom w:val="0"/>
      <w:divBdr>
        <w:top w:val="none" w:sz="0" w:space="0" w:color="auto"/>
        <w:left w:val="none" w:sz="0" w:space="0" w:color="auto"/>
        <w:bottom w:val="none" w:sz="0" w:space="0" w:color="auto"/>
        <w:right w:val="none" w:sz="0" w:space="0" w:color="auto"/>
      </w:divBdr>
    </w:div>
    <w:div w:id="1556965914">
      <w:bodyDiv w:val="1"/>
      <w:marLeft w:val="0"/>
      <w:marRight w:val="0"/>
      <w:marTop w:val="0"/>
      <w:marBottom w:val="0"/>
      <w:divBdr>
        <w:top w:val="none" w:sz="0" w:space="0" w:color="auto"/>
        <w:left w:val="none" w:sz="0" w:space="0" w:color="auto"/>
        <w:bottom w:val="none" w:sz="0" w:space="0" w:color="auto"/>
        <w:right w:val="none" w:sz="0" w:space="0" w:color="auto"/>
      </w:divBdr>
    </w:div>
    <w:div w:id="1557163362">
      <w:bodyDiv w:val="1"/>
      <w:marLeft w:val="0"/>
      <w:marRight w:val="0"/>
      <w:marTop w:val="0"/>
      <w:marBottom w:val="0"/>
      <w:divBdr>
        <w:top w:val="none" w:sz="0" w:space="0" w:color="auto"/>
        <w:left w:val="none" w:sz="0" w:space="0" w:color="auto"/>
        <w:bottom w:val="none" w:sz="0" w:space="0" w:color="auto"/>
        <w:right w:val="none" w:sz="0" w:space="0" w:color="auto"/>
      </w:divBdr>
    </w:div>
    <w:div w:id="1642533836">
      <w:bodyDiv w:val="1"/>
      <w:marLeft w:val="0"/>
      <w:marRight w:val="0"/>
      <w:marTop w:val="0"/>
      <w:marBottom w:val="0"/>
      <w:divBdr>
        <w:top w:val="none" w:sz="0" w:space="0" w:color="auto"/>
        <w:left w:val="none" w:sz="0" w:space="0" w:color="auto"/>
        <w:bottom w:val="none" w:sz="0" w:space="0" w:color="auto"/>
        <w:right w:val="none" w:sz="0" w:space="0" w:color="auto"/>
      </w:divBdr>
    </w:div>
    <w:div w:id="1645699064">
      <w:bodyDiv w:val="1"/>
      <w:marLeft w:val="0"/>
      <w:marRight w:val="0"/>
      <w:marTop w:val="0"/>
      <w:marBottom w:val="0"/>
      <w:divBdr>
        <w:top w:val="none" w:sz="0" w:space="0" w:color="auto"/>
        <w:left w:val="none" w:sz="0" w:space="0" w:color="auto"/>
        <w:bottom w:val="none" w:sz="0" w:space="0" w:color="auto"/>
        <w:right w:val="none" w:sz="0" w:space="0" w:color="auto"/>
      </w:divBdr>
    </w:div>
    <w:div w:id="1681658768">
      <w:bodyDiv w:val="1"/>
      <w:marLeft w:val="0"/>
      <w:marRight w:val="0"/>
      <w:marTop w:val="0"/>
      <w:marBottom w:val="0"/>
      <w:divBdr>
        <w:top w:val="none" w:sz="0" w:space="0" w:color="auto"/>
        <w:left w:val="none" w:sz="0" w:space="0" w:color="auto"/>
        <w:bottom w:val="none" w:sz="0" w:space="0" w:color="auto"/>
        <w:right w:val="none" w:sz="0" w:space="0" w:color="auto"/>
      </w:divBdr>
    </w:div>
    <w:div w:id="1708020305">
      <w:bodyDiv w:val="1"/>
      <w:marLeft w:val="0"/>
      <w:marRight w:val="0"/>
      <w:marTop w:val="0"/>
      <w:marBottom w:val="0"/>
      <w:divBdr>
        <w:top w:val="none" w:sz="0" w:space="0" w:color="auto"/>
        <w:left w:val="none" w:sz="0" w:space="0" w:color="auto"/>
        <w:bottom w:val="none" w:sz="0" w:space="0" w:color="auto"/>
        <w:right w:val="none" w:sz="0" w:space="0" w:color="auto"/>
      </w:divBdr>
    </w:div>
    <w:div w:id="1755584881">
      <w:bodyDiv w:val="1"/>
      <w:marLeft w:val="0"/>
      <w:marRight w:val="0"/>
      <w:marTop w:val="0"/>
      <w:marBottom w:val="0"/>
      <w:divBdr>
        <w:top w:val="none" w:sz="0" w:space="0" w:color="auto"/>
        <w:left w:val="none" w:sz="0" w:space="0" w:color="auto"/>
        <w:bottom w:val="none" w:sz="0" w:space="0" w:color="auto"/>
        <w:right w:val="none" w:sz="0" w:space="0" w:color="auto"/>
      </w:divBdr>
    </w:div>
    <w:div w:id="1843350308">
      <w:bodyDiv w:val="1"/>
      <w:marLeft w:val="0"/>
      <w:marRight w:val="0"/>
      <w:marTop w:val="0"/>
      <w:marBottom w:val="0"/>
      <w:divBdr>
        <w:top w:val="none" w:sz="0" w:space="0" w:color="auto"/>
        <w:left w:val="none" w:sz="0" w:space="0" w:color="auto"/>
        <w:bottom w:val="none" w:sz="0" w:space="0" w:color="auto"/>
        <w:right w:val="none" w:sz="0" w:space="0" w:color="auto"/>
      </w:divBdr>
    </w:div>
    <w:div w:id="1948345571">
      <w:bodyDiv w:val="1"/>
      <w:marLeft w:val="0"/>
      <w:marRight w:val="0"/>
      <w:marTop w:val="0"/>
      <w:marBottom w:val="0"/>
      <w:divBdr>
        <w:top w:val="none" w:sz="0" w:space="0" w:color="auto"/>
        <w:left w:val="none" w:sz="0" w:space="0" w:color="auto"/>
        <w:bottom w:val="none" w:sz="0" w:space="0" w:color="auto"/>
        <w:right w:val="none" w:sz="0" w:space="0" w:color="auto"/>
      </w:divBdr>
    </w:div>
    <w:div w:id="1970279918">
      <w:bodyDiv w:val="1"/>
      <w:marLeft w:val="0"/>
      <w:marRight w:val="0"/>
      <w:marTop w:val="0"/>
      <w:marBottom w:val="0"/>
      <w:divBdr>
        <w:top w:val="none" w:sz="0" w:space="0" w:color="auto"/>
        <w:left w:val="none" w:sz="0" w:space="0" w:color="auto"/>
        <w:bottom w:val="none" w:sz="0" w:space="0" w:color="auto"/>
        <w:right w:val="none" w:sz="0" w:space="0" w:color="auto"/>
      </w:divBdr>
    </w:div>
    <w:div w:id="1978297507">
      <w:bodyDiv w:val="1"/>
      <w:marLeft w:val="0"/>
      <w:marRight w:val="0"/>
      <w:marTop w:val="0"/>
      <w:marBottom w:val="0"/>
      <w:divBdr>
        <w:top w:val="none" w:sz="0" w:space="0" w:color="auto"/>
        <w:left w:val="none" w:sz="0" w:space="0" w:color="auto"/>
        <w:bottom w:val="none" w:sz="0" w:space="0" w:color="auto"/>
        <w:right w:val="none" w:sz="0" w:space="0" w:color="auto"/>
      </w:divBdr>
    </w:div>
    <w:div w:id="2070029193">
      <w:bodyDiv w:val="1"/>
      <w:marLeft w:val="0"/>
      <w:marRight w:val="0"/>
      <w:marTop w:val="0"/>
      <w:marBottom w:val="0"/>
      <w:divBdr>
        <w:top w:val="none" w:sz="0" w:space="0" w:color="auto"/>
        <w:left w:val="none" w:sz="0" w:space="0" w:color="auto"/>
        <w:bottom w:val="none" w:sz="0" w:space="0" w:color="auto"/>
        <w:right w:val="none" w:sz="0" w:space="0" w:color="auto"/>
      </w:divBdr>
    </w:div>
    <w:div w:id="2072775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jpg"/><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e%20Helton\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 xsi:nil="true"/>
    <ApprovalStatus xmlns="4873beb7-5857-4685-be1f-d57550cc96cc" xsi:nil="true"/>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 xsi:nil="true"/>
    <LegacyData xmlns="4873beb7-5857-4685-be1f-d57550cc96cc" xsi:nil="true"/>
    <LocNewPublishedVersionLookup xmlns="4873beb7-5857-4685-be1f-d57550cc96cc" xsi:nil="true"/>
    <NumericId xmlns="4873beb7-5857-4685-be1f-d57550cc96cc" xsi:nil="true"/>
    <TPFriendlyName xmlns="4873beb7-5857-4685-be1f-d57550cc96cc" xsi:nil="true"/>
    <LocOverallPublishStatusLookup xmlns="4873beb7-5857-4685-be1f-d57550cc96cc" xsi:nil="true"/>
    <LocRecommendedHandoff xmlns="4873beb7-5857-4685-be1f-d57550cc96cc" xsi:nil="true"/>
    <BlockPublish xmlns="4873beb7-5857-4685-be1f-d57550cc96cc" xsi:nil="true"/>
    <BusinessGroup xmlns="4873beb7-5857-4685-be1f-d57550cc96cc" xsi:nil="true"/>
    <OpenTemplate xmlns="4873beb7-5857-4685-be1f-d57550cc96cc" xsi:nil="tru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ParentAssetId xmlns="4873beb7-5857-4685-be1f-d57550cc96cc" xsi:nil="true"/>
    <FeatureTagsTaxHTField0 xmlns="4873beb7-5857-4685-be1f-d57550cc96cc">
      <Terms xmlns="http://schemas.microsoft.com/office/infopath/2007/PartnerControls"/>
    </FeatureTagsTaxHTField0>
    <MachineTranslated xmlns="4873beb7-5857-4685-be1f-d57550cc96cc" xsi:nil="true"/>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 xsi:nil="true"/>
    <AcquiredFrom xmlns="4873beb7-5857-4685-be1f-d57550cc96cc" xsi:nil="true"/>
    <AssetStart xmlns="4873beb7-5857-4685-be1f-d57550cc96cc" xsi:nil="true"/>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 xsi:nil="true"/>
    <Downloads xmlns="4873beb7-5857-4685-be1f-d57550cc96cc" xsi:nil="true"/>
    <OOCacheId xmlns="4873beb7-5857-4685-be1f-d57550cc96cc" xsi:nil="true"/>
    <IsDeleted xmlns="4873beb7-5857-4685-be1f-d57550cc96cc" xsi:nil="true"/>
    <LocPublishedDependentAssetsLookup xmlns="4873beb7-5857-4685-be1f-d57550cc96cc" xsi:nil="true"/>
    <AssetExpire xmlns="4873beb7-5857-4685-be1f-d57550cc96cc" xsi:nil="tru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 xsi:nil="true"/>
    <AssetType xmlns="4873beb7-5857-4685-be1f-d57550cc96cc" xsi:nil="tru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 xsi:nil="true"/>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 xsi:nil="true"/>
    <LocLastLocAttemptVersionLookup xmlns="4873beb7-5857-4685-be1f-d57550cc96cc" xsi:nil="true"/>
    <LocProcessedForHandoffsLookup xmlns="4873beb7-5857-4685-be1f-d57550cc96cc" xsi:nil="true"/>
    <TrustLevel xmlns="4873beb7-5857-4685-be1f-d57550cc96cc" xsi:nil="true"/>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 xsi:nil="true"/>
    <TemplateTemplateType xmlns="4873beb7-5857-4685-be1f-d57550cc96cc" xsi:nil="true"/>
    <Markets xmlns="4873beb7-5857-4685-be1f-d57550cc96cc"/>
    <IntlLangReview xmlns="4873beb7-5857-4685-be1f-d57550cc96cc" xsi:nil="true"/>
    <UAProjectedTotalWords xmlns="4873beb7-5857-4685-be1f-d57550cc96cc" xsi:nil="true"/>
    <OutputCachingOn xmlns="4873beb7-5857-4685-be1f-d57550cc96cc" xsi:nil="true"/>
    <AverageRating xmlns="4873beb7-5857-4685-be1f-d57550cc96cc" xsi:nil="true"/>
    <LocMarketGroupTiers2 xmlns="4873beb7-5857-4685-be1f-d57550cc96cc" xsi:nil="true"/>
    <APAuthor xmlns="4873beb7-5857-4685-be1f-d57550cc96cc">
      <UserInfo>
        <DisplayName/>
        <AccountId xsi:nil="true"/>
        <AccountType/>
      </UserInfo>
    </APAuthor>
    <TPCommandLine xmlns="4873beb7-5857-4685-be1f-d57550cc96cc" xsi:nil="true"/>
    <LocManualTestRequired xmlns="4873beb7-5857-4685-be1f-d57550cc96cc" xsi:nil="true"/>
    <TPAppVersion xmlns="4873beb7-5857-4685-be1f-d57550cc96cc" xsi:nil="true"/>
    <EditorialStatus xmlns="4873beb7-5857-4685-be1f-d57550cc96cc" xsi:nil="true"/>
    <LocProcessedForMarketsLookup xmlns="4873beb7-5857-4685-be1f-d57550cc96cc" xsi:nil="true"/>
    <LastModifiedDateTime xmlns="4873beb7-5857-4685-be1f-d57550cc96cc" xsi:nil="true"/>
    <TPLaunchHelpLinkType xmlns="4873beb7-5857-4685-be1f-d57550cc96cc" xsi:nil="true"/>
    <ScenarioTagsTaxHTField0 xmlns="4873beb7-5857-4685-be1f-d57550cc96cc">
      <Terms xmlns="http://schemas.microsoft.com/office/infopath/2007/PartnerControls"/>
    </ScenarioTagsTaxHTField0>
    <OriginalRelease xmlns="4873beb7-5857-4685-be1f-d57550cc96cc" xsi:nil="true"/>
    <LocalizationTagsTaxHTField0 xmlns="4873beb7-5857-4685-be1f-d57550cc96cc">
      <Terms xmlns="http://schemas.microsoft.com/office/infopath/2007/PartnerControls"/>
    </LocalizationTagsTaxHTField0>
    <Manager xmlns="4873beb7-5857-4685-be1f-d57550cc96cc" xsi:nil="true"/>
    <UALocRecommendation xmlns="4873beb7-5857-4685-be1f-d57550cc96cc" xsi:nil="true"/>
    <LocOverallHandbackStatusLookup xmlns="4873beb7-5857-4685-be1f-d57550cc96cc" xsi:nil="true"/>
    <ArtSampleDocs xmlns="4873beb7-5857-4685-be1f-d57550cc96cc" xsi:nil="true"/>
    <UACurrentWords xmlns="4873beb7-5857-4685-be1f-d57550cc96cc" xsi:nil="true"/>
    <ShowIn xmlns="4873beb7-5857-4685-be1f-d57550cc96cc" xsi:nil="true"/>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B5189A-4FEB-4845-958D-FC557FE6A60A}">
  <ds:schemaRefs>
    <ds:schemaRef ds:uri="http://schemas.openxmlformats.org/officeDocument/2006/bibliography"/>
  </ds:schemaRefs>
</ds:datastoreItem>
</file>

<file path=customXml/itemProps4.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Single spaced (blank)</Template>
  <TotalTime>1</TotalTime>
  <Pages>14</Pages>
  <Words>1213</Words>
  <Characters>6920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Helton</dc:creator>
  <cp:keywords/>
  <dc:description/>
  <cp:lastModifiedBy>Melissa Bennett</cp:lastModifiedBy>
  <cp:revision>2</cp:revision>
  <cp:lastPrinted>2026-07-08T19:56:00Z</cp:lastPrinted>
  <dcterms:created xsi:type="dcterms:W3CDTF">2026-07-16T20:37:00Z</dcterms:created>
  <dcterms:modified xsi:type="dcterms:W3CDTF">2026-07-16T20:37:00Z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