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8C8C9" w14:textId="17DAC1CC" w:rsidR="00CC3B39" w:rsidRDefault="00CC3B39" w:rsidP="00CC3B39">
      <w:pPr>
        <w:jc w:val="center"/>
        <w:rPr>
          <w:rFonts w:asciiTheme="majorHAnsi" w:hAnsiTheme="majorHAnsi" w:cstheme="majorHAnsi"/>
          <w:sz w:val="24"/>
          <w:szCs w:val="24"/>
        </w:rPr>
      </w:pPr>
      <w:bookmarkStart w:id="0" w:name="zFB205"/>
    </w:p>
    <w:p w14:paraId="058BC5A7" w14:textId="182F7F69" w:rsidR="00CC3B39" w:rsidRPr="001236CF" w:rsidRDefault="00503470" w:rsidP="00CC3B39">
      <w:pPr>
        <w:jc w:val="center"/>
        <w:rPr>
          <w:rFonts w:asciiTheme="majorHAnsi" w:hAnsiTheme="majorHAnsi" w:cstheme="majorHAnsi"/>
          <w:sz w:val="24"/>
          <w:szCs w:val="24"/>
        </w:rPr>
      </w:pPr>
      <w:r w:rsidRPr="001236CF">
        <w:rPr>
          <w:rFonts w:asciiTheme="majorHAnsi" w:hAnsiTheme="majorHAnsi" w:cstheme="majorHAnsi"/>
          <w:sz w:val="24"/>
          <w:szCs w:val="24"/>
        </w:rPr>
        <w:t>Octobe</w:t>
      </w:r>
      <w:r w:rsidR="00E13CA6" w:rsidRPr="001236CF">
        <w:rPr>
          <w:rFonts w:asciiTheme="majorHAnsi" w:hAnsiTheme="majorHAnsi" w:cstheme="majorHAnsi"/>
          <w:sz w:val="24"/>
          <w:szCs w:val="24"/>
        </w:rPr>
        <w:t xml:space="preserve">r </w:t>
      </w:r>
      <w:r w:rsidRPr="001236CF">
        <w:rPr>
          <w:rFonts w:asciiTheme="majorHAnsi" w:hAnsiTheme="majorHAnsi" w:cstheme="majorHAnsi"/>
          <w:sz w:val="24"/>
          <w:szCs w:val="24"/>
        </w:rPr>
        <w:t>2</w:t>
      </w:r>
      <w:r w:rsidR="00FF0FB6" w:rsidRPr="001236CF">
        <w:rPr>
          <w:rFonts w:asciiTheme="majorHAnsi" w:hAnsiTheme="majorHAnsi" w:cstheme="majorHAnsi"/>
          <w:sz w:val="24"/>
          <w:szCs w:val="24"/>
        </w:rPr>
        <w:t>0</w:t>
      </w:r>
      <w:r w:rsidR="00E13CA6" w:rsidRPr="001236CF">
        <w:rPr>
          <w:rFonts w:asciiTheme="majorHAnsi" w:hAnsiTheme="majorHAnsi" w:cstheme="majorHAnsi"/>
          <w:sz w:val="24"/>
          <w:szCs w:val="24"/>
        </w:rPr>
        <w:t xml:space="preserve">, 2026 </w:t>
      </w:r>
    </w:p>
    <w:p w14:paraId="5E2A4A18" w14:textId="037CB248" w:rsidR="00CC3B39" w:rsidRPr="001236CF" w:rsidRDefault="005B4832" w:rsidP="00CC3B39">
      <w:pPr>
        <w:jc w:val="center"/>
        <w:rPr>
          <w:rFonts w:asciiTheme="majorHAnsi" w:hAnsiTheme="majorHAnsi" w:cstheme="majorHAnsi"/>
          <w:sz w:val="24"/>
          <w:szCs w:val="24"/>
        </w:rPr>
      </w:pPr>
      <w:r w:rsidRPr="001236CF">
        <w:rPr>
          <w:rFonts w:asciiTheme="majorHAnsi" w:hAnsiTheme="majorHAnsi" w:cstheme="majorHAnsi"/>
          <w:sz w:val="24"/>
          <w:szCs w:val="24"/>
        </w:rPr>
        <w:t>Regular</w:t>
      </w:r>
      <w:r w:rsidR="00CC3B39" w:rsidRPr="001236CF">
        <w:rPr>
          <w:rFonts w:asciiTheme="majorHAnsi" w:hAnsiTheme="majorHAnsi" w:cstheme="majorHAnsi"/>
          <w:sz w:val="24"/>
          <w:szCs w:val="24"/>
        </w:rPr>
        <w:t xml:space="preserve"> Session</w:t>
      </w:r>
    </w:p>
    <w:p w14:paraId="17695DED" w14:textId="77777777" w:rsidR="00CC3B39" w:rsidRPr="001236CF" w:rsidRDefault="00CC3B39" w:rsidP="00CC3B39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27D7E731" w14:textId="0355E881" w:rsidR="0001620C" w:rsidRPr="001236CF" w:rsidRDefault="00CC3B39" w:rsidP="00CC3B39">
      <w:pPr>
        <w:ind w:left="1152" w:hanging="1152"/>
        <w:jc w:val="both"/>
        <w:rPr>
          <w:rFonts w:asciiTheme="majorHAnsi" w:hAnsiTheme="majorHAnsi" w:cstheme="majorHAnsi"/>
          <w:sz w:val="24"/>
          <w:szCs w:val="24"/>
        </w:rPr>
      </w:pPr>
      <w:r w:rsidRPr="001236CF">
        <w:rPr>
          <w:rFonts w:asciiTheme="majorHAnsi" w:hAnsiTheme="majorHAnsi" w:cstheme="majorHAnsi"/>
          <w:sz w:val="24"/>
          <w:szCs w:val="24"/>
        </w:rPr>
        <w:t>5:30 p.m.</w:t>
      </w:r>
      <w:r w:rsidRPr="001236CF">
        <w:rPr>
          <w:rFonts w:asciiTheme="majorHAnsi" w:hAnsiTheme="majorHAnsi" w:cstheme="majorHAnsi"/>
          <w:sz w:val="24"/>
          <w:szCs w:val="24"/>
        </w:rPr>
        <w:tab/>
        <w:t>Discussion and/or Action – Exoneration Orders; Approval of Minutes</w:t>
      </w:r>
      <w:r w:rsidR="0001620C" w:rsidRPr="001236CF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341E870" w14:textId="77777777" w:rsidR="00EC4515" w:rsidRPr="001236CF" w:rsidRDefault="00CC3B39" w:rsidP="00EC4515">
      <w:pPr>
        <w:ind w:left="1152" w:hanging="1152"/>
        <w:jc w:val="both"/>
        <w:rPr>
          <w:rFonts w:asciiTheme="majorHAnsi" w:hAnsiTheme="majorHAnsi" w:cstheme="majorHAnsi"/>
          <w:sz w:val="24"/>
          <w:szCs w:val="24"/>
        </w:rPr>
      </w:pPr>
      <w:bookmarkStart w:id="1" w:name="_Hlk216258872"/>
      <w:r w:rsidRPr="001236CF">
        <w:rPr>
          <w:rFonts w:asciiTheme="majorHAnsi" w:hAnsiTheme="majorHAnsi" w:cstheme="majorHAnsi"/>
          <w:sz w:val="24"/>
          <w:szCs w:val="24"/>
        </w:rPr>
        <w:t>5:35 p.m.</w:t>
      </w:r>
      <w:r w:rsidRPr="001236CF">
        <w:rPr>
          <w:rFonts w:asciiTheme="majorHAnsi" w:hAnsiTheme="majorHAnsi" w:cstheme="majorHAnsi"/>
          <w:sz w:val="24"/>
          <w:szCs w:val="24"/>
        </w:rPr>
        <w:tab/>
        <w:t xml:space="preserve">Discussion and/or Action – </w:t>
      </w:r>
      <w:bookmarkStart w:id="2" w:name="_Hlk200612567"/>
      <w:bookmarkStart w:id="3" w:name="_Hlk143526845"/>
      <w:r w:rsidR="0001620C" w:rsidRPr="001236CF">
        <w:rPr>
          <w:rFonts w:asciiTheme="majorHAnsi" w:hAnsiTheme="majorHAnsi" w:cstheme="majorHAnsi"/>
          <w:sz w:val="24"/>
          <w:szCs w:val="24"/>
        </w:rPr>
        <w:t>Public Input/Hear Callers</w:t>
      </w:r>
      <w:bookmarkEnd w:id="1"/>
    </w:p>
    <w:p w14:paraId="29F0AC87" w14:textId="77777777" w:rsidR="006F49DA" w:rsidRPr="001236CF" w:rsidRDefault="00CC3B39" w:rsidP="006F49DA">
      <w:pPr>
        <w:ind w:left="1152" w:hanging="1152"/>
        <w:jc w:val="both"/>
        <w:rPr>
          <w:rFonts w:asciiTheme="majorHAnsi" w:hAnsiTheme="majorHAnsi" w:cstheme="majorHAnsi"/>
          <w:sz w:val="24"/>
          <w:szCs w:val="24"/>
        </w:rPr>
      </w:pPr>
      <w:r w:rsidRPr="001236CF">
        <w:rPr>
          <w:rFonts w:asciiTheme="majorHAnsi" w:hAnsiTheme="majorHAnsi" w:cstheme="majorHAnsi"/>
          <w:sz w:val="24"/>
          <w:szCs w:val="24"/>
        </w:rPr>
        <w:t>5:</w:t>
      </w:r>
      <w:r w:rsidR="00A57AAA" w:rsidRPr="001236CF">
        <w:rPr>
          <w:rFonts w:asciiTheme="majorHAnsi" w:hAnsiTheme="majorHAnsi" w:cstheme="majorHAnsi"/>
          <w:sz w:val="24"/>
          <w:szCs w:val="24"/>
        </w:rPr>
        <w:t>40</w:t>
      </w:r>
      <w:r w:rsidRPr="001236CF">
        <w:rPr>
          <w:rFonts w:asciiTheme="majorHAnsi" w:hAnsiTheme="majorHAnsi" w:cstheme="majorHAnsi"/>
          <w:sz w:val="24"/>
          <w:szCs w:val="24"/>
        </w:rPr>
        <w:t xml:space="preserve"> p.m.</w:t>
      </w:r>
      <w:r w:rsidRPr="001236CF">
        <w:rPr>
          <w:rFonts w:asciiTheme="majorHAnsi" w:hAnsiTheme="majorHAnsi" w:cstheme="majorHAnsi"/>
          <w:sz w:val="24"/>
          <w:szCs w:val="24"/>
        </w:rPr>
        <w:tab/>
        <w:t>Discussion and/or Action –</w:t>
      </w:r>
      <w:r w:rsidR="003135B3" w:rsidRPr="001236CF">
        <w:rPr>
          <w:rFonts w:asciiTheme="majorHAnsi" w:hAnsiTheme="majorHAnsi" w:cstheme="majorHAnsi"/>
          <w:sz w:val="24"/>
          <w:szCs w:val="24"/>
        </w:rPr>
        <w:t xml:space="preserve"> </w:t>
      </w:r>
      <w:bookmarkEnd w:id="2"/>
      <w:r w:rsidR="00EC4515" w:rsidRPr="001236CF">
        <w:rPr>
          <w:rFonts w:asciiTheme="majorHAnsi" w:hAnsiTheme="majorHAnsi" w:cstheme="majorHAnsi"/>
          <w:sz w:val="24"/>
          <w:szCs w:val="24"/>
        </w:rPr>
        <w:t>Opening and awarding of bids for heating oil for Courthouse Offices and Jail for November 1, 2026 – October 31, 2027</w:t>
      </w:r>
    </w:p>
    <w:p w14:paraId="4F0F53B4" w14:textId="77777777" w:rsidR="001236CF" w:rsidRPr="001236CF" w:rsidRDefault="009745CE" w:rsidP="006F49DA">
      <w:pPr>
        <w:ind w:left="1152" w:hanging="1152"/>
        <w:jc w:val="both"/>
        <w:rPr>
          <w:rFonts w:asciiTheme="majorHAnsi" w:hAnsiTheme="majorHAnsi" w:cstheme="majorHAnsi"/>
          <w:sz w:val="24"/>
          <w:szCs w:val="24"/>
        </w:rPr>
      </w:pPr>
      <w:r w:rsidRPr="001236CF">
        <w:rPr>
          <w:rFonts w:asciiTheme="majorHAnsi" w:hAnsiTheme="majorHAnsi" w:cstheme="majorHAnsi"/>
          <w:sz w:val="24"/>
          <w:szCs w:val="24"/>
        </w:rPr>
        <w:t>5:45 p.m.</w:t>
      </w:r>
      <w:r w:rsidRPr="001236CF">
        <w:rPr>
          <w:rFonts w:asciiTheme="majorHAnsi" w:hAnsiTheme="majorHAnsi" w:cstheme="majorHAnsi"/>
          <w:sz w:val="24"/>
          <w:szCs w:val="24"/>
        </w:rPr>
        <w:tab/>
        <w:t xml:space="preserve">Discussion and/or Action – </w:t>
      </w:r>
      <w:r w:rsidR="00174FB4" w:rsidRPr="001236CF">
        <w:rPr>
          <w:rFonts w:asciiTheme="majorHAnsi" w:hAnsiTheme="majorHAnsi" w:cstheme="majorHAnsi"/>
          <w:sz w:val="24"/>
          <w:szCs w:val="24"/>
        </w:rPr>
        <w:t xml:space="preserve">Betsy Morris, Region 4 </w:t>
      </w:r>
      <w:r w:rsidR="001236CF" w:rsidRPr="001236CF">
        <w:rPr>
          <w:rFonts w:asciiTheme="majorHAnsi" w:hAnsiTheme="majorHAnsi" w:cstheme="majorHAnsi"/>
          <w:sz w:val="24"/>
          <w:szCs w:val="24"/>
        </w:rPr>
        <w:t>–</w:t>
      </w:r>
      <w:r w:rsidR="00174FB4" w:rsidRPr="001236CF">
        <w:rPr>
          <w:rFonts w:asciiTheme="majorHAnsi" w:hAnsiTheme="majorHAnsi" w:cstheme="majorHAnsi"/>
          <w:sz w:val="24"/>
          <w:szCs w:val="24"/>
        </w:rPr>
        <w:t xml:space="preserve"> </w:t>
      </w:r>
      <w:r w:rsidR="001236CF" w:rsidRPr="001236CF">
        <w:rPr>
          <w:rFonts w:asciiTheme="majorHAnsi" w:hAnsiTheme="majorHAnsi" w:cstheme="majorHAnsi"/>
          <w:sz w:val="24"/>
          <w:szCs w:val="24"/>
        </w:rPr>
        <w:t>Thornwood Water Extension Project:</w:t>
      </w:r>
    </w:p>
    <w:p w14:paraId="3A3569AC" w14:textId="77777777" w:rsidR="001236CF" w:rsidRPr="001236CF" w:rsidRDefault="001236CF" w:rsidP="006F49DA">
      <w:pPr>
        <w:ind w:left="1152" w:hanging="1152"/>
        <w:jc w:val="both"/>
        <w:rPr>
          <w:rFonts w:asciiTheme="majorHAnsi" w:hAnsiTheme="majorHAnsi" w:cstheme="majorHAnsi"/>
          <w:sz w:val="24"/>
          <w:szCs w:val="24"/>
        </w:rPr>
      </w:pPr>
      <w:r w:rsidRPr="001236CF">
        <w:rPr>
          <w:rFonts w:asciiTheme="majorHAnsi" w:hAnsiTheme="majorHAnsi" w:cstheme="majorHAnsi"/>
          <w:sz w:val="24"/>
          <w:szCs w:val="24"/>
        </w:rPr>
        <w:tab/>
        <w:t xml:space="preserve">    a.  </w:t>
      </w:r>
      <w:r w:rsidR="00174FB4" w:rsidRPr="001236CF">
        <w:rPr>
          <w:rFonts w:asciiTheme="majorHAnsi" w:hAnsiTheme="majorHAnsi" w:cstheme="majorHAnsi"/>
          <w:sz w:val="24"/>
          <w:szCs w:val="24"/>
        </w:rPr>
        <w:t xml:space="preserve">Thornwood Environmental Review </w:t>
      </w:r>
    </w:p>
    <w:p w14:paraId="7BD43981" w14:textId="273CCC4E" w:rsidR="009745CE" w:rsidRPr="001236CF" w:rsidRDefault="001236CF" w:rsidP="006F49DA">
      <w:pPr>
        <w:ind w:left="1152" w:hanging="1152"/>
        <w:jc w:val="both"/>
        <w:rPr>
          <w:rFonts w:asciiTheme="majorHAnsi" w:hAnsiTheme="majorHAnsi" w:cstheme="majorHAnsi"/>
          <w:sz w:val="24"/>
          <w:szCs w:val="24"/>
        </w:rPr>
      </w:pPr>
      <w:r w:rsidRPr="001236CF">
        <w:rPr>
          <w:rFonts w:asciiTheme="majorHAnsi" w:hAnsiTheme="majorHAnsi" w:cstheme="majorHAnsi"/>
          <w:sz w:val="24"/>
          <w:szCs w:val="24"/>
        </w:rPr>
        <w:tab/>
        <w:t xml:space="preserve">    b.  Approval of Resolution/s</w:t>
      </w:r>
    </w:p>
    <w:p w14:paraId="305B5208" w14:textId="309512B6" w:rsidR="006E1831" w:rsidRPr="001236CF" w:rsidRDefault="00D25810" w:rsidP="00503470">
      <w:pPr>
        <w:ind w:left="1152" w:hanging="1152"/>
        <w:rPr>
          <w:rFonts w:asciiTheme="majorHAnsi" w:hAnsiTheme="majorHAnsi" w:cstheme="majorHAnsi"/>
          <w:bCs/>
          <w:sz w:val="24"/>
          <w:szCs w:val="24"/>
        </w:rPr>
      </w:pPr>
      <w:bookmarkStart w:id="4" w:name="_Hlk202883064"/>
      <w:bookmarkEnd w:id="3"/>
      <w:r w:rsidRPr="001236CF">
        <w:rPr>
          <w:rFonts w:asciiTheme="majorHAnsi" w:hAnsiTheme="majorHAnsi" w:cstheme="majorHAnsi"/>
          <w:sz w:val="24"/>
          <w:szCs w:val="24"/>
        </w:rPr>
        <w:t>6</w:t>
      </w:r>
      <w:r w:rsidR="004C51D7" w:rsidRPr="001236CF">
        <w:rPr>
          <w:rFonts w:asciiTheme="majorHAnsi" w:hAnsiTheme="majorHAnsi" w:cstheme="majorHAnsi"/>
          <w:sz w:val="24"/>
          <w:szCs w:val="24"/>
        </w:rPr>
        <w:t>:</w:t>
      </w:r>
      <w:r w:rsidRPr="001236CF">
        <w:rPr>
          <w:rFonts w:asciiTheme="majorHAnsi" w:hAnsiTheme="majorHAnsi" w:cstheme="majorHAnsi"/>
          <w:sz w:val="24"/>
          <w:szCs w:val="24"/>
        </w:rPr>
        <w:t>0</w:t>
      </w:r>
      <w:r w:rsidR="004C51D7" w:rsidRPr="001236CF">
        <w:rPr>
          <w:rFonts w:asciiTheme="majorHAnsi" w:hAnsiTheme="majorHAnsi" w:cstheme="majorHAnsi"/>
          <w:sz w:val="24"/>
          <w:szCs w:val="24"/>
        </w:rPr>
        <w:t>0</w:t>
      </w:r>
      <w:r w:rsidR="003F608B" w:rsidRPr="001236CF">
        <w:rPr>
          <w:rFonts w:asciiTheme="majorHAnsi" w:hAnsiTheme="majorHAnsi" w:cstheme="majorHAnsi"/>
          <w:sz w:val="24"/>
          <w:szCs w:val="24"/>
        </w:rPr>
        <w:t xml:space="preserve"> p.m.</w:t>
      </w:r>
      <w:r w:rsidR="003F608B" w:rsidRPr="001236CF">
        <w:rPr>
          <w:rFonts w:asciiTheme="majorHAnsi" w:hAnsiTheme="majorHAnsi" w:cstheme="majorHAnsi"/>
          <w:sz w:val="24"/>
          <w:szCs w:val="24"/>
        </w:rPr>
        <w:tab/>
        <w:t>Discussion and/or Action</w:t>
      </w:r>
      <w:r w:rsidR="00532293" w:rsidRPr="001236CF">
        <w:rPr>
          <w:rFonts w:asciiTheme="majorHAnsi" w:hAnsiTheme="majorHAnsi" w:cstheme="majorHAnsi"/>
          <w:sz w:val="24"/>
          <w:szCs w:val="24"/>
        </w:rPr>
        <w:t xml:space="preserve"> – </w:t>
      </w:r>
      <w:r w:rsidRPr="001236CF">
        <w:rPr>
          <w:rFonts w:asciiTheme="majorHAnsi" w:hAnsiTheme="majorHAnsi" w:cstheme="majorHAnsi"/>
          <w:sz w:val="24"/>
          <w:szCs w:val="24"/>
        </w:rPr>
        <w:t>Andrew McAfee, Board President of Safe Home -</w:t>
      </w:r>
      <w:r w:rsidR="00782C40" w:rsidRPr="001236CF">
        <w:rPr>
          <w:rFonts w:asciiTheme="majorHAnsi" w:hAnsiTheme="majorHAnsi" w:cstheme="majorHAnsi"/>
          <w:sz w:val="24"/>
          <w:szCs w:val="24"/>
        </w:rPr>
        <w:t xml:space="preserve"> </w:t>
      </w:r>
      <w:r w:rsidR="00782C40" w:rsidRPr="001236CF">
        <w:rPr>
          <w:rFonts w:asciiTheme="majorHAnsi" w:hAnsiTheme="majorHAnsi" w:cstheme="majorHAnsi"/>
          <w:bCs/>
          <w:sz w:val="24"/>
          <w:szCs w:val="24"/>
        </w:rPr>
        <w:t>Presentation of a proposed Pocahontas County Surveillance Technology Ban and Personal Data Protection Ordinance; consideration of referral to the Prosecuting Attorney for legal review</w:t>
      </w:r>
    </w:p>
    <w:p w14:paraId="4C5183B1" w14:textId="7251DAB9" w:rsidR="003735AF" w:rsidRPr="001236CF" w:rsidRDefault="009E52E6" w:rsidP="003735AF">
      <w:pPr>
        <w:ind w:left="1152" w:hanging="1152"/>
        <w:rPr>
          <w:rFonts w:asciiTheme="majorHAnsi" w:hAnsiTheme="majorHAnsi" w:cstheme="majorHAnsi"/>
          <w:bCs/>
          <w:sz w:val="24"/>
          <w:szCs w:val="24"/>
        </w:rPr>
      </w:pPr>
      <w:r w:rsidRPr="001236CF">
        <w:rPr>
          <w:rFonts w:asciiTheme="majorHAnsi" w:hAnsiTheme="majorHAnsi" w:cstheme="majorHAnsi"/>
          <w:bCs/>
          <w:sz w:val="24"/>
          <w:szCs w:val="24"/>
        </w:rPr>
        <w:t>6:15 p.m.</w:t>
      </w:r>
      <w:r w:rsidRPr="001236CF">
        <w:rPr>
          <w:rFonts w:asciiTheme="majorHAnsi" w:hAnsiTheme="majorHAnsi" w:cstheme="majorHAnsi"/>
          <w:bCs/>
          <w:sz w:val="24"/>
          <w:szCs w:val="24"/>
        </w:rPr>
        <w:tab/>
      </w:r>
      <w:r w:rsidRPr="001236CF">
        <w:rPr>
          <w:rFonts w:asciiTheme="majorHAnsi" w:hAnsiTheme="majorHAnsi" w:cstheme="majorHAnsi"/>
          <w:sz w:val="24"/>
          <w:szCs w:val="24"/>
        </w:rPr>
        <w:t xml:space="preserve">Discussion and/or Action – Amanda Smarr, Region 4 - </w:t>
      </w:r>
      <w:r w:rsidR="003735AF" w:rsidRPr="001236CF">
        <w:rPr>
          <w:rFonts w:asciiTheme="majorHAnsi" w:hAnsiTheme="majorHAnsi" w:cstheme="majorHAnsi"/>
          <w:bCs/>
          <w:sz w:val="24"/>
          <w:szCs w:val="24"/>
        </w:rPr>
        <w:t>Pocahontas County ARC Broadband project:</w:t>
      </w:r>
    </w:p>
    <w:p w14:paraId="3758AB47" w14:textId="2F9F036D" w:rsidR="003735AF" w:rsidRPr="001236CF" w:rsidRDefault="003735AF" w:rsidP="001236CF">
      <w:pPr>
        <w:tabs>
          <w:tab w:val="left" w:pos="1440"/>
        </w:tabs>
        <w:ind w:left="1152" w:hanging="1152"/>
        <w:rPr>
          <w:rFonts w:asciiTheme="majorHAnsi" w:hAnsiTheme="majorHAnsi" w:cstheme="majorHAnsi"/>
          <w:bCs/>
          <w:sz w:val="24"/>
          <w:szCs w:val="24"/>
        </w:rPr>
      </w:pPr>
      <w:r w:rsidRPr="001236CF">
        <w:rPr>
          <w:rFonts w:asciiTheme="majorHAnsi" w:hAnsiTheme="majorHAnsi" w:cstheme="majorHAnsi"/>
          <w:bCs/>
          <w:sz w:val="24"/>
          <w:szCs w:val="24"/>
        </w:rPr>
        <w:tab/>
        <w:t xml:space="preserve">    a. </w:t>
      </w:r>
      <w:r w:rsidRPr="001236CF">
        <w:rPr>
          <w:rFonts w:asciiTheme="majorHAnsi" w:hAnsiTheme="majorHAnsi" w:cstheme="majorHAnsi"/>
          <w:bCs/>
          <w:sz w:val="24"/>
          <w:szCs w:val="24"/>
        </w:rPr>
        <w:tab/>
      </w:r>
      <w:r w:rsidR="009E52E6" w:rsidRPr="001236CF">
        <w:rPr>
          <w:rFonts w:asciiTheme="majorHAnsi" w:hAnsiTheme="majorHAnsi" w:cstheme="majorHAnsi"/>
          <w:bCs/>
          <w:sz w:val="24"/>
          <w:szCs w:val="24"/>
        </w:rPr>
        <w:t xml:space="preserve">Substantial Completion Certificate </w:t>
      </w:r>
    </w:p>
    <w:p w14:paraId="38D823C3" w14:textId="60C08CB9" w:rsidR="009E52E6" w:rsidRPr="001236CF" w:rsidRDefault="003735AF" w:rsidP="00503470">
      <w:pPr>
        <w:ind w:left="1152" w:hanging="1152"/>
        <w:rPr>
          <w:rFonts w:asciiTheme="majorHAnsi" w:hAnsiTheme="majorHAnsi" w:cstheme="majorHAnsi"/>
          <w:bCs/>
          <w:sz w:val="24"/>
          <w:szCs w:val="24"/>
        </w:rPr>
      </w:pPr>
      <w:r w:rsidRPr="001236CF">
        <w:rPr>
          <w:rFonts w:asciiTheme="majorHAnsi" w:hAnsiTheme="majorHAnsi" w:cstheme="majorHAnsi"/>
          <w:bCs/>
          <w:sz w:val="24"/>
          <w:szCs w:val="24"/>
        </w:rPr>
        <w:tab/>
        <w:t xml:space="preserve">    b. </w:t>
      </w:r>
      <w:r w:rsidRPr="001236CF">
        <w:rPr>
          <w:rFonts w:asciiTheme="majorHAnsi" w:hAnsiTheme="majorHAnsi" w:cstheme="majorHAnsi"/>
          <w:bCs/>
          <w:sz w:val="24"/>
          <w:szCs w:val="24"/>
        </w:rPr>
        <w:tab/>
      </w:r>
      <w:r w:rsidR="009E52E6" w:rsidRPr="001236CF">
        <w:rPr>
          <w:rFonts w:asciiTheme="majorHAnsi" w:hAnsiTheme="majorHAnsi" w:cstheme="majorHAnsi"/>
          <w:bCs/>
          <w:sz w:val="24"/>
          <w:szCs w:val="24"/>
        </w:rPr>
        <w:t xml:space="preserve">Inspection Report </w:t>
      </w:r>
    </w:p>
    <w:p w14:paraId="0B716A78" w14:textId="3663E41C" w:rsidR="003735AF" w:rsidRPr="001236CF" w:rsidRDefault="003735AF" w:rsidP="00503470">
      <w:pPr>
        <w:ind w:left="1152" w:hanging="1152"/>
        <w:rPr>
          <w:rFonts w:asciiTheme="majorHAnsi" w:hAnsiTheme="majorHAnsi" w:cstheme="majorHAnsi"/>
          <w:bCs/>
          <w:sz w:val="24"/>
          <w:szCs w:val="24"/>
        </w:rPr>
      </w:pPr>
      <w:r w:rsidRPr="001236CF">
        <w:rPr>
          <w:rFonts w:asciiTheme="majorHAnsi" w:hAnsiTheme="majorHAnsi" w:cstheme="majorHAnsi"/>
          <w:bCs/>
          <w:sz w:val="24"/>
          <w:szCs w:val="24"/>
        </w:rPr>
        <w:tab/>
        <w:t xml:space="preserve">    c. </w:t>
      </w:r>
      <w:r w:rsidRPr="001236CF">
        <w:rPr>
          <w:rFonts w:asciiTheme="majorHAnsi" w:hAnsiTheme="majorHAnsi" w:cstheme="majorHAnsi"/>
          <w:bCs/>
          <w:sz w:val="24"/>
          <w:szCs w:val="24"/>
        </w:rPr>
        <w:tab/>
        <w:t>Updated IRU</w:t>
      </w:r>
    </w:p>
    <w:p w14:paraId="4BC14F2B" w14:textId="6707B604" w:rsidR="003735AF" w:rsidRPr="001236CF" w:rsidRDefault="003735AF" w:rsidP="00503470">
      <w:pPr>
        <w:ind w:left="1152" w:hanging="1152"/>
        <w:rPr>
          <w:rFonts w:asciiTheme="majorHAnsi" w:hAnsiTheme="majorHAnsi" w:cstheme="majorHAnsi"/>
          <w:sz w:val="24"/>
          <w:szCs w:val="24"/>
        </w:rPr>
      </w:pPr>
      <w:r w:rsidRPr="001236CF">
        <w:rPr>
          <w:rFonts w:asciiTheme="majorHAnsi" w:hAnsiTheme="majorHAnsi" w:cstheme="majorHAnsi"/>
          <w:bCs/>
          <w:sz w:val="24"/>
          <w:szCs w:val="24"/>
        </w:rPr>
        <w:tab/>
        <w:t xml:space="preserve">    d.</w:t>
      </w:r>
      <w:r w:rsidRPr="001236CF">
        <w:rPr>
          <w:rFonts w:asciiTheme="majorHAnsi" w:hAnsiTheme="majorHAnsi" w:cstheme="majorHAnsi"/>
          <w:bCs/>
          <w:sz w:val="24"/>
          <w:szCs w:val="24"/>
        </w:rPr>
        <w:tab/>
        <w:t>Time Extension Request</w:t>
      </w:r>
    </w:p>
    <w:p w14:paraId="514F985E" w14:textId="27E65601" w:rsidR="009745CE" w:rsidRPr="001236CF" w:rsidRDefault="009745CE" w:rsidP="009745CE">
      <w:pPr>
        <w:ind w:left="1152" w:hanging="1152"/>
        <w:rPr>
          <w:rFonts w:asciiTheme="majorHAnsi" w:hAnsiTheme="majorHAnsi" w:cstheme="majorHAnsi"/>
          <w:sz w:val="24"/>
          <w:szCs w:val="24"/>
        </w:rPr>
      </w:pPr>
    </w:p>
    <w:bookmarkEnd w:id="4"/>
    <w:p w14:paraId="053D4D85" w14:textId="77777777" w:rsidR="00CC3B39" w:rsidRPr="001236CF" w:rsidRDefault="00CC3B39" w:rsidP="00CC3B39">
      <w:pPr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r w:rsidRPr="001236CF">
        <w:rPr>
          <w:rFonts w:asciiTheme="majorHAnsi" w:hAnsiTheme="majorHAnsi" w:cstheme="majorHAnsi"/>
          <w:b/>
          <w:bCs/>
          <w:sz w:val="24"/>
          <w:szCs w:val="24"/>
        </w:rPr>
        <w:t>Other Agenda Items</w:t>
      </w:r>
    </w:p>
    <w:p w14:paraId="1BD3AD87" w14:textId="6339B129" w:rsidR="00CC3B39" w:rsidRPr="001236CF" w:rsidRDefault="00CC3B39" w:rsidP="00CC3B39">
      <w:pPr>
        <w:jc w:val="both"/>
        <w:rPr>
          <w:rFonts w:asciiTheme="majorHAnsi" w:hAnsiTheme="majorHAnsi" w:cstheme="majorHAnsi"/>
          <w:sz w:val="22"/>
          <w:szCs w:val="22"/>
        </w:rPr>
      </w:pPr>
      <w:r w:rsidRPr="001236CF">
        <w:rPr>
          <w:rFonts w:asciiTheme="majorHAnsi" w:hAnsiTheme="majorHAnsi" w:cstheme="majorHAnsi"/>
          <w:sz w:val="22"/>
          <w:szCs w:val="22"/>
        </w:rPr>
        <w:t xml:space="preserve">(The following agenda items will be discussed during the meeting but have not been </w:t>
      </w:r>
      <w:r w:rsidR="00A6457E" w:rsidRPr="001236CF">
        <w:rPr>
          <w:rFonts w:asciiTheme="majorHAnsi" w:hAnsiTheme="majorHAnsi" w:cstheme="majorHAnsi"/>
          <w:sz w:val="22"/>
          <w:szCs w:val="22"/>
        </w:rPr>
        <w:t>allotted for</w:t>
      </w:r>
      <w:r w:rsidRPr="001236CF">
        <w:rPr>
          <w:rFonts w:asciiTheme="majorHAnsi" w:hAnsiTheme="majorHAnsi" w:cstheme="majorHAnsi"/>
          <w:sz w:val="22"/>
          <w:szCs w:val="22"/>
        </w:rPr>
        <w:t xml:space="preserve"> a time) </w:t>
      </w:r>
    </w:p>
    <w:p w14:paraId="22B4CF17" w14:textId="4DD70232" w:rsidR="00CC3B39" w:rsidRPr="001236CF" w:rsidRDefault="00CC3B39" w:rsidP="00CC3B39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0D795DEE" w14:textId="77777777" w:rsidR="00CC3B39" w:rsidRPr="001236CF" w:rsidRDefault="00CC3B39" w:rsidP="00CC3B39">
      <w:pPr>
        <w:pStyle w:val="ListParagraph"/>
        <w:widowControl/>
        <w:numPr>
          <w:ilvl w:val="0"/>
          <w:numId w:val="16"/>
        </w:numPr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236CF">
        <w:rPr>
          <w:rFonts w:asciiTheme="majorHAnsi" w:hAnsiTheme="majorHAnsi" w:cstheme="majorHAnsi"/>
          <w:sz w:val="24"/>
          <w:szCs w:val="24"/>
        </w:rPr>
        <w:t>Approve Final Settlements and Orders</w:t>
      </w:r>
    </w:p>
    <w:p w14:paraId="0F58F3AA" w14:textId="75EE16C4" w:rsidR="006E1831" w:rsidRPr="001236CF" w:rsidRDefault="00CC3B39" w:rsidP="006E1831">
      <w:pPr>
        <w:pStyle w:val="ListParagraph"/>
        <w:widowControl/>
        <w:numPr>
          <w:ilvl w:val="0"/>
          <w:numId w:val="16"/>
        </w:numPr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236CF">
        <w:rPr>
          <w:rFonts w:asciiTheme="majorHAnsi" w:hAnsiTheme="majorHAnsi" w:cstheme="majorHAnsi"/>
          <w:sz w:val="24"/>
          <w:szCs w:val="24"/>
        </w:rPr>
        <w:t>County Commission Mail Items/Concern</w:t>
      </w:r>
      <w:r w:rsidR="00A001FA" w:rsidRPr="001236CF">
        <w:rPr>
          <w:rFonts w:asciiTheme="majorHAnsi" w:hAnsiTheme="majorHAnsi" w:cstheme="majorHAnsi"/>
          <w:sz w:val="24"/>
          <w:szCs w:val="24"/>
        </w:rPr>
        <w:t>s</w:t>
      </w:r>
    </w:p>
    <w:p w14:paraId="06D718D5" w14:textId="2534C829" w:rsidR="00A15090" w:rsidRPr="001236CF" w:rsidRDefault="00A15090" w:rsidP="006E1831">
      <w:pPr>
        <w:pStyle w:val="ListParagraph"/>
        <w:widowControl/>
        <w:numPr>
          <w:ilvl w:val="0"/>
          <w:numId w:val="16"/>
        </w:numPr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236CF">
        <w:rPr>
          <w:rFonts w:asciiTheme="majorHAnsi" w:hAnsiTheme="majorHAnsi" w:cstheme="majorHAnsi"/>
          <w:sz w:val="24"/>
          <w:szCs w:val="24"/>
        </w:rPr>
        <w:t xml:space="preserve">Discussion and/or Action – Jodi Zickefoose, Day Report Director – </w:t>
      </w:r>
      <w:r w:rsidR="001236CF" w:rsidRPr="001236CF">
        <w:rPr>
          <w:rFonts w:asciiTheme="majorHAnsi" w:hAnsiTheme="majorHAnsi" w:cstheme="majorHAnsi"/>
          <w:sz w:val="24"/>
          <w:szCs w:val="24"/>
        </w:rPr>
        <w:t xml:space="preserve">Consideration of </w:t>
      </w:r>
      <w:r w:rsidR="00CC7AC9">
        <w:rPr>
          <w:rFonts w:asciiTheme="majorHAnsi" w:hAnsiTheme="majorHAnsi" w:cstheme="majorHAnsi"/>
          <w:sz w:val="24"/>
          <w:szCs w:val="24"/>
        </w:rPr>
        <w:t>c</w:t>
      </w:r>
      <w:r w:rsidR="001236CF" w:rsidRPr="001236CF">
        <w:rPr>
          <w:rFonts w:asciiTheme="majorHAnsi" w:hAnsiTheme="majorHAnsi" w:cstheme="majorHAnsi"/>
          <w:sz w:val="24"/>
          <w:szCs w:val="24"/>
        </w:rPr>
        <w:t xml:space="preserve">onducting </w:t>
      </w:r>
      <w:r w:rsidR="00CC7AC9">
        <w:rPr>
          <w:rFonts w:asciiTheme="majorHAnsi" w:hAnsiTheme="majorHAnsi" w:cstheme="majorHAnsi"/>
          <w:sz w:val="24"/>
          <w:szCs w:val="24"/>
        </w:rPr>
        <w:t>p</w:t>
      </w:r>
      <w:r w:rsidR="001236CF" w:rsidRPr="001236CF">
        <w:rPr>
          <w:rFonts w:asciiTheme="majorHAnsi" w:hAnsiTheme="majorHAnsi" w:cstheme="majorHAnsi"/>
          <w:sz w:val="24"/>
          <w:szCs w:val="24"/>
        </w:rPr>
        <w:t>re-</w:t>
      </w:r>
      <w:r w:rsidR="00CC7AC9">
        <w:rPr>
          <w:rFonts w:asciiTheme="majorHAnsi" w:hAnsiTheme="majorHAnsi" w:cstheme="majorHAnsi"/>
          <w:sz w:val="24"/>
          <w:szCs w:val="24"/>
        </w:rPr>
        <w:t>e</w:t>
      </w:r>
      <w:r w:rsidR="001236CF" w:rsidRPr="001236CF">
        <w:rPr>
          <w:rFonts w:asciiTheme="majorHAnsi" w:hAnsiTheme="majorHAnsi" w:cstheme="majorHAnsi"/>
          <w:sz w:val="24"/>
          <w:szCs w:val="24"/>
        </w:rPr>
        <w:t xml:space="preserve">mployment </w:t>
      </w:r>
      <w:r w:rsidR="00CC7AC9">
        <w:rPr>
          <w:rFonts w:asciiTheme="majorHAnsi" w:hAnsiTheme="majorHAnsi" w:cstheme="majorHAnsi"/>
          <w:sz w:val="24"/>
          <w:szCs w:val="24"/>
        </w:rPr>
        <w:t>d</w:t>
      </w:r>
      <w:r w:rsidR="001236CF" w:rsidRPr="001236CF">
        <w:rPr>
          <w:rFonts w:asciiTheme="majorHAnsi" w:hAnsiTheme="majorHAnsi" w:cstheme="majorHAnsi"/>
          <w:sz w:val="24"/>
          <w:szCs w:val="24"/>
        </w:rPr>
        <w:t xml:space="preserve">rug </w:t>
      </w:r>
      <w:r w:rsidR="00CC7AC9">
        <w:rPr>
          <w:rFonts w:asciiTheme="majorHAnsi" w:hAnsiTheme="majorHAnsi" w:cstheme="majorHAnsi"/>
          <w:sz w:val="24"/>
          <w:szCs w:val="24"/>
        </w:rPr>
        <w:t>s</w:t>
      </w:r>
      <w:r w:rsidR="001236CF" w:rsidRPr="001236CF">
        <w:rPr>
          <w:rFonts w:asciiTheme="majorHAnsi" w:hAnsiTheme="majorHAnsi" w:cstheme="majorHAnsi"/>
          <w:sz w:val="24"/>
          <w:szCs w:val="24"/>
        </w:rPr>
        <w:t xml:space="preserve">creens for </w:t>
      </w:r>
      <w:r w:rsidR="00CC7AC9">
        <w:rPr>
          <w:rFonts w:asciiTheme="majorHAnsi" w:hAnsiTheme="majorHAnsi" w:cstheme="majorHAnsi"/>
          <w:sz w:val="24"/>
          <w:szCs w:val="24"/>
        </w:rPr>
        <w:t>n</w:t>
      </w:r>
      <w:r w:rsidR="001236CF" w:rsidRPr="001236CF">
        <w:rPr>
          <w:rFonts w:asciiTheme="majorHAnsi" w:hAnsiTheme="majorHAnsi" w:cstheme="majorHAnsi"/>
          <w:sz w:val="24"/>
          <w:szCs w:val="24"/>
        </w:rPr>
        <w:t>on-</w:t>
      </w:r>
      <w:r w:rsidR="00CC7AC9">
        <w:rPr>
          <w:rFonts w:asciiTheme="majorHAnsi" w:hAnsiTheme="majorHAnsi" w:cstheme="majorHAnsi"/>
          <w:sz w:val="24"/>
          <w:szCs w:val="24"/>
        </w:rPr>
        <w:t>c</w:t>
      </w:r>
      <w:r w:rsidR="001236CF" w:rsidRPr="001236CF">
        <w:rPr>
          <w:rFonts w:asciiTheme="majorHAnsi" w:hAnsiTheme="majorHAnsi" w:cstheme="majorHAnsi"/>
          <w:sz w:val="24"/>
          <w:szCs w:val="24"/>
        </w:rPr>
        <w:t xml:space="preserve">ounty </w:t>
      </w:r>
      <w:r w:rsidR="00CC7AC9">
        <w:rPr>
          <w:rFonts w:asciiTheme="majorHAnsi" w:hAnsiTheme="majorHAnsi" w:cstheme="majorHAnsi"/>
          <w:sz w:val="24"/>
          <w:szCs w:val="24"/>
        </w:rPr>
        <w:t>e</w:t>
      </w:r>
      <w:r w:rsidR="001236CF" w:rsidRPr="001236CF">
        <w:rPr>
          <w:rFonts w:asciiTheme="majorHAnsi" w:hAnsiTheme="majorHAnsi" w:cstheme="majorHAnsi"/>
          <w:sz w:val="24"/>
          <w:szCs w:val="24"/>
        </w:rPr>
        <w:t xml:space="preserve">ntities, with </w:t>
      </w:r>
      <w:r w:rsidR="00CC7AC9">
        <w:rPr>
          <w:rFonts w:asciiTheme="majorHAnsi" w:hAnsiTheme="majorHAnsi" w:cstheme="majorHAnsi"/>
          <w:sz w:val="24"/>
          <w:szCs w:val="24"/>
        </w:rPr>
        <w:t>c</w:t>
      </w:r>
      <w:r w:rsidR="001236CF" w:rsidRPr="001236CF">
        <w:rPr>
          <w:rFonts w:asciiTheme="majorHAnsi" w:hAnsiTheme="majorHAnsi" w:cstheme="majorHAnsi"/>
          <w:sz w:val="24"/>
          <w:szCs w:val="24"/>
        </w:rPr>
        <w:t xml:space="preserve">osts </w:t>
      </w:r>
      <w:r w:rsidR="00CC7AC9">
        <w:rPr>
          <w:rFonts w:asciiTheme="majorHAnsi" w:hAnsiTheme="majorHAnsi" w:cstheme="majorHAnsi"/>
          <w:sz w:val="24"/>
          <w:szCs w:val="24"/>
        </w:rPr>
        <w:t>b</w:t>
      </w:r>
      <w:r w:rsidR="001236CF" w:rsidRPr="001236CF">
        <w:rPr>
          <w:rFonts w:asciiTheme="majorHAnsi" w:hAnsiTheme="majorHAnsi" w:cstheme="majorHAnsi"/>
          <w:sz w:val="24"/>
          <w:szCs w:val="24"/>
        </w:rPr>
        <w:t xml:space="preserve">illed to the </w:t>
      </w:r>
      <w:r w:rsidR="00CC7AC9">
        <w:rPr>
          <w:rFonts w:asciiTheme="majorHAnsi" w:hAnsiTheme="majorHAnsi" w:cstheme="majorHAnsi"/>
          <w:sz w:val="24"/>
          <w:szCs w:val="24"/>
        </w:rPr>
        <w:t>r</w:t>
      </w:r>
      <w:r w:rsidR="001236CF" w:rsidRPr="001236CF">
        <w:rPr>
          <w:rFonts w:asciiTheme="majorHAnsi" w:hAnsiTheme="majorHAnsi" w:cstheme="majorHAnsi"/>
          <w:sz w:val="24"/>
          <w:szCs w:val="24"/>
        </w:rPr>
        <w:t xml:space="preserve">equesting </w:t>
      </w:r>
      <w:r w:rsidR="00CC7AC9">
        <w:rPr>
          <w:rFonts w:asciiTheme="majorHAnsi" w:hAnsiTheme="majorHAnsi" w:cstheme="majorHAnsi"/>
          <w:sz w:val="24"/>
          <w:szCs w:val="24"/>
        </w:rPr>
        <w:t>e</w:t>
      </w:r>
      <w:r w:rsidR="001236CF" w:rsidRPr="001236CF">
        <w:rPr>
          <w:rFonts w:asciiTheme="majorHAnsi" w:hAnsiTheme="majorHAnsi" w:cstheme="majorHAnsi"/>
          <w:sz w:val="24"/>
          <w:szCs w:val="24"/>
        </w:rPr>
        <w:t>ntity</w:t>
      </w:r>
    </w:p>
    <w:p w14:paraId="59196F99" w14:textId="3979A8CD" w:rsidR="004A35C9" w:rsidRPr="001236CF" w:rsidRDefault="004A35C9" w:rsidP="006E1831">
      <w:pPr>
        <w:pStyle w:val="ListParagraph"/>
        <w:widowControl/>
        <w:numPr>
          <w:ilvl w:val="0"/>
          <w:numId w:val="16"/>
        </w:numPr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236CF">
        <w:rPr>
          <w:rFonts w:asciiTheme="majorHAnsi" w:hAnsiTheme="majorHAnsi" w:cstheme="majorHAnsi"/>
          <w:sz w:val="24"/>
          <w:szCs w:val="24"/>
        </w:rPr>
        <w:t>Discussion and/or Action –</w:t>
      </w:r>
      <w:r w:rsidRPr="001236CF">
        <w:rPr>
          <w:rFonts w:asciiTheme="majorHAnsi" w:hAnsiTheme="majorHAnsi" w:cstheme="majorHAnsi"/>
          <w:sz w:val="24"/>
          <w:szCs w:val="24"/>
        </w:rPr>
        <w:t xml:space="preserve"> Further discussion on space for the Sheriff’s Department</w:t>
      </w:r>
    </w:p>
    <w:p w14:paraId="2D1B84EF" w14:textId="1380CD7D" w:rsidR="00503470" w:rsidRPr="001236CF" w:rsidRDefault="00C45F8B" w:rsidP="00503470">
      <w:pPr>
        <w:pStyle w:val="ListParagraph"/>
        <w:widowControl/>
        <w:numPr>
          <w:ilvl w:val="0"/>
          <w:numId w:val="16"/>
        </w:numPr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236CF">
        <w:rPr>
          <w:rFonts w:asciiTheme="majorHAnsi" w:hAnsiTheme="majorHAnsi" w:cstheme="majorHAnsi"/>
          <w:sz w:val="24"/>
          <w:szCs w:val="24"/>
        </w:rPr>
        <w:t>Discussion and/or Action –</w:t>
      </w:r>
      <w:r w:rsidR="00FF0FB6" w:rsidRPr="001236CF">
        <w:rPr>
          <w:rFonts w:asciiTheme="majorHAnsi" w:hAnsiTheme="majorHAnsi" w:cstheme="majorHAnsi"/>
          <w:sz w:val="24"/>
          <w:szCs w:val="24"/>
        </w:rPr>
        <w:t xml:space="preserve"> </w:t>
      </w:r>
      <w:r w:rsidR="003642E4" w:rsidRPr="001236CF">
        <w:rPr>
          <w:rFonts w:asciiTheme="majorHAnsi" w:hAnsiTheme="majorHAnsi" w:cstheme="majorHAnsi"/>
          <w:sz w:val="24"/>
          <w:szCs w:val="24"/>
        </w:rPr>
        <w:t>Securing additional operational funding for the Pocahontas County Ambulance</w:t>
      </w:r>
    </w:p>
    <w:p w14:paraId="4D6721B8" w14:textId="4F947B6D" w:rsidR="009E52E6" w:rsidRPr="001236CF" w:rsidRDefault="009E52E6" w:rsidP="00503470">
      <w:pPr>
        <w:pStyle w:val="ListParagraph"/>
        <w:widowControl/>
        <w:numPr>
          <w:ilvl w:val="0"/>
          <w:numId w:val="16"/>
        </w:numPr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236CF">
        <w:rPr>
          <w:rFonts w:asciiTheme="majorHAnsi" w:hAnsiTheme="majorHAnsi" w:cstheme="majorHAnsi"/>
          <w:sz w:val="24"/>
          <w:szCs w:val="24"/>
        </w:rPr>
        <w:t>Discussion and/or Action – Disposition of storage tanks located at East Fork Industrial Park previously purchased and not removed</w:t>
      </w:r>
    </w:p>
    <w:p w14:paraId="03D38279" w14:textId="3212E8FE" w:rsidR="00B95BCB" w:rsidRDefault="00CC3B39" w:rsidP="004B57E4">
      <w:pPr>
        <w:pStyle w:val="ListParagraph"/>
        <w:widowControl/>
        <w:numPr>
          <w:ilvl w:val="0"/>
          <w:numId w:val="16"/>
        </w:numPr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  <w:r w:rsidRPr="001236CF">
        <w:rPr>
          <w:rFonts w:asciiTheme="majorHAnsi" w:hAnsiTheme="majorHAnsi" w:cstheme="majorHAnsi"/>
          <w:sz w:val="24"/>
          <w:szCs w:val="24"/>
        </w:rPr>
        <w:t>Approve Invoices</w:t>
      </w:r>
    </w:p>
    <w:p w14:paraId="3F7581AD" w14:textId="77777777" w:rsidR="00375646" w:rsidRDefault="00375646" w:rsidP="00375646">
      <w:pPr>
        <w:pStyle w:val="ListParagraph"/>
        <w:widowControl/>
        <w:autoSpaceDE/>
        <w:autoSpaceDN/>
        <w:adjustRightInd/>
        <w:rPr>
          <w:rFonts w:asciiTheme="majorHAnsi" w:hAnsiTheme="majorHAnsi" w:cstheme="majorHAnsi"/>
          <w:sz w:val="24"/>
          <w:szCs w:val="24"/>
        </w:rPr>
      </w:pPr>
    </w:p>
    <w:bookmarkEnd w:id="0"/>
    <w:p w14:paraId="51D24595" w14:textId="46B53517" w:rsidR="006428E0" w:rsidRPr="001236CF" w:rsidRDefault="006428E0" w:rsidP="00333811">
      <w:pPr>
        <w:widowControl/>
        <w:jc w:val="both"/>
        <w:rPr>
          <w:rFonts w:asciiTheme="minorHAnsi" w:hAnsiTheme="minorHAnsi" w:cstheme="minorHAnsi"/>
          <w:sz w:val="24"/>
          <w:szCs w:val="24"/>
        </w:rPr>
      </w:pPr>
    </w:p>
    <w:sectPr w:rsidR="006428E0" w:rsidRPr="001236CF" w:rsidSect="00CC7A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1008" w:bottom="720" w:left="1008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39EC8" w14:textId="77777777" w:rsidR="00774000" w:rsidRDefault="00774000" w:rsidP="000823E3">
      <w:r>
        <w:separator/>
      </w:r>
    </w:p>
  </w:endnote>
  <w:endnote w:type="continuationSeparator" w:id="0">
    <w:p w14:paraId="18DC6F06" w14:textId="77777777" w:rsidR="00774000" w:rsidRDefault="00774000" w:rsidP="00082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F8958" w14:textId="77777777" w:rsidR="00D60CC2" w:rsidRDefault="00D60C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D01D2" w14:textId="77777777" w:rsidR="00D60CC2" w:rsidRDefault="00D60C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4618F" w14:textId="77777777" w:rsidR="00D60CC2" w:rsidRDefault="00D60C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9EA02" w14:textId="77777777" w:rsidR="00774000" w:rsidRDefault="00774000" w:rsidP="000823E3">
      <w:r>
        <w:separator/>
      </w:r>
    </w:p>
  </w:footnote>
  <w:footnote w:type="continuationSeparator" w:id="0">
    <w:p w14:paraId="2BB3A27C" w14:textId="77777777" w:rsidR="00774000" w:rsidRDefault="00774000" w:rsidP="00082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38907" w14:textId="77777777" w:rsidR="00D60CC2" w:rsidRDefault="00D60C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A82D0" w14:textId="77777777" w:rsidR="007B7E05" w:rsidRDefault="007B7E05" w:rsidP="007B7E05">
    <w:pPr>
      <w:pStyle w:val="Header"/>
      <w:jc w:val="center"/>
      <w:rPr>
        <w:rFonts w:asciiTheme="minorHAnsi" w:hAnsiTheme="minorHAnsi" w:cstheme="minorHAnsi"/>
        <w:b/>
        <w:bCs/>
        <w:sz w:val="24"/>
        <w:szCs w:val="24"/>
      </w:rPr>
    </w:pPr>
    <w:r w:rsidRPr="004D55D3">
      <w:rPr>
        <w:rFonts w:asciiTheme="minorHAnsi" w:hAnsiTheme="minorHAnsi" w:cstheme="minorHAnsi"/>
        <w:b/>
        <w:bCs/>
        <w:sz w:val="24"/>
        <w:szCs w:val="24"/>
      </w:rPr>
      <w:t>POCAHONTAS COUNTY COMMISSION</w:t>
    </w:r>
  </w:p>
  <w:p w14:paraId="68A92E04" w14:textId="77777777" w:rsidR="007B7E05" w:rsidRPr="001D2425" w:rsidRDefault="007B7E05" w:rsidP="007B7E05">
    <w:pPr>
      <w:pStyle w:val="Header"/>
      <w:jc w:val="center"/>
      <w:rPr>
        <w:rFonts w:asciiTheme="minorHAnsi" w:hAnsiTheme="minorHAnsi" w:cstheme="minorHAnsi"/>
        <w:b/>
        <w:bCs/>
        <w:sz w:val="8"/>
        <w:szCs w:val="8"/>
      </w:rPr>
    </w:pPr>
  </w:p>
  <w:p w14:paraId="3D574218" w14:textId="77777777" w:rsidR="007B7E05" w:rsidRDefault="007B7E05" w:rsidP="007B7E05">
    <w:pPr>
      <w:pStyle w:val="Header"/>
      <w:jc w:val="center"/>
      <w:rPr>
        <w:rFonts w:asciiTheme="minorHAnsi" w:hAnsiTheme="minorHAnsi" w:cstheme="minorHAnsi"/>
        <w:b/>
        <w:bCs/>
        <w:noProof/>
        <w:color w:val="000000"/>
      </w:rPr>
    </w:pPr>
    <w:r w:rsidRPr="00530B51">
      <w:rPr>
        <w:rFonts w:asciiTheme="minorHAnsi" w:hAnsiTheme="minorHAnsi" w:cstheme="minorHAnsi"/>
        <w:b/>
        <w:bCs/>
      </w:rPr>
      <w:t xml:space="preserve">John Rebinski, </w:t>
    </w:r>
    <w:r>
      <w:rPr>
        <w:rFonts w:asciiTheme="minorHAnsi" w:hAnsiTheme="minorHAnsi" w:cstheme="minorHAnsi"/>
        <w:b/>
        <w:bCs/>
      </w:rPr>
      <w:t>President</w:t>
    </w:r>
    <w:r w:rsidRPr="00530B51">
      <w:rPr>
        <w:rFonts w:asciiTheme="minorHAnsi" w:hAnsiTheme="minorHAnsi" w:cstheme="minorHAnsi"/>
        <w:b/>
        <w:bCs/>
        <w:noProof/>
        <w:color w:val="000000"/>
      </w:rPr>
      <w:t xml:space="preserve"> </w:t>
    </w:r>
  </w:p>
  <w:p w14:paraId="578F691C" w14:textId="77777777" w:rsidR="007B7E05" w:rsidRPr="004D55D3" w:rsidRDefault="007B7E05" w:rsidP="007B7E05">
    <w:pPr>
      <w:pStyle w:val="Header"/>
      <w:jc w:val="center"/>
      <w:rPr>
        <w:rFonts w:asciiTheme="minorHAnsi" w:hAnsiTheme="minorHAnsi" w:cstheme="minorHAnsi"/>
        <w:b/>
        <w:bCs/>
        <w:sz w:val="24"/>
        <w:szCs w:val="24"/>
      </w:rPr>
    </w:pPr>
    <w:r w:rsidRPr="00530B51">
      <w:rPr>
        <w:rFonts w:asciiTheme="minorHAnsi" w:hAnsiTheme="minorHAnsi" w:cstheme="minorHAnsi"/>
        <w:b/>
        <w:bCs/>
        <w:noProof/>
        <w:color w:val="000000"/>
      </w:rPr>
      <w:drawing>
        <wp:anchor distT="0" distB="0" distL="114300" distR="114300" simplePos="0" relativeHeight="251659264" behindDoc="1" locked="0" layoutInCell="1" allowOverlap="1" wp14:anchorId="5CEB307F" wp14:editId="7489482F">
          <wp:simplePos x="0" y="0"/>
          <wp:positionH relativeFrom="column">
            <wp:posOffset>2804185</wp:posOffset>
          </wp:positionH>
          <wp:positionV relativeFrom="page">
            <wp:posOffset>873760</wp:posOffset>
          </wp:positionV>
          <wp:extent cx="942975" cy="796290"/>
          <wp:effectExtent l="0" t="0" r="0" b="3810"/>
          <wp:wrapNone/>
          <wp:docPr id="243069286" name="Picture 243069286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796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C04192" w14:textId="77777777" w:rsidR="007B7E05" w:rsidRPr="00530B51" w:rsidRDefault="007B7E05" w:rsidP="007B7E05">
    <w:pPr>
      <w:jc w:val="center"/>
      <w:rPr>
        <w:rFonts w:asciiTheme="minorHAnsi" w:hAnsiTheme="minorHAnsi" w:cstheme="minorHAnsi"/>
        <w:b/>
        <w:bCs/>
      </w:rPr>
    </w:pPr>
  </w:p>
  <w:p w14:paraId="71A0552E" w14:textId="77777777" w:rsidR="007B7E05" w:rsidRPr="00530B51" w:rsidRDefault="007B7E05" w:rsidP="007B7E05">
    <w:pPr>
      <w:ind w:left="576" w:hanging="396"/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  <w:b/>
        <w:bCs/>
      </w:rPr>
      <w:t>Jamie Walker, Commissioner</w:t>
    </w:r>
    <w:r>
      <w:rPr>
        <w:rFonts w:asciiTheme="minorHAnsi" w:hAnsiTheme="minorHAnsi" w:cstheme="minorHAnsi"/>
        <w:b/>
        <w:bCs/>
      </w:rPr>
      <w:tab/>
    </w:r>
    <w:r w:rsidRPr="00530B51">
      <w:rPr>
        <w:rFonts w:asciiTheme="minorHAnsi" w:hAnsiTheme="minorHAnsi" w:cstheme="minorHAnsi"/>
        <w:b/>
        <w:bCs/>
      </w:rPr>
      <w:t xml:space="preserve">                                                           </w:t>
    </w:r>
    <w:r>
      <w:rPr>
        <w:rFonts w:asciiTheme="minorHAnsi" w:hAnsiTheme="minorHAnsi" w:cstheme="minorHAnsi"/>
        <w:b/>
        <w:bCs/>
      </w:rPr>
      <w:t>Thane Ryder</w:t>
    </w:r>
    <w:r w:rsidRPr="00530B51">
      <w:rPr>
        <w:rFonts w:asciiTheme="minorHAnsi" w:hAnsiTheme="minorHAnsi" w:cstheme="minorHAnsi"/>
        <w:b/>
        <w:bCs/>
      </w:rPr>
      <w:t>, Commissioner</w:t>
    </w:r>
  </w:p>
  <w:p w14:paraId="2EF0A911" w14:textId="77777777" w:rsidR="007B7E05" w:rsidRPr="00530B51" w:rsidRDefault="007B7E05" w:rsidP="007B7E05">
    <w:pPr>
      <w:jc w:val="center"/>
      <w:rPr>
        <w:rFonts w:asciiTheme="minorHAnsi" w:hAnsiTheme="minorHAnsi" w:cstheme="minorHAnsi"/>
        <w:b/>
        <w:bCs/>
      </w:rPr>
    </w:pPr>
  </w:p>
  <w:p w14:paraId="6192C59E" w14:textId="77777777" w:rsidR="007B7E05" w:rsidRPr="00530B51" w:rsidRDefault="007B7E05" w:rsidP="007B7E05">
    <w:pPr>
      <w:jc w:val="center"/>
      <w:rPr>
        <w:rFonts w:asciiTheme="minorHAnsi" w:hAnsiTheme="minorHAnsi" w:cstheme="minorHAnsi"/>
        <w:b/>
        <w:bCs/>
      </w:rPr>
    </w:pPr>
  </w:p>
  <w:p w14:paraId="56B4336F" w14:textId="77777777" w:rsidR="007B7E05" w:rsidRPr="00530B51" w:rsidRDefault="007B7E05" w:rsidP="007B7E05">
    <w:pPr>
      <w:tabs>
        <w:tab w:val="center" w:pos="4680"/>
        <w:tab w:val="right" w:pos="9360"/>
      </w:tabs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  <w:b/>
        <w:bCs/>
      </w:rPr>
      <w:t>900 Tenth Avenue Marlinton, West Virginia 24954</w:t>
    </w:r>
  </w:p>
  <w:p w14:paraId="5A261EE3" w14:textId="77777777" w:rsidR="007B7E05" w:rsidRDefault="007B7E05" w:rsidP="007B7E05">
    <w:pPr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  <w:b/>
        <w:bCs/>
      </w:rPr>
      <w:t>Telephone: (304)799-6063</w:t>
    </w:r>
  </w:p>
  <w:p w14:paraId="037BC415" w14:textId="77777777" w:rsidR="007B7E05" w:rsidRPr="001D2425" w:rsidRDefault="007B7E05" w:rsidP="007B7E05">
    <w:pPr>
      <w:tabs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jc w:val="center"/>
      <w:rPr>
        <w:rFonts w:asciiTheme="minorHAnsi" w:hAnsiTheme="minorHAnsi" w:cstheme="minorHAnsi"/>
        <w:b/>
        <w:bCs/>
        <w:sz w:val="2"/>
        <w:szCs w:val="2"/>
      </w:rPr>
    </w:pPr>
  </w:p>
  <w:p w14:paraId="3E1E1665" w14:textId="77777777" w:rsidR="007B7E05" w:rsidRPr="00530B51" w:rsidRDefault="007B7E05" w:rsidP="007B7E05">
    <w:pPr>
      <w:tabs>
        <w:tab w:val="center" w:pos="4680"/>
        <w:tab w:val="left" w:pos="8100"/>
      </w:tabs>
      <w:jc w:val="center"/>
      <w:rPr>
        <w:rFonts w:asciiTheme="minorHAnsi" w:hAnsiTheme="minorHAnsi" w:cstheme="minorHAnsi"/>
      </w:rPr>
    </w:pPr>
    <w:r w:rsidRPr="00530B51">
      <w:rPr>
        <w:rFonts w:asciiTheme="minorHAnsi" w:hAnsiTheme="minorHAnsi" w:cstheme="minorHAnsi"/>
      </w:rPr>
      <w:t xml:space="preserve">Join Zoom Meeting   </w:t>
    </w:r>
    <w:hyperlink r:id="rId2" w:history="1">
      <w:r w:rsidRPr="00530B51">
        <w:rPr>
          <w:rStyle w:val="Hyperlink"/>
          <w:rFonts w:asciiTheme="minorHAnsi" w:hAnsiTheme="minorHAnsi" w:cstheme="minorHAnsi"/>
        </w:rPr>
        <w:t>https://us06web.zoom.us/j/8181361801</w:t>
      </w:r>
    </w:hyperlink>
  </w:p>
  <w:p w14:paraId="234E0672" w14:textId="77777777" w:rsidR="007B7E05" w:rsidRPr="00530B51" w:rsidRDefault="007B7E05" w:rsidP="007B7E05">
    <w:pPr>
      <w:jc w:val="center"/>
      <w:rPr>
        <w:rFonts w:asciiTheme="minorHAnsi" w:hAnsiTheme="minorHAnsi" w:cstheme="minorHAnsi"/>
      </w:rPr>
    </w:pPr>
    <w:r w:rsidRPr="00530B51">
      <w:rPr>
        <w:rFonts w:asciiTheme="minorHAnsi" w:hAnsiTheme="minorHAnsi" w:cstheme="minorHAnsi"/>
      </w:rPr>
      <w:t>Meeting ID: 818 136 1801</w:t>
    </w:r>
  </w:p>
  <w:p w14:paraId="035A1085" w14:textId="77777777" w:rsidR="007B7E05" w:rsidRPr="00530B51" w:rsidRDefault="007B7E05" w:rsidP="007B7E05">
    <w:pPr>
      <w:jc w:val="center"/>
      <w:rPr>
        <w:rFonts w:asciiTheme="minorHAnsi" w:hAnsiTheme="minorHAnsi" w:cstheme="minorHAnsi"/>
      </w:rPr>
    </w:pPr>
    <w:r w:rsidRPr="00530B51">
      <w:rPr>
        <w:rFonts w:asciiTheme="minorHAnsi" w:hAnsiTheme="minorHAnsi" w:cstheme="minorHAnsi"/>
      </w:rPr>
      <w:t>By phone     1-929-205-6099 US (New York) 1-301-715-8592 US (Washington DC)</w:t>
    </w:r>
  </w:p>
  <w:p w14:paraId="31386E46" w14:textId="77777777" w:rsidR="007B7E05" w:rsidRPr="00530B51" w:rsidRDefault="007B7E05" w:rsidP="007B7E05">
    <w:pPr>
      <w:tabs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</w:rPr>
      <w:t xml:space="preserve">Find your local number: </w:t>
    </w:r>
    <w:hyperlink r:id="rId3" w:history="1">
      <w:r w:rsidRPr="00530B51">
        <w:rPr>
          <w:rStyle w:val="Hyperlink"/>
          <w:rFonts w:asciiTheme="minorHAnsi" w:hAnsiTheme="minorHAnsi" w:cstheme="minorHAnsi"/>
        </w:rPr>
        <w:t>https://us06web.zoom.us/u/kbYh5KkgjY</w:t>
      </w:r>
    </w:hyperlink>
  </w:p>
  <w:p w14:paraId="592D8710" w14:textId="77777777" w:rsidR="003C1F39" w:rsidRPr="00530B51" w:rsidRDefault="003C1F39" w:rsidP="003C1F39">
    <w:pPr>
      <w:pBdr>
        <w:bottom w:val="double" w:sz="4" w:space="1" w:color="auto"/>
      </w:pBdr>
      <w:tabs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jc w:val="center"/>
      <w:rPr>
        <w:rFonts w:asciiTheme="minorHAnsi" w:hAnsiTheme="minorHAnsi" w:cstheme="minorHAnsi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93CE0" w14:textId="77777777" w:rsidR="00D60CC2" w:rsidRDefault="00D60C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1BAB"/>
    <w:multiLevelType w:val="hybridMultilevel"/>
    <w:tmpl w:val="E99EDF32"/>
    <w:lvl w:ilvl="0" w:tplc="C632F5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41C42"/>
    <w:multiLevelType w:val="multilevel"/>
    <w:tmpl w:val="BB820974"/>
    <w:lvl w:ilvl="0">
      <w:start w:val="1"/>
      <w:numFmt w:val="lowerLetter"/>
      <w:lvlText w:val="%1."/>
      <w:lvlJc w:val="left"/>
      <w:pPr>
        <w:tabs>
          <w:tab w:val="num" w:pos="1512"/>
        </w:tabs>
        <w:ind w:left="1512" w:hanging="360"/>
      </w:pPr>
      <w:rPr>
        <w:rFonts w:asciiTheme="majorHAnsi" w:eastAsia="Times New Roman" w:hAnsiTheme="majorHAnsi" w:cstheme="majorHAnsi"/>
        <w:sz w:val="20"/>
      </w:rPr>
    </w:lvl>
    <w:lvl w:ilvl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72"/>
        </w:tabs>
        <w:ind w:left="367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832"/>
        </w:tabs>
        <w:ind w:left="583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23040"/>
    <w:multiLevelType w:val="hybridMultilevel"/>
    <w:tmpl w:val="29B43B7E"/>
    <w:lvl w:ilvl="0" w:tplc="674EA5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F4E69"/>
    <w:multiLevelType w:val="hybridMultilevel"/>
    <w:tmpl w:val="AC8853BC"/>
    <w:lvl w:ilvl="0" w:tplc="D2B650C6">
      <w:start w:val="1"/>
      <w:numFmt w:val="decimal"/>
      <w:lvlText w:val="%1."/>
      <w:lvlJc w:val="left"/>
      <w:pPr>
        <w:ind w:left="1170" w:hanging="360"/>
      </w:pPr>
      <w:rPr>
        <w:rFonts w:asciiTheme="majorHAnsi" w:eastAsia="Times New Roman" w:hAnsiTheme="majorHAnsi" w:cstheme="majorHAnsi"/>
        <w:b w:val="0"/>
        <w:bCs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EC6317"/>
    <w:multiLevelType w:val="hybridMultilevel"/>
    <w:tmpl w:val="F0129E64"/>
    <w:lvl w:ilvl="0" w:tplc="066A6AF6">
      <w:start w:val="1"/>
      <w:numFmt w:val="lowerLetter"/>
      <w:lvlText w:val="%1."/>
      <w:lvlJc w:val="left"/>
      <w:pPr>
        <w:ind w:left="2085" w:hanging="360"/>
      </w:pPr>
      <w:rPr>
        <w:rFonts w:asciiTheme="majorHAnsi" w:eastAsia="Times New Roman" w:hAnsiTheme="majorHAnsi" w:cstheme="majorHAnsi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25EA33EE"/>
    <w:multiLevelType w:val="hybridMultilevel"/>
    <w:tmpl w:val="C5A009AA"/>
    <w:lvl w:ilvl="0" w:tplc="BE9AD096">
      <w:start w:val="1"/>
      <w:numFmt w:val="lowerLetter"/>
      <w:lvlText w:val="%1."/>
      <w:lvlJc w:val="left"/>
      <w:pPr>
        <w:ind w:left="15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6" w15:restartNumberingAfterBreak="0">
    <w:nsid w:val="29026651"/>
    <w:multiLevelType w:val="hybridMultilevel"/>
    <w:tmpl w:val="C15A100E"/>
    <w:lvl w:ilvl="0" w:tplc="92FE875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42E06"/>
    <w:multiLevelType w:val="hybridMultilevel"/>
    <w:tmpl w:val="DA5A4A92"/>
    <w:lvl w:ilvl="0" w:tplc="1EF4D0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742B7"/>
    <w:multiLevelType w:val="hybridMultilevel"/>
    <w:tmpl w:val="DA5A4A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51022"/>
    <w:multiLevelType w:val="hybridMultilevel"/>
    <w:tmpl w:val="24EE32DE"/>
    <w:lvl w:ilvl="0" w:tplc="62560982">
      <w:numFmt w:val="bullet"/>
      <w:lvlText w:val=""/>
      <w:lvlJc w:val="left"/>
      <w:pPr>
        <w:ind w:left="1512" w:hanging="360"/>
      </w:pPr>
      <w:rPr>
        <w:rFonts w:ascii="Symbol" w:eastAsia="Times New Roman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0" w15:restartNumberingAfterBreak="0">
    <w:nsid w:val="4A3C3740"/>
    <w:multiLevelType w:val="hybridMultilevel"/>
    <w:tmpl w:val="D624AD32"/>
    <w:lvl w:ilvl="0" w:tplc="787E138A">
      <w:start w:val="1"/>
      <w:numFmt w:val="lowerLetter"/>
      <w:lvlText w:val="%1."/>
      <w:lvlJc w:val="left"/>
      <w:pPr>
        <w:ind w:left="208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08" w:hanging="360"/>
      </w:pPr>
    </w:lvl>
    <w:lvl w:ilvl="2" w:tplc="0409001B" w:tentative="1">
      <w:start w:val="1"/>
      <w:numFmt w:val="lowerRoman"/>
      <w:lvlText w:val="%3."/>
      <w:lvlJc w:val="right"/>
      <w:pPr>
        <w:ind w:left="3528" w:hanging="180"/>
      </w:pPr>
    </w:lvl>
    <w:lvl w:ilvl="3" w:tplc="0409000F" w:tentative="1">
      <w:start w:val="1"/>
      <w:numFmt w:val="decimal"/>
      <w:lvlText w:val="%4."/>
      <w:lvlJc w:val="left"/>
      <w:pPr>
        <w:ind w:left="4248" w:hanging="360"/>
      </w:pPr>
    </w:lvl>
    <w:lvl w:ilvl="4" w:tplc="04090019" w:tentative="1">
      <w:start w:val="1"/>
      <w:numFmt w:val="lowerLetter"/>
      <w:lvlText w:val="%5."/>
      <w:lvlJc w:val="left"/>
      <w:pPr>
        <w:ind w:left="4968" w:hanging="360"/>
      </w:pPr>
    </w:lvl>
    <w:lvl w:ilvl="5" w:tplc="0409001B" w:tentative="1">
      <w:start w:val="1"/>
      <w:numFmt w:val="lowerRoman"/>
      <w:lvlText w:val="%6."/>
      <w:lvlJc w:val="right"/>
      <w:pPr>
        <w:ind w:left="5688" w:hanging="180"/>
      </w:pPr>
    </w:lvl>
    <w:lvl w:ilvl="6" w:tplc="0409000F" w:tentative="1">
      <w:start w:val="1"/>
      <w:numFmt w:val="decimal"/>
      <w:lvlText w:val="%7."/>
      <w:lvlJc w:val="left"/>
      <w:pPr>
        <w:ind w:left="6408" w:hanging="360"/>
      </w:pPr>
    </w:lvl>
    <w:lvl w:ilvl="7" w:tplc="04090019" w:tentative="1">
      <w:start w:val="1"/>
      <w:numFmt w:val="lowerLetter"/>
      <w:lvlText w:val="%8."/>
      <w:lvlJc w:val="left"/>
      <w:pPr>
        <w:ind w:left="7128" w:hanging="360"/>
      </w:pPr>
    </w:lvl>
    <w:lvl w:ilvl="8" w:tplc="04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11" w15:restartNumberingAfterBreak="0">
    <w:nsid w:val="4A881A08"/>
    <w:multiLevelType w:val="hybridMultilevel"/>
    <w:tmpl w:val="1572F504"/>
    <w:lvl w:ilvl="0" w:tplc="90C8B6C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CEC417A"/>
    <w:multiLevelType w:val="hybridMultilevel"/>
    <w:tmpl w:val="8EA6DFB6"/>
    <w:lvl w:ilvl="0" w:tplc="3DD8E71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819061F"/>
    <w:multiLevelType w:val="hybridMultilevel"/>
    <w:tmpl w:val="C360ED0C"/>
    <w:lvl w:ilvl="0" w:tplc="6F7C458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AA31E8"/>
    <w:multiLevelType w:val="hybridMultilevel"/>
    <w:tmpl w:val="BE88EF2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4B83427"/>
    <w:multiLevelType w:val="hybridMultilevel"/>
    <w:tmpl w:val="14E020C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6691F1E"/>
    <w:multiLevelType w:val="hybridMultilevel"/>
    <w:tmpl w:val="56E61C6E"/>
    <w:lvl w:ilvl="0" w:tplc="03BA4A28">
      <w:start w:val="1"/>
      <w:numFmt w:val="lowerLetter"/>
      <w:lvlText w:val="%1."/>
      <w:lvlJc w:val="left"/>
      <w:pPr>
        <w:ind w:left="1512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7AF975D3"/>
    <w:multiLevelType w:val="hybridMultilevel"/>
    <w:tmpl w:val="AFD2918C"/>
    <w:lvl w:ilvl="0" w:tplc="7624BD68">
      <w:start w:val="1"/>
      <w:numFmt w:val="lowerLetter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 w16cid:durableId="867109407">
    <w:abstractNumId w:val="7"/>
  </w:num>
  <w:num w:numId="2" w16cid:durableId="1162283261">
    <w:abstractNumId w:val="6"/>
  </w:num>
  <w:num w:numId="3" w16cid:durableId="632444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8121322">
    <w:abstractNumId w:val="0"/>
  </w:num>
  <w:num w:numId="5" w16cid:durableId="413212156">
    <w:abstractNumId w:val="2"/>
  </w:num>
  <w:num w:numId="6" w16cid:durableId="603656128">
    <w:abstractNumId w:val="11"/>
  </w:num>
  <w:num w:numId="7" w16cid:durableId="1207453612">
    <w:abstractNumId w:val="13"/>
  </w:num>
  <w:num w:numId="8" w16cid:durableId="1316565548">
    <w:abstractNumId w:val="12"/>
  </w:num>
  <w:num w:numId="9" w16cid:durableId="2033526352">
    <w:abstractNumId w:val="14"/>
  </w:num>
  <w:num w:numId="10" w16cid:durableId="2095854263">
    <w:abstractNumId w:val="5"/>
  </w:num>
  <w:num w:numId="11" w16cid:durableId="16845498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90219101">
    <w:abstractNumId w:val="1"/>
  </w:num>
  <w:num w:numId="13" w16cid:durableId="1817648606">
    <w:abstractNumId w:val="16"/>
  </w:num>
  <w:num w:numId="14" w16cid:durableId="1892692627">
    <w:abstractNumId w:val="4"/>
  </w:num>
  <w:num w:numId="15" w16cid:durableId="830297194">
    <w:abstractNumId w:val="10"/>
  </w:num>
  <w:num w:numId="16" w16cid:durableId="815487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3409725">
    <w:abstractNumId w:val="15"/>
  </w:num>
  <w:num w:numId="18" w16cid:durableId="1449422736">
    <w:abstractNumId w:val="3"/>
  </w:num>
  <w:num w:numId="19" w16cid:durableId="1720321695">
    <w:abstractNumId w:val="17"/>
  </w:num>
  <w:num w:numId="20" w16cid:durableId="1613636033">
    <w:abstractNumId w:val="9"/>
  </w:num>
  <w:num w:numId="21" w16cid:durableId="4527503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57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3E3"/>
    <w:rsid w:val="000031D6"/>
    <w:rsid w:val="00003F00"/>
    <w:rsid w:val="00007478"/>
    <w:rsid w:val="0000750B"/>
    <w:rsid w:val="00007F52"/>
    <w:rsid w:val="0001620C"/>
    <w:rsid w:val="00017146"/>
    <w:rsid w:val="000214F5"/>
    <w:rsid w:val="000256CA"/>
    <w:rsid w:val="00043456"/>
    <w:rsid w:val="00043631"/>
    <w:rsid w:val="000453BA"/>
    <w:rsid w:val="00047495"/>
    <w:rsid w:val="00047E5F"/>
    <w:rsid w:val="00077F73"/>
    <w:rsid w:val="000823E3"/>
    <w:rsid w:val="000860AD"/>
    <w:rsid w:val="000A272D"/>
    <w:rsid w:val="000A6577"/>
    <w:rsid w:val="000C3738"/>
    <w:rsid w:val="000C450F"/>
    <w:rsid w:val="000D0CEA"/>
    <w:rsid w:val="000D5A26"/>
    <w:rsid w:val="000E6F20"/>
    <w:rsid w:val="000F6DB3"/>
    <w:rsid w:val="0010441A"/>
    <w:rsid w:val="0011444C"/>
    <w:rsid w:val="001146DF"/>
    <w:rsid w:val="001156FD"/>
    <w:rsid w:val="001236CF"/>
    <w:rsid w:val="00127771"/>
    <w:rsid w:val="00127A95"/>
    <w:rsid w:val="00132562"/>
    <w:rsid w:val="00133ED3"/>
    <w:rsid w:val="001405F0"/>
    <w:rsid w:val="00151518"/>
    <w:rsid w:val="00154C5C"/>
    <w:rsid w:val="001653A8"/>
    <w:rsid w:val="00165B0A"/>
    <w:rsid w:val="00171A10"/>
    <w:rsid w:val="00173648"/>
    <w:rsid w:val="00174FB4"/>
    <w:rsid w:val="00177E7D"/>
    <w:rsid w:val="001A0054"/>
    <w:rsid w:val="001A70EB"/>
    <w:rsid w:val="001A7ED7"/>
    <w:rsid w:val="001B1682"/>
    <w:rsid w:val="001B331C"/>
    <w:rsid w:val="001B4440"/>
    <w:rsid w:val="001B464E"/>
    <w:rsid w:val="001C106F"/>
    <w:rsid w:val="001C14F2"/>
    <w:rsid w:val="001C15FB"/>
    <w:rsid w:val="001D1418"/>
    <w:rsid w:val="001D1BA6"/>
    <w:rsid w:val="001D20A8"/>
    <w:rsid w:val="001E058D"/>
    <w:rsid w:val="001E0F34"/>
    <w:rsid w:val="001F0B94"/>
    <w:rsid w:val="00203C2D"/>
    <w:rsid w:val="00207045"/>
    <w:rsid w:val="00212CA4"/>
    <w:rsid w:val="00216FE3"/>
    <w:rsid w:val="002179B8"/>
    <w:rsid w:val="00227D77"/>
    <w:rsid w:val="00232501"/>
    <w:rsid w:val="002346F5"/>
    <w:rsid w:val="002360EC"/>
    <w:rsid w:val="00236363"/>
    <w:rsid w:val="00241AEB"/>
    <w:rsid w:val="0025504C"/>
    <w:rsid w:val="00255F4D"/>
    <w:rsid w:val="0025664E"/>
    <w:rsid w:val="00256B59"/>
    <w:rsid w:val="002617AE"/>
    <w:rsid w:val="00262201"/>
    <w:rsid w:val="00270D93"/>
    <w:rsid w:val="00271410"/>
    <w:rsid w:val="00271B26"/>
    <w:rsid w:val="002774DA"/>
    <w:rsid w:val="00281B63"/>
    <w:rsid w:val="00284AD2"/>
    <w:rsid w:val="00285564"/>
    <w:rsid w:val="0029379E"/>
    <w:rsid w:val="002A2357"/>
    <w:rsid w:val="002A48F3"/>
    <w:rsid w:val="002B43AE"/>
    <w:rsid w:val="002C5383"/>
    <w:rsid w:val="002C5755"/>
    <w:rsid w:val="002D494B"/>
    <w:rsid w:val="002D5EF0"/>
    <w:rsid w:val="002E24D9"/>
    <w:rsid w:val="002E48BA"/>
    <w:rsid w:val="002F040B"/>
    <w:rsid w:val="002F0893"/>
    <w:rsid w:val="002F0E3B"/>
    <w:rsid w:val="002F6B41"/>
    <w:rsid w:val="002F7EEA"/>
    <w:rsid w:val="00306AED"/>
    <w:rsid w:val="00312A5D"/>
    <w:rsid w:val="003135B3"/>
    <w:rsid w:val="00313B15"/>
    <w:rsid w:val="0031451C"/>
    <w:rsid w:val="00317B7D"/>
    <w:rsid w:val="00325EE9"/>
    <w:rsid w:val="00326C1C"/>
    <w:rsid w:val="00332B63"/>
    <w:rsid w:val="00333811"/>
    <w:rsid w:val="00346A97"/>
    <w:rsid w:val="00356499"/>
    <w:rsid w:val="003569FF"/>
    <w:rsid w:val="003642E4"/>
    <w:rsid w:val="003661D6"/>
    <w:rsid w:val="00370F9A"/>
    <w:rsid w:val="003735AF"/>
    <w:rsid w:val="00375646"/>
    <w:rsid w:val="003804CB"/>
    <w:rsid w:val="003839CA"/>
    <w:rsid w:val="003952B3"/>
    <w:rsid w:val="003A48D1"/>
    <w:rsid w:val="003A75C2"/>
    <w:rsid w:val="003B058A"/>
    <w:rsid w:val="003B3C41"/>
    <w:rsid w:val="003B79A6"/>
    <w:rsid w:val="003C1F39"/>
    <w:rsid w:val="003C25BE"/>
    <w:rsid w:val="003C7CA4"/>
    <w:rsid w:val="003D3560"/>
    <w:rsid w:val="003D46F7"/>
    <w:rsid w:val="003D6659"/>
    <w:rsid w:val="003D6FD4"/>
    <w:rsid w:val="003D77E5"/>
    <w:rsid w:val="003E35B6"/>
    <w:rsid w:val="003E6DD5"/>
    <w:rsid w:val="003F608B"/>
    <w:rsid w:val="0040352C"/>
    <w:rsid w:val="00404B9A"/>
    <w:rsid w:val="004101F5"/>
    <w:rsid w:val="00410312"/>
    <w:rsid w:val="004118E8"/>
    <w:rsid w:val="00413058"/>
    <w:rsid w:val="00414144"/>
    <w:rsid w:val="00417852"/>
    <w:rsid w:val="004224E5"/>
    <w:rsid w:val="0042300B"/>
    <w:rsid w:val="0042704F"/>
    <w:rsid w:val="00433724"/>
    <w:rsid w:val="00434C4A"/>
    <w:rsid w:val="00441765"/>
    <w:rsid w:val="0045326E"/>
    <w:rsid w:val="00455729"/>
    <w:rsid w:val="00470D68"/>
    <w:rsid w:val="00473AFB"/>
    <w:rsid w:val="00486AE5"/>
    <w:rsid w:val="00487B67"/>
    <w:rsid w:val="004A35C9"/>
    <w:rsid w:val="004A3C3F"/>
    <w:rsid w:val="004A760E"/>
    <w:rsid w:val="004B4BD3"/>
    <w:rsid w:val="004C4518"/>
    <w:rsid w:val="004C51D7"/>
    <w:rsid w:val="004C7DD0"/>
    <w:rsid w:val="004D2CA5"/>
    <w:rsid w:val="004D55D3"/>
    <w:rsid w:val="004E0E98"/>
    <w:rsid w:val="004F0715"/>
    <w:rsid w:val="004F452C"/>
    <w:rsid w:val="004F46DB"/>
    <w:rsid w:val="004F6682"/>
    <w:rsid w:val="005012A4"/>
    <w:rsid w:val="00501816"/>
    <w:rsid w:val="00503470"/>
    <w:rsid w:val="00505304"/>
    <w:rsid w:val="00520AA2"/>
    <w:rsid w:val="00522B60"/>
    <w:rsid w:val="0052493D"/>
    <w:rsid w:val="005308AD"/>
    <w:rsid w:val="00530B51"/>
    <w:rsid w:val="00531641"/>
    <w:rsid w:val="00532293"/>
    <w:rsid w:val="0054210F"/>
    <w:rsid w:val="00542757"/>
    <w:rsid w:val="00543DF9"/>
    <w:rsid w:val="00551E0B"/>
    <w:rsid w:val="00552AE0"/>
    <w:rsid w:val="00552E38"/>
    <w:rsid w:val="0055394E"/>
    <w:rsid w:val="00553DFD"/>
    <w:rsid w:val="0055779B"/>
    <w:rsid w:val="00564095"/>
    <w:rsid w:val="00565302"/>
    <w:rsid w:val="0057274E"/>
    <w:rsid w:val="00573DF1"/>
    <w:rsid w:val="00575D9F"/>
    <w:rsid w:val="00584745"/>
    <w:rsid w:val="00585D20"/>
    <w:rsid w:val="00591A16"/>
    <w:rsid w:val="005931C6"/>
    <w:rsid w:val="005947E9"/>
    <w:rsid w:val="00596EC9"/>
    <w:rsid w:val="005A7BF6"/>
    <w:rsid w:val="005B4832"/>
    <w:rsid w:val="005B74E1"/>
    <w:rsid w:val="005C57C8"/>
    <w:rsid w:val="005D1290"/>
    <w:rsid w:val="005D2899"/>
    <w:rsid w:val="005E72D5"/>
    <w:rsid w:val="00604539"/>
    <w:rsid w:val="00604D2F"/>
    <w:rsid w:val="00616B0C"/>
    <w:rsid w:val="00620CF4"/>
    <w:rsid w:val="006319B3"/>
    <w:rsid w:val="00637379"/>
    <w:rsid w:val="00640345"/>
    <w:rsid w:val="006428E0"/>
    <w:rsid w:val="006517CF"/>
    <w:rsid w:val="0066133C"/>
    <w:rsid w:val="00663796"/>
    <w:rsid w:val="00665BE0"/>
    <w:rsid w:val="006A27DB"/>
    <w:rsid w:val="006A28E8"/>
    <w:rsid w:val="006A29FA"/>
    <w:rsid w:val="006B0C9F"/>
    <w:rsid w:val="006B1987"/>
    <w:rsid w:val="006C26F4"/>
    <w:rsid w:val="006C57F1"/>
    <w:rsid w:val="006D6355"/>
    <w:rsid w:val="006D6CFA"/>
    <w:rsid w:val="006D7630"/>
    <w:rsid w:val="006E1831"/>
    <w:rsid w:val="006E2101"/>
    <w:rsid w:val="006E39D6"/>
    <w:rsid w:val="006E6543"/>
    <w:rsid w:val="006E766C"/>
    <w:rsid w:val="006F097E"/>
    <w:rsid w:val="006F49DA"/>
    <w:rsid w:val="006F5BCA"/>
    <w:rsid w:val="006F6328"/>
    <w:rsid w:val="006F6654"/>
    <w:rsid w:val="00700C46"/>
    <w:rsid w:val="00710FA8"/>
    <w:rsid w:val="007237AD"/>
    <w:rsid w:val="00724D50"/>
    <w:rsid w:val="007349C8"/>
    <w:rsid w:val="00740F5C"/>
    <w:rsid w:val="00742D0E"/>
    <w:rsid w:val="00744184"/>
    <w:rsid w:val="007470FE"/>
    <w:rsid w:val="00751478"/>
    <w:rsid w:val="00757330"/>
    <w:rsid w:val="0076007D"/>
    <w:rsid w:val="00766726"/>
    <w:rsid w:val="0077204A"/>
    <w:rsid w:val="00774000"/>
    <w:rsid w:val="007742CA"/>
    <w:rsid w:val="007754D1"/>
    <w:rsid w:val="00781ACB"/>
    <w:rsid w:val="00782C40"/>
    <w:rsid w:val="007833FD"/>
    <w:rsid w:val="007834A5"/>
    <w:rsid w:val="00785579"/>
    <w:rsid w:val="00793DC5"/>
    <w:rsid w:val="007A5852"/>
    <w:rsid w:val="007B1F5D"/>
    <w:rsid w:val="007B218D"/>
    <w:rsid w:val="007B7601"/>
    <w:rsid w:val="007B7E05"/>
    <w:rsid w:val="007C184A"/>
    <w:rsid w:val="007C3848"/>
    <w:rsid w:val="007C517B"/>
    <w:rsid w:val="007D042E"/>
    <w:rsid w:val="007D17D3"/>
    <w:rsid w:val="007D1BD5"/>
    <w:rsid w:val="007D77E4"/>
    <w:rsid w:val="007E03F9"/>
    <w:rsid w:val="007E6BFF"/>
    <w:rsid w:val="007F127B"/>
    <w:rsid w:val="007F4E1B"/>
    <w:rsid w:val="00800D5F"/>
    <w:rsid w:val="00821397"/>
    <w:rsid w:val="00823B22"/>
    <w:rsid w:val="00825B8D"/>
    <w:rsid w:val="00826BA6"/>
    <w:rsid w:val="008369F7"/>
    <w:rsid w:val="00851DBB"/>
    <w:rsid w:val="00860EDD"/>
    <w:rsid w:val="008624E0"/>
    <w:rsid w:val="00876C7C"/>
    <w:rsid w:val="00883735"/>
    <w:rsid w:val="008943C2"/>
    <w:rsid w:val="00894533"/>
    <w:rsid w:val="008A1ADC"/>
    <w:rsid w:val="008A2BC5"/>
    <w:rsid w:val="008A67A9"/>
    <w:rsid w:val="008A7D58"/>
    <w:rsid w:val="008B4C6E"/>
    <w:rsid w:val="008C4F8F"/>
    <w:rsid w:val="008C5CE2"/>
    <w:rsid w:val="008C7FF7"/>
    <w:rsid w:val="008D0E34"/>
    <w:rsid w:val="008D252F"/>
    <w:rsid w:val="008D2D99"/>
    <w:rsid w:val="008D4D29"/>
    <w:rsid w:val="008E2C35"/>
    <w:rsid w:val="008E3A4D"/>
    <w:rsid w:val="008E5D62"/>
    <w:rsid w:val="008E73E1"/>
    <w:rsid w:val="008F4B45"/>
    <w:rsid w:val="008F7616"/>
    <w:rsid w:val="009153FB"/>
    <w:rsid w:val="00917719"/>
    <w:rsid w:val="009232C2"/>
    <w:rsid w:val="0092471E"/>
    <w:rsid w:val="0092654E"/>
    <w:rsid w:val="00944E50"/>
    <w:rsid w:val="00945F4E"/>
    <w:rsid w:val="00946A3F"/>
    <w:rsid w:val="00954862"/>
    <w:rsid w:val="00964C57"/>
    <w:rsid w:val="009745CE"/>
    <w:rsid w:val="009772F5"/>
    <w:rsid w:val="009860DE"/>
    <w:rsid w:val="00986497"/>
    <w:rsid w:val="00990EAD"/>
    <w:rsid w:val="009952CB"/>
    <w:rsid w:val="00996F2E"/>
    <w:rsid w:val="0099729A"/>
    <w:rsid w:val="009B1B70"/>
    <w:rsid w:val="009C50DD"/>
    <w:rsid w:val="009C5140"/>
    <w:rsid w:val="009C76E5"/>
    <w:rsid w:val="009C7805"/>
    <w:rsid w:val="009C7B43"/>
    <w:rsid w:val="009E03CA"/>
    <w:rsid w:val="009E52E6"/>
    <w:rsid w:val="009F1A5D"/>
    <w:rsid w:val="00A001FA"/>
    <w:rsid w:val="00A03F1D"/>
    <w:rsid w:val="00A05361"/>
    <w:rsid w:val="00A11069"/>
    <w:rsid w:val="00A15090"/>
    <w:rsid w:val="00A1589E"/>
    <w:rsid w:val="00A17F64"/>
    <w:rsid w:val="00A21733"/>
    <w:rsid w:val="00A22691"/>
    <w:rsid w:val="00A23A96"/>
    <w:rsid w:val="00A244A7"/>
    <w:rsid w:val="00A36B1C"/>
    <w:rsid w:val="00A37218"/>
    <w:rsid w:val="00A43908"/>
    <w:rsid w:val="00A477A0"/>
    <w:rsid w:val="00A57AAA"/>
    <w:rsid w:val="00A6457E"/>
    <w:rsid w:val="00A65005"/>
    <w:rsid w:val="00A65A89"/>
    <w:rsid w:val="00A715B3"/>
    <w:rsid w:val="00A8065B"/>
    <w:rsid w:val="00AA275C"/>
    <w:rsid w:val="00AA5368"/>
    <w:rsid w:val="00AA7D3C"/>
    <w:rsid w:val="00AB1C95"/>
    <w:rsid w:val="00AB50FF"/>
    <w:rsid w:val="00AB7B03"/>
    <w:rsid w:val="00AC1AC7"/>
    <w:rsid w:val="00AC5345"/>
    <w:rsid w:val="00AC6147"/>
    <w:rsid w:val="00AD3C53"/>
    <w:rsid w:val="00AD7848"/>
    <w:rsid w:val="00B00F45"/>
    <w:rsid w:val="00B04853"/>
    <w:rsid w:val="00B0738F"/>
    <w:rsid w:val="00B30A0C"/>
    <w:rsid w:val="00B3257D"/>
    <w:rsid w:val="00B35B24"/>
    <w:rsid w:val="00B661AD"/>
    <w:rsid w:val="00B70F75"/>
    <w:rsid w:val="00B814AB"/>
    <w:rsid w:val="00B831E3"/>
    <w:rsid w:val="00B8768D"/>
    <w:rsid w:val="00B95BCB"/>
    <w:rsid w:val="00BA4EB8"/>
    <w:rsid w:val="00BA5262"/>
    <w:rsid w:val="00BB7A89"/>
    <w:rsid w:val="00BC13EA"/>
    <w:rsid w:val="00BE3E1D"/>
    <w:rsid w:val="00BE656A"/>
    <w:rsid w:val="00BE65CD"/>
    <w:rsid w:val="00C06179"/>
    <w:rsid w:val="00C067FF"/>
    <w:rsid w:val="00C07496"/>
    <w:rsid w:val="00C130F0"/>
    <w:rsid w:val="00C25E7A"/>
    <w:rsid w:val="00C37186"/>
    <w:rsid w:val="00C428E5"/>
    <w:rsid w:val="00C45F8B"/>
    <w:rsid w:val="00C60670"/>
    <w:rsid w:val="00C62706"/>
    <w:rsid w:val="00C70E50"/>
    <w:rsid w:val="00C7133F"/>
    <w:rsid w:val="00C7224C"/>
    <w:rsid w:val="00C7411B"/>
    <w:rsid w:val="00C7492C"/>
    <w:rsid w:val="00C7600B"/>
    <w:rsid w:val="00C82CFD"/>
    <w:rsid w:val="00C86B96"/>
    <w:rsid w:val="00C8700D"/>
    <w:rsid w:val="00C917A5"/>
    <w:rsid w:val="00C93F31"/>
    <w:rsid w:val="00C964DA"/>
    <w:rsid w:val="00CA0CE7"/>
    <w:rsid w:val="00CA31D1"/>
    <w:rsid w:val="00CB2323"/>
    <w:rsid w:val="00CC3B39"/>
    <w:rsid w:val="00CC7AC9"/>
    <w:rsid w:val="00CD1B53"/>
    <w:rsid w:val="00CD4CA0"/>
    <w:rsid w:val="00CE510B"/>
    <w:rsid w:val="00CF3533"/>
    <w:rsid w:val="00D01EAD"/>
    <w:rsid w:val="00D066AC"/>
    <w:rsid w:val="00D10F46"/>
    <w:rsid w:val="00D12B81"/>
    <w:rsid w:val="00D13C00"/>
    <w:rsid w:val="00D23E21"/>
    <w:rsid w:val="00D25810"/>
    <w:rsid w:val="00D271C1"/>
    <w:rsid w:val="00D40CAC"/>
    <w:rsid w:val="00D5427F"/>
    <w:rsid w:val="00D557E6"/>
    <w:rsid w:val="00D56121"/>
    <w:rsid w:val="00D57A3F"/>
    <w:rsid w:val="00D60CC2"/>
    <w:rsid w:val="00D61D09"/>
    <w:rsid w:val="00D641A6"/>
    <w:rsid w:val="00D65A93"/>
    <w:rsid w:val="00D66C44"/>
    <w:rsid w:val="00D6728D"/>
    <w:rsid w:val="00D803A0"/>
    <w:rsid w:val="00D95F7F"/>
    <w:rsid w:val="00DA0151"/>
    <w:rsid w:val="00DA05BE"/>
    <w:rsid w:val="00DA5CD2"/>
    <w:rsid w:val="00DB469D"/>
    <w:rsid w:val="00DB6330"/>
    <w:rsid w:val="00DC02CE"/>
    <w:rsid w:val="00DC173D"/>
    <w:rsid w:val="00DC46B5"/>
    <w:rsid w:val="00DC4F0F"/>
    <w:rsid w:val="00DC6045"/>
    <w:rsid w:val="00DD4D39"/>
    <w:rsid w:val="00DE2050"/>
    <w:rsid w:val="00DE2CF6"/>
    <w:rsid w:val="00DE4F49"/>
    <w:rsid w:val="00DE59CD"/>
    <w:rsid w:val="00DE6FF6"/>
    <w:rsid w:val="00DF35C9"/>
    <w:rsid w:val="00DF50A9"/>
    <w:rsid w:val="00DF586F"/>
    <w:rsid w:val="00DF713B"/>
    <w:rsid w:val="00E01B27"/>
    <w:rsid w:val="00E0231E"/>
    <w:rsid w:val="00E02A84"/>
    <w:rsid w:val="00E12BEF"/>
    <w:rsid w:val="00E13CA6"/>
    <w:rsid w:val="00E2040B"/>
    <w:rsid w:val="00E3525C"/>
    <w:rsid w:val="00E36657"/>
    <w:rsid w:val="00E419E0"/>
    <w:rsid w:val="00E452F2"/>
    <w:rsid w:val="00E464B4"/>
    <w:rsid w:val="00E50EF5"/>
    <w:rsid w:val="00E54628"/>
    <w:rsid w:val="00E629FE"/>
    <w:rsid w:val="00E631DA"/>
    <w:rsid w:val="00E67922"/>
    <w:rsid w:val="00E7061A"/>
    <w:rsid w:val="00E753E1"/>
    <w:rsid w:val="00E816E7"/>
    <w:rsid w:val="00E81862"/>
    <w:rsid w:val="00E835F0"/>
    <w:rsid w:val="00E92C33"/>
    <w:rsid w:val="00EB0650"/>
    <w:rsid w:val="00EB1C7D"/>
    <w:rsid w:val="00EB7D6A"/>
    <w:rsid w:val="00EC4515"/>
    <w:rsid w:val="00EC584D"/>
    <w:rsid w:val="00EC64C4"/>
    <w:rsid w:val="00EC6CC5"/>
    <w:rsid w:val="00ED2E25"/>
    <w:rsid w:val="00ED379B"/>
    <w:rsid w:val="00EE3D53"/>
    <w:rsid w:val="00EE68F3"/>
    <w:rsid w:val="00EE75CF"/>
    <w:rsid w:val="00EF3D5D"/>
    <w:rsid w:val="00F045E7"/>
    <w:rsid w:val="00F0582C"/>
    <w:rsid w:val="00F07971"/>
    <w:rsid w:val="00F24CEB"/>
    <w:rsid w:val="00F26247"/>
    <w:rsid w:val="00F366CA"/>
    <w:rsid w:val="00F40496"/>
    <w:rsid w:val="00F40823"/>
    <w:rsid w:val="00F43B5F"/>
    <w:rsid w:val="00F43EC5"/>
    <w:rsid w:val="00F43F71"/>
    <w:rsid w:val="00F6078C"/>
    <w:rsid w:val="00F61912"/>
    <w:rsid w:val="00F61AF7"/>
    <w:rsid w:val="00F7538F"/>
    <w:rsid w:val="00F76493"/>
    <w:rsid w:val="00F83160"/>
    <w:rsid w:val="00F83F21"/>
    <w:rsid w:val="00F85EFA"/>
    <w:rsid w:val="00F90364"/>
    <w:rsid w:val="00F9158C"/>
    <w:rsid w:val="00F92CE0"/>
    <w:rsid w:val="00F97BC5"/>
    <w:rsid w:val="00FA1D05"/>
    <w:rsid w:val="00FA4DC4"/>
    <w:rsid w:val="00FA5BF8"/>
    <w:rsid w:val="00FB4027"/>
    <w:rsid w:val="00FC11F9"/>
    <w:rsid w:val="00FC21A2"/>
    <w:rsid w:val="00FC32F9"/>
    <w:rsid w:val="00FC3619"/>
    <w:rsid w:val="00FC3B44"/>
    <w:rsid w:val="00FE6441"/>
    <w:rsid w:val="00FF0FB6"/>
    <w:rsid w:val="00FF53F2"/>
    <w:rsid w:val="00FF56FC"/>
    <w:rsid w:val="00FF62A3"/>
    <w:rsid w:val="00FF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0CC4A"/>
  <w15:chartTrackingRefBased/>
  <w15:docId w15:val="{E5CC8684-0246-4DAE-9F23-F19EC8A0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5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hruti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4101F5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E12BEF"/>
    <w:pPr>
      <w:framePr w:w="7920" w:h="1980" w:hRule="exact" w:hSpace="180" w:wrap="auto" w:hAnchor="page" w:xAlign="center" w:yAlign="bottom"/>
      <w:ind w:left="2880"/>
    </w:pPr>
    <w:rPr>
      <w:rFonts w:ascii="Verdana" w:eastAsiaTheme="majorEastAsia" w:hAnsi="Verdana" w:cstheme="majorBidi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0823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3E3"/>
  </w:style>
  <w:style w:type="paragraph" w:styleId="Footer">
    <w:name w:val="footer"/>
    <w:basedOn w:val="Normal"/>
    <w:link w:val="FooterChar"/>
    <w:uiPriority w:val="99"/>
    <w:unhideWhenUsed/>
    <w:rsid w:val="000823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3E3"/>
  </w:style>
  <w:style w:type="paragraph" w:styleId="ListParagraph">
    <w:name w:val="List Paragraph"/>
    <w:basedOn w:val="Normal"/>
    <w:uiPriority w:val="34"/>
    <w:qFormat/>
    <w:rsid w:val="001A7ED7"/>
    <w:pPr>
      <w:ind w:left="720"/>
      <w:contextualSpacing/>
    </w:pPr>
  </w:style>
  <w:style w:type="character" w:styleId="Hyperlink">
    <w:name w:val="Hyperlink"/>
    <w:uiPriority w:val="99"/>
    <w:unhideWhenUsed/>
    <w:rsid w:val="003C1F39"/>
    <w:rPr>
      <w:color w:val="0563C1"/>
      <w:u w:val="single"/>
    </w:rPr>
  </w:style>
  <w:style w:type="paragraph" w:customStyle="1" w:styleId="elementtoproof">
    <w:name w:val="elementtoproof"/>
    <w:basedOn w:val="Normal"/>
    <w:rsid w:val="001F0B94"/>
    <w:pPr>
      <w:widowControl/>
      <w:autoSpaceDE/>
      <w:autoSpaceDN/>
      <w:adjustRightInd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B7E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101F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us06web.zoom.us/u/kbYh5KkgjY" TargetMode="External"/><Relationship Id="rId2" Type="http://schemas.openxmlformats.org/officeDocument/2006/relationships/hyperlink" Target="https://us06web.zoom.us/j/8181361801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539D1-D552-413D-B7E3-6B12E21BC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Bennett</dc:creator>
  <cp:keywords/>
  <dc:description/>
  <cp:lastModifiedBy>Melissa Bennett</cp:lastModifiedBy>
  <cp:revision>19</cp:revision>
  <cp:lastPrinted>2026-10-15T19:19:00Z</cp:lastPrinted>
  <dcterms:created xsi:type="dcterms:W3CDTF">2026-09-16T18:06:00Z</dcterms:created>
  <dcterms:modified xsi:type="dcterms:W3CDTF">2026-10-15T19:26:00Z</dcterms:modified>
</cp:coreProperties>
</file>